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B772EE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:rsidR="00B772EE" w:rsidRDefault="00ED03A1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B772EE" w:rsidRDefault="00B772EE">
            <w:pPr>
              <w:pStyle w:val="TableParagraph"/>
              <w:rPr>
                <w:rFonts w:ascii="Times New Roman"/>
              </w:rPr>
            </w:pPr>
          </w:p>
        </w:tc>
      </w:tr>
    </w:tbl>
    <w:p w:rsidR="00B772EE" w:rsidRDefault="00B772EE">
      <w:pPr>
        <w:pStyle w:val="BodyText"/>
        <w:rPr>
          <w:rFonts w:ascii="Times New Roman"/>
          <w:sz w:val="20"/>
        </w:rPr>
      </w:pPr>
    </w:p>
    <w:p w:rsidR="00B772EE" w:rsidRDefault="00B772EE">
      <w:pPr>
        <w:pStyle w:val="BodyText"/>
        <w:spacing w:before="2"/>
        <w:rPr>
          <w:rFonts w:ascii="Times New Roman"/>
          <w:sz w:val="17"/>
        </w:rPr>
      </w:pPr>
    </w:p>
    <w:p w:rsidR="00B772EE" w:rsidRDefault="00ED03A1">
      <w:pPr>
        <w:pStyle w:val="Title"/>
        <w:ind w:left="5030" w:right="3277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B772EE" w:rsidRDefault="00B772EE">
      <w:pPr>
        <w:pStyle w:val="BodyText"/>
        <w:spacing w:before="1"/>
        <w:rPr>
          <w:rFonts w:ascii="Arial"/>
          <w:b/>
          <w:sz w:val="23"/>
        </w:rPr>
      </w:pPr>
    </w:p>
    <w:p w:rsidR="00B772EE" w:rsidRPr="00ED03A1" w:rsidRDefault="00ED03A1">
      <w:pPr>
        <w:rPr>
          <w:rFonts w:ascii="Arial"/>
          <w:b/>
          <w:sz w:val="28"/>
        </w:rPr>
        <w:sectPr w:rsidR="00B772EE" w:rsidRPr="00ED03A1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ED03A1">
        <w:rPr>
          <w:rFonts w:ascii="Arial"/>
          <w:b/>
          <w:sz w:val="28"/>
        </w:rPr>
        <w:t>SET-A</w:t>
      </w:r>
    </w:p>
    <w:p w:rsidR="00B772EE" w:rsidRDefault="00ED03A1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DESIGN</w:t>
      </w:r>
    </w:p>
    <w:p w:rsidR="00B772EE" w:rsidRDefault="00ED03A1" w:rsidP="006831A4">
      <w:pPr>
        <w:spacing w:before="6"/>
        <w:ind w:left="2694" w:right="19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6831A4">
        <w:rPr>
          <w:rFonts w:ascii="Arial"/>
          <w:b/>
          <w:sz w:val="25"/>
          <w:u w:val="single"/>
        </w:rPr>
        <w:t>–</w:t>
      </w:r>
      <w:r w:rsidR="006831A4">
        <w:rPr>
          <w:rFonts w:ascii="Arial"/>
          <w:b/>
          <w:sz w:val="25"/>
          <w:u w:val="single"/>
        </w:rPr>
        <w:t>MAY/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JUN</w:t>
      </w:r>
      <w:r w:rsidR="006831A4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B772EE" w:rsidRDefault="00ED03A1">
      <w:pPr>
        <w:spacing w:before="211"/>
        <w:ind w:left="130"/>
        <w:rPr>
          <w:sz w:val="23"/>
        </w:rPr>
      </w:pPr>
      <w:r>
        <w:rPr>
          <w:rFonts w:ascii="Arial"/>
          <w:b/>
          <w:sz w:val="23"/>
        </w:rPr>
        <w:t xml:space="preserve">Semester : </w:t>
      </w:r>
      <w:r>
        <w:rPr>
          <w:sz w:val="23"/>
        </w:rPr>
        <w:t>Semester VI - 2021</w:t>
      </w:r>
    </w:p>
    <w:p w:rsidR="00B772EE" w:rsidRDefault="00ED03A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DES1005</w:t>
      </w:r>
    </w:p>
    <w:p w:rsidR="00B772EE" w:rsidRDefault="00ED03A1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Fashion Lifestyle and Product Diversity</w:t>
      </w:r>
    </w:p>
    <w:p w:rsidR="00B772EE" w:rsidRDefault="00ED03A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B. Design</w:t>
      </w:r>
    </w:p>
    <w:p w:rsidR="00B772EE" w:rsidRDefault="00ED03A1">
      <w:pPr>
        <w:pStyle w:val="BodyText"/>
        <w:rPr>
          <w:sz w:val="26"/>
        </w:rPr>
      </w:pPr>
      <w:r>
        <w:br w:type="column"/>
      </w:r>
    </w:p>
    <w:p w:rsidR="00B772EE" w:rsidRDefault="00B772EE">
      <w:pPr>
        <w:pStyle w:val="BodyText"/>
        <w:rPr>
          <w:sz w:val="26"/>
        </w:rPr>
      </w:pPr>
    </w:p>
    <w:p w:rsidR="00B772EE" w:rsidRDefault="00B772EE">
      <w:pPr>
        <w:pStyle w:val="BodyText"/>
        <w:spacing w:before="9"/>
        <w:rPr>
          <w:sz w:val="27"/>
        </w:rPr>
      </w:pPr>
    </w:p>
    <w:p w:rsidR="00B772EE" w:rsidRDefault="00ED03A1">
      <w:pPr>
        <w:ind w:left="130"/>
        <w:rPr>
          <w:sz w:val="23"/>
        </w:rPr>
      </w:pPr>
      <w:r>
        <w:rPr>
          <w:rFonts w:ascii="Arial"/>
          <w:b/>
          <w:sz w:val="23"/>
        </w:rPr>
        <w:t xml:space="preserve">Date : </w:t>
      </w:r>
      <w:r>
        <w:rPr>
          <w:sz w:val="23"/>
        </w:rPr>
        <w:t>Jun</w:t>
      </w:r>
      <w:r w:rsidR="006831A4">
        <w:rPr>
          <w:sz w:val="23"/>
        </w:rPr>
        <w:t>e 10</w:t>
      </w:r>
      <w:r>
        <w:rPr>
          <w:sz w:val="23"/>
        </w:rPr>
        <w:t>, 2024</w:t>
      </w:r>
    </w:p>
    <w:p w:rsidR="00B772EE" w:rsidRDefault="00ED03A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6831A4">
        <w:rPr>
          <w:sz w:val="23"/>
        </w:rPr>
        <w:t>1:00</w:t>
      </w:r>
      <w:r>
        <w:rPr>
          <w:spacing w:val="-14"/>
          <w:sz w:val="23"/>
        </w:rPr>
        <w:t xml:space="preserve"> </w:t>
      </w:r>
      <w:r w:rsidR="006831A4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6831A4">
        <w:rPr>
          <w:sz w:val="23"/>
        </w:rPr>
        <w:t>4:00</w:t>
      </w:r>
      <w:r w:rsidR="006831A4">
        <w:rPr>
          <w:spacing w:val="-14"/>
          <w:sz w:val="23"/>
        </w:rPr>
        <w:t>PM</w:t>
      </w:r>
    </w:p>
    <w:p w:rsidR="00B772EE" w:rsidRDefault="00ED03A1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B772EE" w:rsidRDefault="00ED03A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B772EE" w:rsidRDefault="00B772EE">
      <w:pPr>
        <w:rPr>
          <w:sz w:val="23"/>
        </w:rPr>
        <w:sectPr w:rsidR="00B772E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108" w:space="91"/>
            <w:col w:w="2721"/>
          </w:cols>
        </w:sectPr>
      </w:pPr>
    </w:p>
    <w:p w:rsidR="00B772EE" w:rsidRDefault="00B772EE">
      <w:pPr>
        <w:pStyle w:val="BodyText"/>
        <w:rPr>
          <w:sz w:val="20"/>
        </w:rPr>
      </w:pPr>
    </w:p>
    <w:p w:rsidR="00B772EE" w:rsidRDefault="00B772EE">
      <w:pPr>
        <w:pStyle w:val="BodyText"/>
        <w:spacing w:before="9" w:after="1"/>
        <w:rPr>
          <w:sz w:val="21"/>
        </w:rPr>
      </w:pPr>
    </w:p>
    <w:p w:rsidR="00B772EE" w:rsidRDefault="00380777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6350" r="317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792AF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B772EE" w:rsidRDefault="00ED03A1">
      <w:pPr>
        <w:pStyle w:val="Heading1"/>
        <w:spacing w:before="74"/>
        <w:ind w:left="200"/>
      </w:pPr>
      <w:r>
        <w:t>Instructions:</w:t>
      </w:r>
    </w:p>
    <w:p w:rsidR="00B772EE" w:rsidRDefault="00ED03A1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B772EE" w:rsidRDefault="00ED03A1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B772EE" w:rsidRDefault="00ED03A1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B772EE" w:rsidRDefault="00ED03A1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B772EE" w:rsidRDefault="00380777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6C5B8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B772EE" w:rsidRDefault="00B772EE">
      <w:pPr>
        <w:pStyle w:val="BodyText"/>
        <w:rPr>
          <w:rFonts w:ascii="Arial"/>
          <w:i/>
          <w:sz w:val="26"/>
        </w:rPr>
      </w:pPr>
    </w:p>
    <w:p w:rsidR="00B772EE" w:rsidRDefault="00B772EE">
      <w:pPr>
        <w:pStyle w:val="BodyText"/>
        <w:spacing w:before="9"/>
        <w:rPr>
          <w:rFonts w:ascii="Arial"/>
          <w:i/>
          <w:sz w:val="24"/>
        </w:rPr>
      </w:pPr>
    </w:p>
    <w:p w:rsidR="00B772EE" w:rsidRDefault="00ED03A1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B772EE" w:rsidRDefault="00ED03A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5QX6M=30M</w:t>
      </w:r>
    </w:p>
    <w:p w:rsidR="00B772EE" w:rsidRDefault="00B772EE">
      <w:pPr>
        <w:pStyle w:val="BodyText"/>
        <w:spacing w:before="6"/>
        <w:rPr>
          <w:rFonts w:ascii="Arial"/>
          <w:b/>
          <w:sz w:val="34"/>
        </w:r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line="247" w:lineRule="auto"/>
        <w:ind w:right="374" w:hanging="757"/>
      </w:pPr>
      <w:r>
        <w:rPr>
          <w:spacing w:val="-1"/>
        </w:rPr>
        <w:t xml:space="preserve"> </w:t>
      </w:r>
      <w:r>
        <w:t>Explain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concept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product</w:t>
      </w:r>
      <w:r>
        <w:rPr>
          <w:spacing w:val="24"/>
        </w:rPr>
        <w:t xml:space="preserve"> </w:t>
      </w:r>
      <w:r>
        <w:t>customization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impact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consumer</w:t>
      </w:r>
      <w:r>
        <w:rPr>
          <w:spacing w:val="24"/>
        </w:rPr>
        <w:t xml:space="preserve"> </w:t>
      </w:r>
      <w:r>
        <w:t>satisfaction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brand</w:t>
      </w:r>
      <w:r>
        <w:rPr>
          <w:spacing w:val="-59"/>
        </w:rPr>
        <w:t xml:space="preserve"> </w:t>
      </w:r>
      <w:r>
        <w:t>loyalty.</w:t>
      </w:r>
    </w:p>
    <w:p w:rsidR="00B772EE" w:rsidRDefault="00B772EE">
      <w:pPr>
        <w:pStyle w:val="BodyText"/>
        <w:spacing w:before="7"/>
        <w:rPr>
          <w:sz w:val="13"/>
        </w:rPr>
      </w:pPr>
    </w:p>
    <w:p w:rsidR="00B772EE" w:rsidRDefault="00B772EE">
      <w:pPr>
        <w:rPr>
          <w:sz w:val="13"/>
        </w:rPr>
        <w:sectPr w:rsidR="00B772E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772EE" w:rsidRDefault="00B772EE">
      <w:pPr>
        <w:pStyle w:val="BodyText"/>
        <w:rPr>
          <w:sz w:val="24"/>
        </w:r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67"/>
        <w:ind w:left="641"/>
      </w:pPr>
      <w:r>
        <w:rPr>
          <w:spacing w:val="-1"/>
        </w:rPr>
        <w:t xml:space="preserve"> </w:t>
      </w:r>
      <w:r>
        <w:t>Design a</w:t>
      </w:r>
      <w:r>
        <w:rPr>
          <w:spacing w:val="-1"/>
        </w:rPr>
        <w:t xml:space="preserve"> </w:t>
      </w:r>
      <w:r>
        <w:t>wallet for men’s</w:t>
      </w:r>
      <w:r>
        <w:rPr>
          <w:spacing w:val="-1"/>
        </w:rPr>
        <w:t xml:space="preserve"> </w:t>
      </w:r>
      <w:r>
        <w:t>category and render</w:t>
      </w:r>
      <w:r>
        <w:rPr>
          <w:spacing w:val="-1"/>
        </w:rPr>
        <w:t xml:space="preserve"> </w:t>
      </w:r>
      <w:r>
        <w:t xml:space="preserve">with a </w:t>
      </w:r>
      <w:r w:rsidR="006831A4">
        <w:t>colors</w:t>
      </w:r>
      <w:r>
        <w:t>.</w:t>
      </w:r>
    </w:p>
    <w:p w:rsidR="00B772EE" w:rsidRDefault="00B772EE">
      <w:pPr>
        <w:pStyle w:val="BodyText"/>
        <w:rPr>
          <w:sz w:val="24"/>
        </w:rPr>
      </w:pPr>
    </w:p>
    <w:p w:rsidR="00B772EE" w:rsidRDefault="00B772EE">
      <w:pPr>
        <w:pStyle w:val="BodyText"/>
        <w:spacing w:before="9"/>
        <w:rPr>
          <w:sz w:val="28"/>
        </w:r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ind w:left="641"/>
      </w:pPr>
      <w:r>
        <w:t xml:space="preserve"> Explain how the luxury brand are globalizing in design.</w:t>
      </w:r>
    </w:p>
    <w:p w:rsidR="00B772EE" w:rsidRDefault="00B772EE">
      <w:pPr>
        <w:pStyle w:val="BodyText"/>
        <w:rPr>
          <w:sz w:val="24"/>
        </w:rPr>
      </w:pPr>
    </w:p>
    <w:p w:rsidR="00B772EE" w:rsidRDefault="00B772EE">
      <w:pPr>
        <w:pStyle w:val="BodyText"/>
        <w:spacing w:before="9"/>
        <w:rPr>
          <w:sz w:val="28"/>
        </w:rPr>
      </w:pPr>
    </w:p>
    <w:p w:rsidR="00B772EE" w:rsidRDefault="006831A4">
      <w:pPr>
        <w:pStyle w:val="ListParagraph"/>
        <w:numPr>
          <w:ilvl w:val="0"/>
          <w:numId w:val="1"/>
        </w:numPr>
        <w:tabs>
          <w:tab w:val="left" w:pos="487"/>
        </w:tabs>
        <w:ind w:left="486" w:hanging="357"/>
      </w:pPr>
      <w:r>
        <w:t xml:space="preserve">   </w:t>
      </w:r>
      <w:r w:rsidR="00ED03A1">
        <w:t>Luxury goods serve as status symbols explain in details.</w:t>
      </w:r>
    </w:p>
    <w:p w:rsidR="00B772EE" w:rsidRDefault="00ED03A1">
      <w:pPr>
        <w:pStyle w:val="BodyText"/>
        <w:spacing w:before="93"/>
        <w:ind w:left="130"/>
      </w:pPr>
      <w:r>
        <w:br w:type="column"/>
      </w:r>
      <w:r>
        <w:lastRenderedPageBreak/>
        <w:t>(CO1) [Knowledge]</w:t>
      </w:r>
    </w:p>
    <w:p w:rsidR="00B772EE" w:rsidRDefault="00B772EE">
      <w:pPr>
        <w:pStyle w:val="BodyText"/>
        <w:rPr>
          <w:sz w:val="24"/>
        </w:rPr>
      </w:pPr>
    </w:p>
    <w:p w:rsidR="00B772EE" w:rsidRDefault="00B772EE">
      <w:pPr>
        <w:pStyle w:val="BodyText"/>
        <w:spacing w:before="9"/>
        <w:rPr>
          <w:sz w:val="28"/>
        </w:rPr>
      </w:pPr>
    </w:p>
    <w:p w:rsidR="00B772EE" w:rsidRDefault="00ED03A1">
      <w:pPr>
        <w:pStyle w:val="BodyText"/>
        <w:ind w:left="130"/>
      </w:pPr>
      <w:r>
        <w:t>(CO1) [Knowledge]</w:t>
      </w:r>
    </w:p>
    <w:p w:rsidR="00B772EE" w:rsidRDefault="00B772EE">
      <w:pPr>
        <w:pStyle w:val="BodyText"/>
        <w:spacing w:before="1"/>
        <w:rPr>
          <w:sz w:val="19"/>
        </w:rPr>
      </w:pPr>
    </w:p>
    <w:p w:rsidR="00B772EE" w:rsidRDefault="00ED03A1">
      <w:pPr>
        <w:pStyle w:val="BodyText"/>
        <w:spacing w:line="640" w:lineRule="atLeast"/>
        <w:ind w:left="130" w:right="387"/>
      </w:pPr>
      <w:r>
        <w:t>(CO1) [Knowledge]</w:t>
      </w:r>
      <w:r>
        <w:rPr>
          <w:spacing w:val="-59"/>
        </w:rPr>
        <w:t xml:space="preserve"> </w:t>
      </w:r>
      <w:r>
        <w:rPr>
          <w:spacing w:val="-1"/>
        </w:rPr>
        <w:t>(CO1)</w:t>
      </w:r>
      <w:r>
        <w:rPr>
          <w:spacing w:val="-13"/>
        </w:rPr>
        <w:t xml:space="preserve"> </w:t>
      </w:r>
      <w:r>
        <w:t>[Knowledge]</w:t>
      </w:r>
    </w:p>
    <w:p w:rsidR="00B772EE" w:rsidRDefault="00B772EE">
      <w:pPr>
        <w:spacing w:line="640" w:lineRule="atLeast"/>
        <w:sectPr w:rsidR="00B772E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878" w:space="1634"/>
            <w:col w:w="2408"/>
          </w:cols>
        </w:sect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97" w:line="247" w:lineRule="auto"/>
        <w:ind w:right="374" w:hanging="757"/>
      </w:pPr>
      <w:r>
        <w:rPr>
          <w:spacing w:val="-1"/>
        </w:rPr>
        <w:lastRenderedPageBreak/>
        <w:t xml:space="preserve"> </w:t>
      </w:r>
      <w:r>
        <w:t>How</w:t>
      </w:r>
      <w:r>
        <w:rPr>
          <w:spacing w:val="41"/>
        </w:rPr>
        <w:t xml:space="preserve"> </w:t>
      </w:r>
      <w:r>
        <w:t>does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consumption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luxury</w:t>
      </w:r>
      <w:r>
        <w:rPr>
          <w:spacing w:val="42"/>
        </w:rPr>
        <w:t xml:space="preserve"> </w:t>
      </w:r>
      <w:r>
        <w:t>fashion</w:t>
      </w:r>
      <w:r>
        <w:rPr>
          <w:spacing w:val="41"/>
        </w:rPr>
        <w:t xml:space="preserve"> </w:t>
      </w:r>
      <w:r>
        <w:t>contribute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individual's</w:t>
      </w:r>
      <w:r>
        <w:rPr>
          <w:spacing w:val="41"/>
        </w:rPr>
        <w:t xml:space="preserve"> </w:t>
      </w:r>
      <w:r>
        <w:t>self-identity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self-</w:t>
      </w:r>
      <w:r>
        <w:rPr>
          <w:spacing w:val="-59"/>
        </w:rPr>
        <w:t xml:space="preserve"> </w:t>
      </w:r>
      <w:r>
        <w:t>esteem?</w:t>
      </w:r>
    </w:p>
    <w:p w:rsidR="00B772EE" w:rsidRDefault="00B772EE">
      <w:pPr>
        <w:pStyle w:val="BodyText"/>
        <w:spacing w:before="7"/>
        <w:rPr>
          <w:sz w:val="13"/>
        </w:rPr>
      </w:pPr>
    </w:p>
    <w:p w:rsidR="00B772EE" w:rsidRDefault="00ED03A1">
      <w:pPr>
        <w:pStyle w:val="BodyText"/>
        <w:spacing w:before="93"/>
        <w:ind w:left="8641"/>
      </w:pPr>
      <w:r>
        <w:t>(CO1) [Knowledge]</w:t>
      </w:r>
    </w:p>
    <w:p w:rsidR="00B772EE" w:rsidRDefault="00ED03A1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97" w:line="247" w:lineRule="auto"/>
        <w:ind w:right="374" w:hanging="757"/>
      </w:pPr>
      <w:r>
        <w:rPr>
          <w:spacing w:val="-1"/>
        </w:rPr>
        <w:t xml:space="preserve"> </w:t>
      </w:r>
      <w:r>
        <w:t>Describe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idea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product</w:t>
      </w:r>
      <w:r>
        <w:rPr>
          <w:spacing w:val="17"/>
        </w:rPr>
        <w:t xml:space="preserve"> </w:t>
      </w:r>
      <w:r w:rsidR="006831A4">
        <w:t>customization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affects</w:t>
      </w:r>
      <w:r>
        <w:rPr>
          <w:spacing w:val="17"/>
        </w:rPr>
        <w:t xml:space="preserve"> </w:t>
      </w:r>
      <w:r>
        <w:t>brand</w:t>
      </w:r>
      <w:r>
        <w:rPr>
          <w:spacing w:val="17"/>
        </w:rPr>
        <w:t xml:space="preserve"> </w:t>
      </w:r>
      <w:r>
        <w:t>loyalty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customer</w:t>
      </w:r>
      <w:r>
        <w:rPr>
          <w:spacing w:val="-59"/>
        </w:rPr>
        <w:t xml:space="preserve"> </w:t>
      </w:r>
      <w:r>
        <w:t>satisfaction.</w:t>
      </w:r>
    </w:p>
    <w:p w:rsidR="00B772EE" w:rsidRDefault="00B772EE">
      <w:pPr>
        <w:pStyle w:val="BodyText"/>
        <w:spacing w:before="6"/>
        <w:rPr>
          <w:sz w:val="13"/>
        </w:rPr>
      </w:pPr>
    </w:p>
    <w:p w:rsidR="00B772EE" w:rsidRDefault="00B772EE">
      <w:pPr>
        <w:rPr>
          <w:sz w:val="13"/>
        </w:rPr>
        <w:sectPr w:rsidR="00B772E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772EE" w:rsidRDefault="00B772EE">
      <w:pPr>
        <w:pStyle w:val="BodyText"/>
        <w:rPr>
          <w:sz w:val="24"/>
        </w:r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67"/>
        <w:ind w:left="641"/>
      </w:pPr>
      <w:r>
        <w:t xml:space="preserve"> Briefly introduce the concept of lifestyle segmentation.</w:t>
      </w:r>
    </w:p>
    <w:p w:rsidR="00B772EE" w:rsidRDefault="00ED03A1">
      <w:pPr>
        <w:pStyle w:val="BodyText"/>
        <w:spacing w:before="93"/>
        <w:ind w:left="130"/>
      </w:pPr>
      <w:r>
        <w:br w:type="column"/>
      </w:r>
      <w:r>
        <w:lastRenderedPageBreak/>
        <w:t>(CO2) [Knowledge]</w:t>
      </w:r>
    </w:p>
    <w:p w:rsidR="00B772EE" w:rsidRDefault="00B772EE">
      <w:pPr>
        <w:pStyle w:val="BodyText"/>
        <w:rPr>
          <w:sz w:val="24"/>
        </w:rPr>
      </w:pPr>
    </w:p>
    <w:p w:rsidR="00B772EE" w:rsidRDefault="00B772EE">
      <w:pPr>
        <w:pStyle w:val="BodyText"/>
        <w:spacing w:before="9"/>
        <w:rPr>
          <w:sz w:val="28"/>
        </w:rPr>
      </w:pPr>
    </w:p>
    <w:p w:rsidR="00B772EE" w:rsidRDefault="00ED03A1">
      <w:pPr>
        <w:pStyle w:val="BodyText"/>
        <w:ind w:left="130"/>
      </w:pPr>
      <w:r>
        <w:t>(CO1) [Knowledge]</w:t>
      </w:r>
    </w:p>
    <w:p w:rsidR="00B772EE" w:rsidRDefault="00B772EE">
      <w:pPr>
        <w:sectPr w:rsidR="00B772E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185" w:space="2326"/>
            <w:col w:w="2409"/>
          </w:cols>
        </w:sectPr>
      </w:pPr>
    </w:p>
    <w:p w:rsidR="00B772EE" w:rsidRDefault="00ED03A1">
      <w:pPr>
        <w:spacing w:before="75"/>
        <w:ind w:right="9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B772EE" w:rsidRDefault="00ED03A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2QX15M=30M</w:t>
      </w:r>
    </w:p>
    <w:p w:rsidR="00B772EE" w:rsidRDefault="00B772EE">
      <w:pPr>
        <w:pStyle w:val="BodyText"/>
        <w:spacing w:before="6"/>
        <w:rPr>
          <w:rFonts w:ascii="Arial"/>
          <w:b/>
          <w:sz w:val="34"/>
        </w:r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left="486" w:right="374" w:hanging="357"/>
      </w:pPr>
      <w:r>
        <w:t>Design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Develop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lifestyle</w:t>
      </w:r>
      <w:r>
        <w:rPr>
          <w:spacing w:val="31"/>
        </w:rPr>
        <w:t xml:space="preserve"> </w:t>
      </w:r>
      <w:r>
        <w:t>product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1:2</w:t>
      </w:r>
      <w:r>
        <w:rPr>
          <w:spacing w:val="32"/>
        </w:rPr>
        <w:t xml:space="preserve"> </w:t>
      </w:r>
      <w:r>
        <w:t>scale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home</w:t>
      </w:r>
      <w:r>
        <w:rPr>
          <w:spacing w:val="31"/>
        </w:rPr>
        <w:t xml:space="preserve"> </w:t>
      </w:r>
      <w:r>
        <w:t>interior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product</w:t>
      </w:r>
      <w:r>
        <w:rPr>
          <w:spacing w:val="31"/>
        </w:rPr>
        <w:t xml:space="preserve"> </w:t>
      </w:r>
      <w:r>
        <w:t>category</w:t>
      </w:r>
      <w:r>
        <w:rPr>
          <w:spacing w:val="31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illustration.</w:t>
      </w:r>
    </w:p>
    <w:p w:rsidR="00B772EE" w:rsidRDefault="00B772EE">
      <w:pPr>
        <w:spacing w:line="247" w:lineRule="auto"/>
        <w:sectPr w:rsidR="00B772EE">
          <w:pgSz w:w="11900" w:h="16840"/>
          <w:pgMar w:top="640" w:right="440" w:bottom="280" w:left="540" w:header="720" w:footer="720" w:gutter="0"/>
          <w:cols w:space="720"/>
        </w:sectPr>
      </w:pPr>
    </w:p>
    <w:p w:rsidR="00B772EE" w:rsidRDefault="00B772EE">
      <w:pPr>
        <w:pStyle w:val="BodyText"/>
        <w:spacing w:before="11"/>
        <w:rPr>
          <w:sz w:val="32"/>
        </w:r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487"/>
        </w:tabs>
        <w:ind w:left="486" w:hanging="357"/>
      </w:pPr>
      <w:r>
        <w:t xml:space="preserve">Explain the concept of luxury brand value in the </w:t>
      </w:r>
      <w:r w:rsidR="006831A4">
        <w:t>Indian</w:t>
      </w:r>
      <w:r>
        <w:t xml:space="preserve"> market </w:t>
      </w:r>
      <w:r w:rsidR="006831A4">
        <w:t>segment</w:t>
      </w:r>
      <w:r>
        <w:t>.</w:t>
      </w:r>
    </w:p>
    <w:p w:rsidR="00B772EE" w:rsidRDefault="00ED03A1">
      <w:pPr>
        <w:pStyle w:val="BodyText"/>
        <w:spacing w:before="29"/>
        <w:ind w:left="130"/>
      </w:pPr>
      <w:r>
        <w:br w:type="column"/>
      </w:r>
      <w:r>
        <w:lastRenderedPageBreak/>
        <w:t>(CO2) [Comprehension]</w:t>
      </w:r>
    </w:p>
    <w:p w:rsidR="00B772EE" w:rsidRDefault="00B772EE">
      <w:pPr>
        <w:pStyle w:val="BodyText"/>
        <w:spacing w:before="7"/>
        <w:rPr>
          <w:sz w:val="33"/>
        </w:rPr>
      </w:pPr>
    </w:p>
    <w:p w:rsidR="00B772EE" w:rsidRDefault="00ED03A1">
      <w:pPr>
        <w:pStyle w:val="BodyText"/>
        <w:ind w:left="130"/>
      </w:pPr>
      <w:r>
        <w:t>(CO2) [Comprehension]</w:t>
      </w:r>
    </w:p>
    <w:p w:rsidR="00B772EE" w:rsidRDefault="00B772EE">
      <w:pPr>
        <w:sectPr w:rsidR="00B772E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620" w:space="427"/>
            <w:col w:w="2873"/>
          </w:cols>
        </w:sect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/>
        <w:ind w:left="657" w:hanging="528"/>
      </w:pPr>
      <w:r>
        <w:lastRenderedPageBreak/>
        <w:t>Provide two examples of international brand</w:t>
      </w:r>
      <w:r>
        <w:rPr>
          <w:spacing w:val="1"/>
        </w:rPr>
        <w:t xml:space="preserve"> </w:t>
      </w:r>
      <w:r>
        <w:t>that use product diversity to cater to various lifestyles..</w:t>
      </w:r>
    </w:p>
    <w:p w:rsidR="00B772EE" w:rsidRDefault="00ED03A1">
      <w:pPr>
        <w:pStyle w:val="BodyText"/>
        <w:spacing w:before="37"/>
        <w:ind w:left="8185"/>
      </w:pPr>
      <w:r>
        <w:t>(CO2) [Comprehension]</w:t>
      </w:r>
    </w:p>
    <w:p w:rsidR="00B772EE" w:rsidRDefault="00B772EE">
      <w:pPr>
        <w:pStyle w:val="BodyText"/>
        <w:rPr>
          <w:sz w:val="20"/>
        </w:rPr>
      </w:pPr>
    </w:p>
    <w:p w:rsidR="00B772EE" w:rsidRDefault="00B772EE">
      <w:pPr>
        <w:pStyle w:val="BodyText"/>
        <w:spacing w:before="9"/>
        <w:rPr>
          <w:sz w:val="24"/>
        </w:rPr>
      </w:pPr>
    </w:p>
    <w:p w:rsidR="00B772EE" w:rsidRDefault="00ED03A1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B772EE" w:rsidRDefault="00ED03A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2QX20M=40M</w:t>
      </w:r>
    </w:p>
    <w:p w:rsidR="00B772EE" w:rsidRDefault="00B772EE">
      <w:pPr>
        <w:pStyle w:val="BodyText"/>
        <w:spacing w:before="5"/>
        <w:rPr>
          <w:rFonts w:ascii="Arial"/>
          <w:b/>
          <w:sz w:val="26"/>
        </w:rPr>
      </w:pPr>
    </w:p>
    <w:p w:rsidR="00B772EE" w:rsidRDefault="00B772EE">
      <w:pPr>
        <w:rPr>
          <w:rFonts w:ascii="Arial"/>
          <w:sz w:val="26"/>
        </w:rPr>
        <w:sectPr w:rsidR="00B772E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3"/>
        <w:ind w:left="640" w:hanging="511"/>
      </w:pPr>
      <w:r>
        <w:lastRenderedPageBreak/>
        <w:t>How</w:t>
      </w:r>
      <w:r>
        <w:rPr>
          <w:spacing w:val="-2"/>
        </w:rPr>
        <w:t xml:space="preserve"> </w:t>
      </w:r>
      <w:r>
        <w:t>aesthetic</w:t>
      </w:r>
      <w:r>
        <w:rPr>
          <w:spacing w:val="-2"/>
        </w:rPr>
        <w:t xml:space="preserve"> </w:t>
      </w:r>
      <w:r>
        <w:t>plays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luxury</w:t>
      </w:r>
      <w:r>
        <w:rPr>
          <w:spacing w:val="-1"/>
        </w:rPr>
        <w:t xml:space="preserve"> </w:t>
      </w:r>
      <w:r>
        <w:t>brand.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example.</w:t>
      </w:r>
    </w:p>
    <w:p w:rsidR="00B772EE" w:rsidRDefault="00B772EE">
      <w:pPr>
        <w:pStyle w:val="BodyText"/>
        <w:spacing w:before="7"/>
        <w:rPr>
          <w:sz w:val="33"/>
        </w:r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How luxury brand Legacy and Longevity are retained in the market segment.</w:t>
      </w:r>
    </w:p>
    <w:p w:rsidR="00B772EE" w:rsidRDefault="00ED03A1">
      <w:pPr>
        <w:pStyle w:val="BodyText"/>
        <w:spacing w:before="77" w:line="640" w:lineRule="exact"/>
        <w:ind w:left="107" w:right="379" w:hanging="1"/>
      </w:pPr>
      <w:r>
        <w:br w:type="column"/>
      </w:r>
      <w:r>
        <w:lastRenderedPageBreak/>
        <w:t>(CO2) [Application]</w:t>
      </w:r>
      <w:r>
        <w:rPr>
          <w:spacing w:val="-59"/>
        </w:rPr>
        <w:t xml:space="preserve"> </w:t>
      </w:r>
      <w:r>
        <w:t>(CO2)</w:t>
      </w:r>
      <w:r>
        <w:rPr>
          <w:spacing w:val="-14"/>
        </w:rPr>
        <w:t xml:space="preserve"> </w:t>
      </w:r>
      <w:r>
        <w:t>[Application]</w:t>
      </w:r>
    </w:p>
    <w:p w:rsidR="00B772EE" w:rsidRDefault="00B772EE">
      <w:pPr>
        <w:spacing w:line="640" w:lineRule="exact"/>
        <w:sectPr w:rsidR="00B772E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516" w:space="40"/>
            <w:col w:w="2364"/>
          </w:cols>
        </w:sectPr>
      </w:pPr>
    </w:p>
    <w:p w:rsidR="00B772EE" w:rsidRDefault="00ED0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6" w:line="247" w:lineRule="auto"/>
        <w:ind w:left="657" w:right="366" w:hanging="528"/>
      </w:pPr>
      <w:r>
        <w:lastRenderedPageBreak/>
        <w:t>What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aspect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taken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luxury</w:t>
      </w:r>
      <w:r>
        <w:rPr>
          <w:spacing w:val="31"/>
        </w:rPr>
        <w:t xml:space="preserve"> </w:t>
      </w:r>
      <w:r>
        <w:t>brand</w:t>
      </w:r>
      <w:r>
        <w:rPr>
          <w:spacing w:val="32"/>
        </w:rPr>
        <w:t xml:space="preserve"> </w:t>
      </w:r>
      <w:r>
        <w:t>store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customer</w:t>
      </w:r>
      <w:r>
        <w:rPr>
          <w:spacing w:val="32"/>
        </w:rPr>
        <w:t xml:space="preserve"> </w:t>
      </w:r>
      <w:r>
        <w:t>experiences</w:t>
      </w:r>
      <w:r>
        <w:rPr>
          <w:spacing w:val="31"/>
        </w:rPr>
        <w:t xml:space="preserve"> </w:t>
      </w:r>
      <w:r>
        <w:t>.You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 xml:space="preserve">luxury customer what is the key element that you look in </w:t>
      </w:r>
      <w:r w:rsidR="006831A4">
        <w:t>the</w:t>
      </w:r>
      <w:r>
        <w:t xml:space="preserve"> brand.</w:t>
      </w:r>
    </w:p>
    <w:p w:rsidR="00B772EE" w:rsidRDefault="00ED03A1">
      <w:pPr>
        <w:pStyle w:val="BodyText"/>
        <w:spacing w:before="28"/>
        <w:ind w:right="396"/>
        <w:jc w:val="right"/>
      </w:pPr>
      <w:r>
        <w:t>(CO2) [Application]</w:t>
      </w:r>
    </w:p>
    <w:sectPr w:rsidR="00B772EE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C07E8"/>
    <w:multiLevelType w:val="hybridMultilevel"/>
    <w:tmpl w:val="FE38491A"/>
    <w:lvl w:ilvl="0" w:tplc="B8AAF248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4F9ECC28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B7A4C400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E6CA7D7E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CD0AA91C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4A702840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A888E76C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B5D2C8F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21A6280E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35B05E2D"/>
    <w:multiLevelType w:val="hybridMultilevel"/>
    <w:tmpl w:val="3A00647C"/>
    <w:lvl w:ilvl="0" w:tplc="6C6274E4">
      <w:start w:val="1"/>
      <w:numFmt w:val="decimal"/>
      <w:lvlText w:val="%1."/>
      <w:lvlJc w:val="left"/>
      <w:pPr>
        <w:ind w:left="886" w:hanging="51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C068DD8">
      <w:numFmt w:val="bullet"/>
      <w:lvlText w:val="•"/>
      <w:lvlJc w:val="left"/>
      <w:pPr>
        <w:ind w:left="1883" w:hanging="512"/>
      </w:pPr>
      <w:rPr>
        <w:rFonts w:hint="default"/>
        <w:lang w:val="en-US" w:eastAsia="en-US" w:bidi="ar-SA"/>
      </w:rPr>
    </w:lvl>
    <w:lvl w:ilvl="2" w:tplc="2DE63450">
      <w:numFmt w:val="bullet"/>
      <w:lvlText w:val="•"/>
      <w:lvlJc w:val="left"/>
      <w:pPr>
        <w:ind w:left="2887" w:hanging="512"/>
      </w:pPr>
      <w:rPr>
        <w:rFonts w:hint="default"/>
        <w:lang w:val="en-US" w:eastAsia="en-US" w:bidi="ar-SA"/>
      </w:rPr>
    </w:lvl>
    <w:lvl w:ilvl="3" w:tplc="5F281992">
      <w:numFmt w:val="bullet"/>
      <w:lvlText w:val="•"/>
      <w:lvlJc w:val="left"/>
      <w:pPr>
        <w:ind w:left="3891" w:hanging="512"/>
      </w:pPr>
      <w:rPr>
        <w:rFonts w:hint="default"/>
        <w:lang w:val="en-US" w:eastAsia="en-US" w:bidi="ar-SA"/>
      </w:rPr>
    </w:lvl>
    <w:lvl w:ilvl="4" w:tplc="77ECFB62">
      <w:numFmt w:val="bullet"/>
      <w:lvlText w:val="•"/>
      <w:lvlJc w:val="left"/>
      <w:pPr>
        <w:ind w:left="4895" w:hanging="512"/>
      </w:pPr>
      <w:rPr>
        <w:rFonts w:hint="default"/>
        <w:lang w:val="en-US" w:eastAsia="en-US" w:bidi="ar-SA"/>
      </w:rPr>
    </w:lvl>
    <w:lvl w:ilvl="5" w:tplc="A12CB0EE">
      <w:numFmt w:val="bullet"/>
      <w:lvlText w:val="•"/>
      <w:lvlJc w:val="left"/>
      <w:pPr>
        <w:ind w:left="5899" w:hanging="512"/>
      </w:pPr>
      <w:rPr>
        <w:rFonts w:hint="default"/>
        <w:lang w:val="en-US" w:eastAsia="en-US" w:bidi="ar-SA"/>
      </w:rPr>
    </w:lvl>
    <w:lvl w:ilvl="6" w:tplc="213C685E">
      <w:numFmt w:val="bullet"/>
      <w:lvlText w:val="•"/>
      <w:lvlJc w:val="left"/>
      <w:pPr>
        <w:ind w:left="6903" w:hanging="512"/>
      </w:pPr>
      <w:rPr>
        <w:rFonts w:hint="default"/>
        <w:lang w:val="en-US" w:eastAsia="en-US" w:bidi="ar-SA"/>
      </w:rPr>
    </w:lvl>
    <w:lvl w:ilvl="7" w:tplc="7CC2C370">
      <w:numFmt w:val="bullet"/>
      <w:lvlText w:val="•"/>
      <w:lvlJc w:val="left"/>
      <w:pPr>
        <w:ind w:left="7907" w:hanging="512"/>
      </w:pPr>
      <w:rPr>
        <w:rFonts w:hint="default"/>
        <w:lang w:val="en-US" w:eastAsia="en-US" w:bidi="ar-SA"/>
      </w:rPr>
    </w:lvl>
    <w:lvl w:ilvl="8" w:tplc="175A4870">
      <w:numFmt w:val="bullet"/>
      <w:lvlText w:val="•"/>
      <w:lvlJc w:val="left"/>
      <w:pPr>
        <w:ind w:left="8911" w:hanging="51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EE"/>
    <w:rsid w:val="00380777"/>
    <w:rsid w:val="006831A4"/>
    <w:rsid w:val="00B772EE"/>
    <w:rsid w:val="00ED03A1"/>
    <w:rsid w:val="00E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E0E24946-2221-43CD-9E78-9CEEDF2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1" w:right="19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7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2024-06-04T05:00:00Z</dcterms:created>
  <dcterms:modified xsi:type="dcterms:W3CDTF">2024-06-04T05:00:00Z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2024-06-04T00:00:00Z</vt:filetime>
  </property>
</Properties>
</file>