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E72C0" w14:textId="77777777" w:rsidR="005D0647" w:rsidRDefault="005D0647">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5D0647" w14:paraId="78AE5B27" w14:textId="77777777">
        <w:trPr>
          <w:trHeight w:val="620"/>
        </w:trPr>
        <w:tc>
          <w:tcPr>
            <w:tcW w:w="970" w:type="dxa"/>
            <w:tcBorders>
              <w:left w:val="single" w:sz="8" w:space="0" w:color="DDDDDD"/>
              <w:right w:val="single" w:sz="8" w:space="0" w:color="DDDDDD"/>
            </w:tcBorders>
          </w:tcPr>
          <w:p w14:paraId="7974EACA" w14:textId="77777777" w:rsidR="005D0647" w:rsidRDefault="005D0647">
            <w:pPr>
              <w:pStyle w:val="TableParagraph"/>
              <w:spacing w:before="25"/>
              <w:rPr>
                <w:rFonts w:ascii="Times New Roman"/>
                <w:sz w:val="16"/>
              </w:rPr>
            </w:pPr>
          </w:p>
          <w:p w14:paraId="15604CAF" w14:textId="77777777" w:rsidR="005D0647" w:rsidRDefault="005700B9">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2A6AA560" w14:textId="77777777" w:rsidR="005D0647" w:rsidRDefault="005D0647">
            <w:pPr>
              <w:pStyle w:val="TableParagraph"/>
              <w:rPr>
                <w:rFonts w:ascii="Times New Roman"/>
              </w:rPr>
            </w:pPr>
          </w:p>
        </w:tc>
        <w:tc>
          <w:tcPr>
            <w:tcW w:w="460" w:type="dxa"/>
            <w:tcBorders>
              <w:left w:val="single" w:sz="8" w:space="0" w:color="DDDDDD"/>
              <w:right w:val="single" w:sz="8" w:space="0" w:color="DDDDDD"/>
            </w:tcBorders>
          </w:tcPr>
          <w:p w14:paraId="58571882" w14:textId="77777777" w:rsidR="005D0647" w:rsidRDefault="005D0647">
            <w:pPr>
              <w:pStyle w:val="TableParagraph"/>
              <w:rPr>
                <w:rFonts w:ascii="Times New Roman"/>
              </w:rPr>
            </w:pPr>
          </w:p>
        </w:tc>
        <w:tc>
          <w:tcPr>
            <w:tcW w:w="460" w:type="dxa"/>
            <w:tcBorders>
              <w:left w:val="single" w:sz="8" w:space="0" w:color="DDDDDD"/>
              <w:right w:val="single" w:sz="8" w:space="0" w:color="DDDDDD"/>
            </w:tcBorders>
          </w:tcPr>
          <w:p w14:paraId="20541BC1" w14:textId="77777777" w:rsidR="005D0647" w:rsidRDefault="005D0647">
            <w:pPr>
              <w:pStyle w:val="TableParagraph"/>
              <w:rPr>
                <w:rFonts w:ascii="Times New Roman"/>
              </w:rPr>
            </w:pPr>
          </w:p>
        </w:tc>
        <w:tc>
          <w:tcPr>
            <w:tcW w:w="450" w:type="dxa"/>
            <w:tcBorders>
              <w:left w:val="single" w:sz="8" w:space="0" w:color="DDDDDD"/>
              <w:right w:val="single" w:sz="8" w:space="0" w:color="DDDDDD"/>
            </w:tcBorders>
          </w:tcPr>
          <w:p w14:paraId="55B97D80" w14:textId="77777777" w:rsidR="005D0647" w:rsidRDefault="005D0647">
            <w:pPr>
              <w:pStyle w:val="TableParagraph"/>
              <w:rPr>
                <w:rFonts w:ascii="Times New Roman"/>
              </w:rPr>
            </w:pPr>
          </w:p>
        </w:tc>
        <w:tc>
          <w:tcPr>
            <w:tcW w:w="460" w:type="dxa"/>
            <w:tcBorders>
              <w:left w:val="single" w:sz="8" w:space="0" w:color="DDDDDD"/>
              <w:right w:val="single" w:sz="8" w:space="0" w:color="DDDDDD"/>
            </w:tcBorders>
          </w:tcPr>
          <w:p w14:paraId="48106ECB" w14:textId="77777777" w:rsidR="005D0647" w:rsidRDefault="005D0647">
            <w:pPr>
              <w:pStyle w:val="TableParagraph"/>
              <w:rPr>
                <w:rFonts w:ascii="Times New Roman"/>
              </w:rPr>
            </w:pPr>
          </w:p>
        </w:tc>
        <w:tc>
          <w:tcPr>
            <w:tcW w:w="450" w:type="dxa"/>
            <w:tcBorders>
              <w:left w:val="single" w:sz="8" w:space="0" w:color="DDDDDD"/>
              <w:right w:val="single" w:sz="8" w:space="0" w:color="DDDDDD"/>
            </w:tcBorders>
          </w:tcPr>
          <w:p w14:paraId="39772CAD" w14:textId="77777777" w:rsidR="005D0647" w:rsidRDefault="005D0647">
            <w:pPr>
              <w:pStyle w:val="TableParagraph"/>
              <w:rPr>
                <w:rFonts w:ascii="Times New Roman"/>
              </w:rPr>
            </w:pPr>
          </w:p>
        </w:tc>
        <w:tc>
          <w:tcPr>
            <w:tcW w:w="460" w:type="dxa"/>
            <w:tcBorders>
              <w:left w:val="single" w:sz="8" w:space="0" w:color="DDDDDD"/>
              <w:right w:val="single" w:sz="8" w:space="0" w:color="DDDDDD"/>
            </w:tcBorders>
          </w:tcPr>
          <w:p w14:paraId="2BF9B4E7" w14:textId="77777777" w:rsidR="005D0647" w:rsidRDefault="005D0647">
            <w:pPr>
              <w:pStyle w:val="TableParagraph"/>
              <w:rPr>
                <w:rFonts w:ascii="Times New Roman"/>
              </w:rPr>
            </w:pPr>
          </w:p>
        </w:tc>
        <w:tc>
          <w:tcPr>
            <w:tcW w:w="450" w:type="dxa"/>
            <w:tcBorders>
              <w:left w:val="single" w:sz="8" w:space="0" w:color="DDDDDD"/>
              <w:right w:val="single" w:sz="8" w:space="0" w:color="DDDDDD"/>
            </w:tcBorders>
          </w:tcPr>
          <w:p w14:paraId="259DC368" w14:textId="77777777" w:rsidR="005D0647" w:rsidRDefault="005D0647">
            <w:pPr>
              <w:pStyle w:val="TableParagraph"/>
              <w:rPr>
                <w:rFonts w:ascii="Times New Roman"/>
              </w:rPr>
            </w:pPr>
          </w:p>
        </w:tc>
        <w:tc>
          <w:tcPr>
            <w:tcW w:w="460" w:type="dxa"/>
            <w:tcBorders>
              <w:left w:val="single" w:sz="8" w:space="0" w:color="DDDDDD"/>
              <w:right w:val="single" w:sz="8" w:space="0" w:color="DDDDDD"/>
            </w:tcBorders>
          </w:tcPr>
          <w:p w14:paraId="305E3D2E" w14:textId="77777777" w:rsidR="005D0647" w:rsidRDefault="005D0647">
            <w:pPr>
              <w:pStyle w:val="TableParagraph"/>
              <w:rPr>
                <w:rFonts w:ascii="Times New Roman"/>
              </w:rPr>
            </w:pPr>
          </w:p>
        </w:tc>
        <w:tc>
          <w:tcPr>
            <w:tcW w:w="450" w:type="dxa"/>
            <w:tcBorders>
              <w:left w:val="single" w:sz="8" w:space="0" w:color="DDDDDD"/>
              <w:right w:val="single" w:sz="8" w:space="0" w:color="DDDDDD"/>
            </w:tcBorders>
          </w:tcPr>
          <w:p w14:paraId="2A5DE3BB" w14:textId="77777777" w:rsidR="005D0647" w:rsidRDefault="005D0647">
            <w:pPr>
              <w:pStyle w:val="TableParagraph"/>
              <w:rPr>
                <w:rFonts w:ascii="Times New Roman"/>
              </w:rPr>
            </w:pPr>
          </w:p>
        </w:tc>
        <w:tc>
          <w:tcPr>
            <w:tcW w:w="170" w:type="dxa"/>
            <w:tcBorders>
              <w:left w:val="single" w:sz="8" w:space="0" w:color="DDDDDD"/>
              <w:right w:val="nil"/>
            </w:tcBorders>
          </w:tcPr>
          <w:p w14:paraId="6EF6447D" w14:textId="77777777" w:rsidR="005D0647" w:rsidRDefault="005D0647">
            <w:pPr>
              <w:pStyle w:val="TableParagraph"/>
              <w:rPr>
                <w:rFonts w:ascii="Times New Roman"/>
              </w:rPr>
            </w:pPr>
          </w:p>
        </w:tc>
      </w:tr>
    </w:tbl>
    <w:p w14:paraId="53EBEF29" w14:textId="77777777" w:rsidR="005D0647" w:rsidRDefault="005D0647">
      <w:pPr>
        <w:pStyle w:val="BodyText"/>
        <w:spacing w:before="205"/>
        <w:rPr>
          <w:rFonts w:ascii="Times New Roman"/>
          <w:sz w:val="28"/>
        </w:rPr>
      </w:pPr>
    </w:p>
    <w:p w14:paraId="1D42EBD0" w14:textId="77777777" w:rsidR="005D0647" w:rsidRDefault="005700B9">
      <w:pPr>
        <w:pStyle w:val="Title"/>
      </w:pPr>
      <w:r>
        <w:rPr>
          <w:noProof/>
        </w:rPr>
        <w:drawing>
          <wp:anchor distT="0" distB="0" distL="0" distR="0" simplePos="0" relativeHeight="15729664" behindDoc="0" locked="0" layoutInCell="1" allowOverlap="1" wp14:anchorId="3CD62599" wp14:editId="7E6D3E56">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14:paraId="2B5D3DF7" w14:textId="4ECC4561" w:rsidR="005D0647" w:rsidRDefault="005700B9">
      <w:pPr>
        <w:pStyle w:val="BodyText"/>
        <w:spacing w:before="34"/>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SET B</w:t>
      </w:r>
    </w:p>
    <w:p w14:paraId="331EF76F" w14:textId="77777777" w:rsidR="005D0647" w:rsidRDefault="005700B9">
      <w:pPr>
        <w:pStyle w:val="Title"/>
        <w:ind w:right="2451"/>
      </w:pPr>
      <w:r>
        <w:t>SCHOOL</w:t>
      </w:r>
      <w:r>
        <w:rPr>
          <w:spacing w:val="-6"/>
        </w:rPr>
        <w:t xml:space="preserve"> </w:t>
      </w:r>
      <w:r>
        <w:t>OF MEDIA</w:t>
      </w:r>
      <w:r>
        <w:rPr>
          <w:spacing w:val="-11"/>
        </w:rPr>
        <w:t xml:space="preserve"> </w:t>
      </w:r>
      <w:r>
        <w:rPr>
          <w:spacing w:val="-2"/>
        </w:rPr>
        <w:t>STUDIES</w:t>
      </w:r>
    </w:p>
    <w:p w14:paraId="46073AD6" w14:textId="6C9CF512" w:rsidR="005D0647" w:rsidRDefault="005700B9" w:rsidP="005700B9">
      <w:pPr>
        <w:spacing w:before="6"/>
        <w:ind w:left="3221" w:right="2151"/>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 / JUNE</w:t>
      </w:r>
      <w:r>
        <w:rPr>
          <w:b/>
          <w:spacing w:val="-12"/>
          <w:sz w:val="25"/>
          <w:u w:val="single"/>
        </w:rPr>
        <w:t xml:space="preserve"> </w:t>
      </w:r>
      <w:r>
        <w:rPr>
          <w:b/>
          <w:spacing w:val="-4"/>
          <w:sz w:val="25"/>
          <w:u w:val="single"/>
        </w:rPr>
        <w:t>2024</w:t>
      </w:r>
    </w:p>
    <w:p w14:paraId="1E68F198" w14:textId="77777777" w:rsidR="005D0647" w:rsidRDefault="005D0647">
      <w:pPr>
        <w:pStyle w:val="BodyText"/>
        <w:spacing w:before="4"/>
        <w:rPr>
          <w:b/>
          <w:sz w:val="10"/>
        </w:rPr>
      </w:pPr>
    </w:p>
    <w:p w14:paraId="3B09237E" w14:textId="77777777" w:rsidR="005D0647" w:rsidRDefault="005D0647">
      <w:pPr>
        <w:rPr>
          <w:sz w:val="10"/>
        </w:rPr>
        <w:sectPr w:rsidR="005D0647">
          <w:headerReference w:type="default" r:id="rId8"/>
          <w:footerReference w:type="default" r:id="rId9"/>
          <w:type w:val="continuous"/>
          <w:pgSz w:w="11900" w:h="16840"/>
          <w:pgMar w:top="480" w:right="440" w:bottom="440" w:left="520" w:header="269" w:footer="253" w:gutter="0"/>
          <w:pgNumType w:start="1"/>
          <w:cols w:space="720"/>
        </w:sectPr>
      </w:pPr>
    </w:p>
    <w:p w14:paraId="68A3795B" w14:textId="40323434" w:rsidR="005D0647" w:rsidRDefault="005700B9">
      <w:pPr>
        <w:spacing w:before="93"/>
        <w:ind w:left="144"/>
        <w:rPr>
          <w:sz w:val="23"/>
        </w:rPr>
      </w:pPr>
      <w:r>
        <w:rPr>
          <w:b/>
          <w:sz w:val="23"/>
        </w:rPr>
        <w:lastRenderedPageBreak/>
        <w:t xml:space="preserve">Semester : </w:t>
      </w:r>
      <w:r>
        <w:rPr>
          <w:sz w:val="23"/>
        </w:rPr>
        <w:t xml:space="preserve">Semester IV - </w:t>
      </w:r>
      <w:r>
        <w:rPr>
          <w:spacing w:val="-4"/>
          <w:sz w:val="23"/>
        </w:rPr>
        <w:t>2022</w:t>
      </w:r>
    </w:p>
    <w:p w14:paraId="62737711" w14:textId="77777777" w:rsidR="005D0647" w:rsidRDefault="005700B9">
      <w:pPr>
        <w:spacing w:before="65"/>
        <w:ind w:left="144"/>
        <w:rPr>
          <w:sz w:val="23"/>
        </w:rPr>
      </w:pPr>
      <w:r>
        <w:rPr>
          <w:b/>
          <w:sz w:val="23"/>
        </w:rPr>
        <w:t xml:space="preserve">Course Code : </w:t>
      </w:r>
      <w:r>
        <w:rPr>
          <w:spacing w:val="-2"/>
          <w:sz w:val="23"/>
        </w:rPr>
        <w:t>BAJ3018</w:t>
      </w:r>
    </w:p>
    <w:p w14:paraId="02ABAD4F" w14:textId="61099252" w:rsidR="005D0647" w:rsidRDefault="005700B9">
      <w:pPr>
        <w:spacing w:before="66"/>
        <w:ind w:left="144"/>
        <w:rPr>
          <w:sz w:val="23"/>
        </w:rPr>
      </w:pPr>
      <w:r>
        <w:rPr>
          <w:b/>
          <w:sz w:val="23"/>
        </w:rPr>
        <w:t xml:space="preserve">Course Name : </w:t>
      </w:r>
      <w:r>
        <w:rPr>
          <w:sz w:val="23"/>
        </w:rPr>
        <w:t xml:space="preserve">Data </w:t>
      </w:r>
      <w:r>
        <w:rPr>
          <w:spacing w:val="-2"/>
          <w:sz w:val="23"/>
        </w:rPr>
        <w:t>Journalism</w:t>
      </w:r>
    </w:p>
    <w:p w14:paraId="0F2452EB" w14:textId="77777777" w:rsidR="005D0647" w:rsidRDefault="005700B9">
      <w:pPr>
        <w:spacing w:before="65"/>
        <w:ind w:left="144"/>
        <w:rPr>
          <w:sz w:val="23"/>
        </w:rPr>
      </w:pPr>
      <w:r>
        <w:rPr>
          <w:b/>
          <w:sz w:val="23"/>
        </w:rPr>
        <w:t>Program</w:t>
      </w:r>
      <w:r>
        <w:rPr>
          <w:b/>
          <w:spacing w:val="-2"/>
          <w:sz w:val="23"/>
        </w:rPr>
        <w:t xml:space="preserve"> </w:t>
      </w:r>
      <w:r>
        <w:rPr>
          <w:b/>
          <w:sz w:val="23"/>
        </w:rPr>
        <w:t xml:space="preserve">: </w:t>
      </w:r>
      <w:r>
        <w:rPr>
          <w:sz w:val="23"/>
        </w:rPr>
        <w:t>BA</w:t>
      </w:r>
      <w:r>
        <w:rPr>
          <w:spacing w:val="-13"/>
          <w:sz w:val="23"/>
        </w:rPr>
        <w:t xml:space="preserve"> </w:t>
      </w:r>
      <w:r>
        <w:rPr>
          <w:sz w:val="23"/>
        </w:rPr>
        <w:t xml:space="preserve">Journalism and Mass </w:t>
      </w:r>
      <w:r>
        <w:rPr>
          <w:spacing w:val="-2"/>
          <w:sz w:val="23"/>
        </w:rPr>
        <w:t>Communication</w:t>
      </w:r>
    </w:p>
    <w:p w14:paraId="7F8DC315" w14:textId="317454AF" w:rsidR="005D0647" w:rsidRDefault="005700B9">
      <w:pPr>
        <w:spacing w:before="93"/>
        <w:ind w:left="144"/>
        <w:rPr>
          <w:sz w:val="23"/>
        </w:rPr>
      </w:pPr>
      <w:r>
        <w:br w:type="column"/>
      </w:r>
      <w:r>
        <w:rPr>
          <w:b/>
          <w:sz w:val="23"/>
        </w:rPr>
        <w:lastRenderedPageBreak/>
        <w:t xml:space="preserve">Date : </w:t>
      </w:r>
      <w:r w:rsidRPr="005700B9">
        <w:rPr>
          <w:sz w:val="23"/>
        </w:rPr>
        <w:t>June 19, 2024</w:t>
      </w:r>
    </w:p>
    <w:p w14:paraId="7C81F8EE" w14:textId="60B99FAE" w:rsidR="005D0647" w:rsidRDefault="005700B9">
      <w:pPr>
        <w:spacing w:before="65"/>
        <w:ind w:left="144"/>
        <w:rPr>
          <w:sz w:val="23"/>
        </w:rPr>
      </w:pPr>
      <w:r>
        <w:rPr>
          <w:b/>
          <w:sz w:val="23"/>
        </w:rPr>
        <w:t>Time</w:t>
      </w:r>
      <w:r>
        <w:rPr>
          <w:b/>
          <w:spacing w:val="-1"/>
          <w:sz w:val="23"/>
        </w:rPr>
        <w:t xml:space="preserve"> </w:t>
      </w:r>
      <w:r>
        <w:rPr>
          <w:b/>
          <w:sz w:val="23"/>
        </w:rPr>
        <w:t>:</w:t>
      </w:r>
      <w:r>
        <w:rPr>
          <w:b/>
          <w:spacing w:val="-1"/>
          <w:sz w:val="23"/>
        </w:rPr>
        <w:t xml:space="preserve"> </w:t>
      </w:r>
      <w:r w:rsidRPr="005700B9">
        <w:rPr>
          <w:sz w:val="23"/>
        </w:rPr>
        <w:t>09.30am to 12.30pm</w:t>
      </w:r>
    </w:p>
    <w:p w14:paraId="2137CFDA" w14:textId="77777777" w:rsidR="005D0647" w:rsidRDefault="005700B9">
      <w:pPr>
        <w:spacing w:before="66"/>
        <w:ind w:left="144"/>
        <w:rPr>
          <w:sz w:val="23"/>
        </w:rPr>
      </w:pPr>
      <w:r>
        <w:rPr>
          <w:b/>
          <w:sz w:val="23"/>
        </w:rPr>
        <w:t xml:space="preserve">Max Marks : </w:t>
      </w:r>
      <w:r>
        <w:rPr>
          <w:spacing w:val="-5"/>
          <w:sz w:val="23"/>
        </w:rPr>
        <w:t>100</w:t>
      </w:r>
    </w:p>
    <w:p w14:paraId="752DAEBE" w14:textId="77777777" w:rsidR="005D0647" w:rsidRDefault="005700B9">
      <w:pPr>
        <w:spacing w:before="65"/>
        <w:ind w:left="144"/>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14:paraId="749592FA" w14:textId="77777777" w:rsidR="005D0647" w:rsidRDefault="005D0647">
      <w:pPr>
        <w:rPr>
          <w:sz w:val="23"/>
        </w:rPr>
        <w:sectPr w:rsidR="005D0647">
          <w:type w:val="continuous"/>
          <w:pgSz w:w="11900" w:h="16840"/>
          <w:pgMar w:top="480" w:right="440" w:bottom="440" w:left="520" w:header="269" w:footer="253" w:gutter="0"/>
          <w:cols w:num="2" w:space="720" w:equalWidth="0">
            <w:col w:w="5631" w:space="1759"/>
            <w:col w:w="3550"/>
          </w:cols>
        </w:sectPr>
      </w:pPr>
    </w:p>
    <w:p w14:paraId="293466A6" w14:textId="77777777" w:rsidR="005D0647" w:rsidRDefault="005D0647">
      <w:pPr>
        <w:pStyle w:val="BodyText"/>
        <w:rPr>
          <w:sz w:val="20"/>
        </w:rPr>
      </w:pPr>
    </w:p>
    <w:p w14:paraId="5A52C273" w14:textId="77777777" w:rsidR="005D0647" w:rsidRDefault="005D0647">
      <w:pPr>
        <w:pStyle w:val="BodyText"/>
        <w:spacing w:before="21"/>
        <w:rPr>
          <w:sz w:val="20"/>
        </w:rPr>
      </w:pPr>
    </w:p>
    <w:p w14:paraId="33FA8EF1" w14:textId="77777777" w:rsidR="005D0647" w:rsidRDefault="005700B9">
      <w:pPr>
        <w:pStyle w:val="BodyText"/>
        <w:spacing w:line="20" w:lineRule="exact"/>
        <w:ind w:left="115"/>
        <w:rPr>
          <w:sz w:val="2"/>
        </w:rPr>
      </w:pPr>
      <w:r>
        <w:rPr>
          <w:noProof/>
          <w:sz w:val="2"/>
        </w:rPr>
        <mc:AlternateContent>
          <mc:Choice Requires="wpg">
            <w:drawing>
              <wp:inline distT="0" distB="0" distL="0" distR="0" wp14:anchorId="3FFD6EB1" wp14:editId="788C431B">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5F082625"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" path="m6743700,6350l,6350,,,6743700,r,6350xe" fillcolor="#999" stroked="f">
                  <v:path arrowok="t"/>
                </v:shape>
                <v:shape id="Graphic 8"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" path="m,12700l,,6350,r,6350l,12700xe" fillcolor="#999" stroked="f">
                  <v:path arrowok="t"/>
                </v:shape>
                <w10:anchorlock/>
              </v:group>
            </w:pict>
          </mc:Fallback>
        </mc:AlternateContent>
      </w:r>
    </w:p>
    <w:p w14:paraId="2E4A933C" w14:textId="77777777" w:rsidR="005D0647" w:rsidRDefault="005700B9">
      <w:pPr>
        <w:spacing w:before="74"/>
        <w:ind w:left="214"/>
        <w:rPr>
          <w:b/>
          <w:sz w:val="23"/>
        </w:rPr>
      </w:pPr>
      <w:r>
        <w:rPr>
          <w:b/>
          <w:spacing w:val="-2"/>
          <w:sz w:val="23"/>
        </w:rPr>
        <w:t>Instructions:</w:t>
      </w:r>
    </w:p>
    <w:p w14:paraId="7DFF3CE9" w14:textId="77777777" w:rsidR="005D0647" w:rsidRDefault="005700B9">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43D0A7DC" w14:textId="77777777" w:rsidR="005D0647" w:rsidRDefault="005700B9">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14:paraId="36C48E72" w14:textId="77777777" w:rsidR="005D0647" w:rsidRDefault="005700B9">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14:paraId="2D9977FE" w14:textId="77777777" w:rsidR="005D0647" w:rsidRDefault="005700B9">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739D172C" w14:textId="77777777" w:rsidR="005D0647" w:rsidRDefault="005700B9">
      <w:pPr>
        <w:pStyle w:val="BodyText"/>
        <w:spacing w:before="6"/>
        <w:rPr>
          <w:i/>
          <w:sz w:val="14"/>
        </w:rPr>
      </w:pPr>
      <w:r>
        <w:rPr>
          <w:noProof/>
        </w:rPr>
        <mc:AlternateContent>
          <mc:Choice Requires="wpg">
            <w:drawing>
              <wp:anchor distT="0" distB="0" distL="0" distR="0" simplePos="0" relativeHeight="487588352" behindDoc="1" locked="0" layoutInCell="1" allowOverlap="1" wp14:anchorId="37F75599" wp14:editId="269BB2EA">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11FA99AA"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" path="m6743700,6350l,6350,,,6743700,r,6350xe" fillcolor="#999" stroked="f">
                  <v:path arrowok="t"/>
                </v:shape>
                <v:shape id="Graphic 12"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" path="m,12700l,,6350,r,6350l,12700xe" fillcolor="#999" stroked="f">
                  <v:path arrowok="t"/>
                </v:shape>
                <w10:wrap type="topAndBottom" anchorx="page"/>
              </v:group>
            </w:pict>
          </mc:Fallback>
        </mc:AlternateContent>
      </w:r>
    </w:p>
    <w:p w14:paraId="6C8EF342" w14:textId="77777777" w:rsidR="005D0647" w:rsidRDefault="005D0647">
      <w:pPr>
        <w:pStyle w:val="BodyText"/>
        <w:rPr>
          <w:i/>
          <w:sz w:val="23"/>
        </w:rPr>
      </w:pPr>
    </w:p>
    <w:p w14:paraId="431729FB" w14:textId="77777777" w:rsidR="005D0647" w:rsidRDefault="005D0647">
      <w:pPr>
        <w:pStyle w:val="BodyText"/>
        <w:spacing w:before="84"/>
        <w:rPr>
          <w:i/>
          <w:sz w:val="23"/>
        </w:rPr>
      </w:pPr>
    </w:p>
    <w:p w14:paraId="6AB25786" w14:textId="77777777" w:rsidR="005D0647" w:rsidRDefault="005700B9">
      <w:pPr>
        <w:ind w:right="87"/>
        <w:jc w:val="center"/>
        <w:rPr>
          <w:b/>
        </w:rPr>
      </w:pPr>
      <w:r>
        <w:rPr>
          <w:b/>
          <w:spacing w:val="-4"/>
        </w:rPr>
        <w:t>PART</w:t>
      </w:r>
      <w:r>
        <w:rPr>
          <w:b/>
          <w:spacing w:val="-10"/>
        </w:rPr>
        <w:t xml:space="preserve"> A</w:t>
      </w:r>
    </w:p>
    <w:p w14:paraId="56D4AB9C" w14:textId="77777777" w:rsidR="005D0647" w:rsidRDefault="005700B9">
      <w:pPr>
        <w:tabs>
          <w:tab w:val="left" w:pos="6198"/>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10 </w:t>
      </w:r>
      <w:r>
        <w:rPr>
          <w:b/>
          <w:spacing w:val="-2"/>
        </w:rPr>
        <w:t>QUESTIONS</w:t>
      </w:r>
      <w:r>
        <w:rPr>
          <w:b/>
        </w:rPr>
        <w:tab/>
        <w:t>10Q</w:t>
      </w:r>
      <w:r>
        <w:rPr>
          <w:b/>
          <w:spacing w:val="-2"/>
        </w:rPr>
        <w:t xml:space="preserve"> </w:t>
      </w:r>
      <w:r>
        <w:rPr>
          <w:b/>
        </w:rPr>
        <w:t xml:space="preserve">X 2M </w:t>
      </w:r>
      <w:r>
        <w:rPr>
          <w:b/>
          <w:spacing w:val="-4"/>
        </w:rPr>
        <w:t>=20M</w:t>
      </w:r>
    </w:p>
    <w:p w14:paraId="37C86A25" w14:textId="77777777" w:rsidR="005D0647" w:rsidRDefault="005D0647">
      <w:pPr>
        <w:pStyle w:val="BodyText"/>
        <w:spacing w:before="74"/>
        <w:rPr>
          <w:b/>
          <w:sz w:val="20"/>
        </w:rPr>
      </w:pPr>
    </w:p>
    <w:p w14:paraId="1E9CEB8E" w14:textId="77777777" w:rsidR="005D0647" w:rsidRDefault="005D0647">
      <w:pPr>
        <w:rPr>
          <w:sz w:val="20"/>
        </w:rPr>
        <w:sectPr w:rsidR="005D0647">
          <w:type w:val="continuous"/>
          <w:pgSz w:w="11900" w:h="16840"/>
          <w:pgMar w:top="480" w:right="440" w:bottom="440" w:left="520" w:header="269" w:footer="253" w:gutter="0"/>
          <w:cols w:space="720"/>
        </w:sectPr>
      </w:pPr>
    </w:p>
    <w:p w14:paraId="05055F76" w14:textId="77777777" w:rsidR="005D0647" w:rsidRPr="00DD0B02" w:rsidRDefault="005700B9">
      <w:pPr>
        <w:pStyle w:val="ListParagraph"/>
        <w:numPr>
          <w:ilvl w:val="1"/>
          <w:numId w:val="1"/>
        </w:numPr>
        <w:tabs>
          <w:tab w:val="left" w:pos="499"/>
        </w:tabs>
        <w:spacing w:before="93"/>
        <w:ind w:left="499" w:hanging="355"/>
      </w:pPr>
      <w:r w:rsidRPr="00DD0B02">
        <w:lastRenderedPageBreak/>
        <w:t xml:space="preserve">Distinguish between quantitative and qualitative </w:t>
      </w:r>
      <w:r w:rsidRPr="00DD0B02">
        <w:rPr>
          <w:spacing w:val="-2"/>
        </w:rPr>
        <w:t>data.</w:t>
      </w:r>
    </w:p>
    <w:p w14:paraId="3A2BE02C" w14:textId="77777777" w:rsidR="005D0647" w:rsidRPr="00DD0B02" w:rsidRDefault="005D0647">
      <w:pPr>
        <w:pStyle w:val="BodyText"/>
        <w:spacing w:before="134"/>
      </w:pPr>
    </w:p>
    <w:p w14:paraId="4043DB90" w14:textId="5B6F2239" w:rsidR="005D0647" w:rsidRDefault="005700B9">
      <w:pPr>
        <w:pStyle w:val="ListParagraph"/>
        <w:numPr>
          <w:ilvl w:val="1"/>
          <w:numId w:val="1"/>
        </w:numPr>
        <w:tabs>
          <w:tab w:val="left" w:pos="499"/>
        </w:tabs>
        <w:spacing w:before="0"/>
        <w:ind w:left="499" w:hanging="355"/>
      </w:pPr>
      <w:r>
        <w:t>What</w:t>
      </w:r>
      <w:r>
        <w:rPr>
          <w:spacing w:val="-5"/>
        </w:rPr>
        <w:t xml:space="preserve"> </w:t>
      </w:r>
      <w:r>
        <w:t>is</w:t>
      </w:r>
      <w:r>
        <w:rPr>
          <w:spacing w:val="-4"/>
        </w:rPr>
        <w:t xml:space="preserve"> </w:t>
      </w:r>
      <w:r>
        <w:t>constant</w:t>
      </w:r>
      <w:r>
        <w:rPr>
          <w:spacing w:val="-4"/>
        </w:rPr>
        <w:t xml:space="preserve"> </w:t>
      </w:r>
      <w:r w:rsidR="00DD0B02">
        <w:t>Variable</w:t>
      </w:r>
      <w:r w:rsidR="00DD0B02">
        <w:rPr>
          <w:spacing w:val="-4"/>
        </w:rPr>
        <w:t>?</w:t>
      </w:r>
    </w:p>
    <w:p w14:paraId="064B0C84" w14:textId="77777777" w:rsidR="005D0647" w:rsidRDefault="005D0647">
      <w:pPr>
        <w:pStyle w:val="BodyText"/>
        <w:spacing w:before="134"/>
      </w:pPr>
    </w:p>
    <w:p w14:paraId="082BD855" w14:textId="5FCF0F79" w:rsidR="005D0647" w:rsidRDefault="005700B9">
      <w:pPr>
        <w:pStyle w:val="ListParagraph"/>
        <w:numPr>
          <w:ilvl w:val="1"/>
          <w:numId w:val="1"/>
        </w:numPr>
        <w:tabs>
          <w:tab w:val="left" w:pos="499"/>
        </w:tabs>
        <w:spacing w:before="1"/>
        <w:ind w:left="499" w:hanging="355"/>
      </w:pPr>
      <w:r>
        <w:t xml:space="preserve">What </w:t>
      </w:r>
      <w:r w:rsidR="00DD0B02">
        <w:t>are the steps of data life cycle?</w:t>
      </w:r>
    </w:p>
    <w:p w14:paraId="1516E715" w14:textId="77777777" w:rsidR="005D0647" w:rsidRDefault="005D0647">
      <w:pPr>
        <w:pStyle w:val="BodyText"/>
        <w:spacing w:before="133"/>
      </w:pPr>
    </w:p>
    <w:p w14:paraId="2AABDEEE" w14:textId="77777777" w:rsidR="005D0647" w:rsidRDefault="005700B9">
      <w:pPr>
        <w:pStyle w:val="ListParagraph"/>
        <w:numPr>
          <w:ilvl w:val="1"/>
          <w:numId w:val="1"/>
        </w:numPr>
        <w:tabs>
          <w:tab w:val="left" w:pos="499"/>
        </w:tabs>
        <w:spacing w:before="1"/>
        <w:ind w:left="499" w:hanging="355"/>
      </w:pPr>
      <w:r>
        <w:t xml:space="preserve">What is IF-Else and IF-Error in </w:t>
      </w:r>
      <w:r>
        <w:rPr>
          <w:spacing w:val="-2"/>
        </w:rPr>
        <w:t>Excel?</w:t>
      </w:r>
    </w:p>
    <w:p w14:paraId="1E94232F" w14:textId="77777777" w:rsidR="005D0647" w:rsidRDefault="005D0647">
      <w:pPr>
        <w:pStyle w:val="BodyText"/>
        <w:spacing w:before="133"/>
      </w:pPr>
    </w:p>
    <w:p w14:paraId="341689EE" w14:textId="77777777" w:rsidR="005D0647" w:rsidRDefault="005700B9">
      <w:pPr>
        <w:pStyle w:val="ListParagraph"/>
        <w:numPr>
          <w:ilvl w:val="1"/>
          <w:numId w:val="1"/>
        </w:numPr>
        <w:tabs>
          <w:tab w:val="left" w:pos="499"/>
        </w:tabs>
        <w:spacing w:before="1"/>
        <w:ind w:left="499" w:hanging="355"/>
      </w:pPr>
      <w:r>
        <w:t xml:space="preserve">Find out the mean from the following set of numbers: 23 25 26 89 78 </w:t>
      </w:r>
      <w:r>
        <w:rPr>
          <w:spacing w:val="-5"/>
        </w:rPr>
        <w:t>45</w:t>
      </w:r>
    </w:p>
    <w:p w14:paraId="5FB650B7" w14:textId="77777777" w:rsidR="005D0647" w:rsidRDefault="005D0647">
      <w:pPr>
        <w:pStyle w:val="BodyText"/>
        <w:spacing w:before="133"/>
      </w:pPr>
    </w:p>
    <w:p w14:paraId="704373D7" w14:textId="77777777" w:rsidR="005D0647" w:rsidRDefault="005700B9">
      <w:pPr>
        <w:pStyle w:val="ListParagraph"/>
        <w:numPr>
          <w:ilvl w:val="1"/>
          <w:numId w:val="1"/>
        </w:numPr>
        <w:tabs>
          <w:tab w:val="left" w:pos="499"/>
        </w:tabs>
        <w:spacing w:before="1"/>
        <w:ind w:left="499" w:hanging="355"/>
      </w:pPr>
      <w:r>
        <w:t>What is SUM IF and COUNT</w:t>
      </w:r>
      <w:r>
        <w:rPr>
          <w:spacing w:val="-4"/>
        </w:rPr>
        <w:t xml:space="preserve"> </w:t>
      </w:r>
      <w:r>
        <w:t xml:space="preserve">IF in </w:t>
      </w:r>
      <w:r>
        <w:rPr>
          <w:spacing w:val="-2"/>
        </w:rPr>
        <w:t>Excel</w:t>
      </w:r>
    </w:p>
    <w:p w14:paraId="66BFE681" w14:textId="77777777" w:rsidR="005D0647" w:rsidRDefault="005D0647">
      <w:pPr>
        <w:pStyle w:val="BodyText"/>
      </w:pPr>
    </w:p>
    <w:p w14:paraId="6AFAD62D" w14:textId="77777777" w:rsidR="005D0647" w:rsidRDefault="005D0647">
      <w:pPr>
        <w:pStyle w:val="BodyText"/>
        <w:spacing w:before="141"/>
      </w:pPr>
    </w:p>
    <w:p w14:paraId="33F76B18" w14:textId="77777777" w:rsidR="005D0647" w:rsidRDefault="005700B9">
      <w:pPr>
        <w:pStyle w:val="ListParagraph"/>
        <w:numPr>
          <w:ilvl w:val="1"/>
          <w:numId w:val="1"/>
        </w:numPr>
        <w:tabs>
          <w:tab w:val="left" w:pos="499"/>
        </w:tabs>
        <w:spacing w:before="0"/>
        <w:ind w:left="499" w:hanging="355"/>
      </w:pPr>
      <w:r>
        <w:t xml:space="preserve">What is the formula of Mean </w:t>
      </w:r>
      <w:r>
        <w:rPr>
          <w:spacing w:val="-10"/>
        </w:rPr>
        <w:t>?</w:t>
      </w:r>
    </w:p>
    <w:p w14:paraId="35D43D2E" w14:textId="77777777" w:rsidR="005D0647" w:rsidRDefault="005D0647">
      <w:pPr>
        <w:pStyle w:val="BodyText"/>
        <w:spacing w:before="134"/>
      </w:pPr>
    </w:p>
    <w:p w14:paraId="2A3BCFCD" w14:textId="77777777" w:rsidR="005D0647" w:rsidRDefault="005700B9">
      <w:pPr>
        <w:pStyle w:val="ListParagraph"/>
        <w:numPr>
          <w:ilvl w:val="1"/>
          <w:numId w:val="1"/>
        </w:numPr>
        <w:tabs>
          <w:tab w:val="left" w:pos="499"/>
        </w:tabs>
        <w:spacing w:before="0"/>
        <w:ind w:left="499" w:hanging="355"/>
      </w:pPr>
      <w:r>
        <w:t>What is VLOOKUP</w:t>
      </w:r>
      <w:r>
        <w:rPr>
          <w:spacing w:val="-4"/>
        </w:rPr>
        <w:t xml:space="preserve"> </w:t>
      </w:r>
      <w:r>
        <w:t xml:space="preserve">in </w:t>
      </w:r>
      <w:r>
        <w:rPr>
          <w:spacing w:val="-2"/>
        </w:rPr>
        <w:t>Excel</w:t>
      </w:r>
    </w:p>
    <w:p w14:paraId="539FA6E4" w14:textId="77777777" w:rsidR="005D0647" w:rsidRDefault="005D0647">
      <w:pPr>
        <w:pStyle w:val="BodyText"/>
        <w:spacing w:before="134"/>
      </w:pPr>
    </w:p>
    <w:p w14:paraId="2ED2543E" w14:textId="77777777" w:rsidR="005D0647" w:rsidRDefault="005700B9">
      <w:pPr>
        <w:pStyle w:val="ListParagraph"/>
        <w:numPr>
          <w:ilvl w:val="1"/>
          <w:numId w:val="1"/>
        </w:numPr>
        <w:tabs>
          <w:tab w:val="left" w:pos="499"/>
        </w:tabs>
        <w:spacing w:before="0"/>
        <w:ind w:left="499" w:hanging="355"/>
      </w:pPr>
      <w:r>
        <w:t>What</w:t>
      </w:r>
      <w:r>
        <w:rPr>
          <w:spacing w:val="-5"/>
        </w:rPr>
        <w:t xml:space="preserve"> </w:t>
      </w:r>
      <w:r>
        <w:t>is</w:t>
      </w:r>
      <w:r>
        <w:rPr>
          <w:spacing w:val="-4"/>
        </w:rPr>
        <w:t xml:space="preserve"> </w:t>
      </w:r>
      <w:r>
        <w:t>INDEX-MATCH</w:t>
      </w:r>
      <w:r>
        <w:rPr>
          <w:spacing w:val="-4"/>
        </w:rPr>
        <w:t xml:space="preserve"> </w:t>
      </w:r>
      <w:r>
        <w:t>in</w:t>
      </w:r>
      <w:r>
        <w:rPr>
          <w:spacing w:val="-4"/>
        </w:rPr>
        <w:t xml:space="preserve"> </w:t>
      </w:r>
      <w:r>
        <w:rPr>
          <w:spacing w:val="-2"/>
        </w:rPr>
        <w:t>Excel</w:t>
      </w:r>
    </w:p>
    <w:p w14:paraId="55F69913" w14:textId="77777777" w:rsidR="005D0647" w:rsidRDefault="005D0647">
      <w:pPr>
        <w:pStyle w:val="BodyText"/>
        <w:spacing w:before="134"/>
      </w:pPr>
    </w:p>
    <w:p w14:paraId="705B63D6" w14:textId="77777777" w:rsidR="005D0647" w:rsidRDefault="005700B9">
      <w:pPr>
        <w:pStyle w:val="ListParagraph"/>
        <w:numPr>
          <w:ilvl w:val="1"/>
          <w:numId w:val="1"/>
        </w:numPr>
        <w:tabs>
          <w:tab w:val="left" w:pos="671"/>
        </w:tabs>
        <w:spacing w:before="0"/>
        <w:ind w:left="671" w:hanging="527"/>
      </w:pPr>
      <w:r>
        <w:t>What is HLOOKUP</w:t>
      </w:r>
      <w:r>
        <w:rPr>
          <w:spacing w:val="-4"/>
        </w:rPr>
        <w:t xml:space="preserve"> </w:t>
      </w:r>
      <w:r>
        <w:t xml:space="preserve">in </w:t>
      </w:r>
      <w:r>
        <w:rPr>
          <w:spacing w:val="-2"/>
        </w:rPr>
        <w:t>Excel</w:t>
      </w:r>
    </w:p>
    <w:p w14:paraId="7D120532" w14:textId="77777777" w:rsidR="005D0647" w:rsidRDefault="005D0647">
      <w:pPr>
        <w:pStyle w:val="BodyText"/>
        <w:spacing w:before="134"/>
      </w:pPr>
    </w:p>
    <w:p w14:paraId="375E4421" w14:textId="77777777" w:rsidR="005D0647" w:rsidRDefault="005700B9">
      <w:pPr>
        <w:pStyle w:val="ListParagraph"/>
        <w:numPr>
          <w:ilvl w:val="1"/>
          <w:numId w:val="1"/>
        </w:numPr>
        <w:tabs>
          <w:tab w:val="left" w:pos="655"/>
        </w:tabs>
        <w:spacing w:before="0"/>
        <w:ind w:left="655" w:hanging="511"/>
      </w:pPr>
      <w:r>
        <w:t xml:space="preserve">What is Replace in </w:t>
      </w:r>
      <w:r>
        <w:rPr>
          <w:spacing w:val="-2"/>
        </w:rPr>
        <w:t>Excel</w:t>
      </w:r>
    </w:p>
    <w:p w14:paraId="36686E4C" w14:textId="77777777" w:rsidR="005D0647" w:rsidRDefault="005700B9">
      <w:pPr>
        <w:spacing w:before="130"/>
      </w:pPr>
      <w:r>
        <w:br w:type="column"/>
      </w:r>
    </w:p>
    <w:p w14:paraId="5F5C17F3" w14:textId="77777777" w:rsidR="005D0647" w:rsidRDefault="005700B9">
      <w:pPr>
        <w:pStyle w:val="BodyText"/>
        <w:spacing w:line="607" w:lineRule="auto"/>
        <w:ind w:left="144" w:right="409" w:firstLine="513"/>
        <w:jc w:val="both"/>
      </w:pPr>
      <w:r>
        <w:t>(CO1)</w:t>
      </w:r>
      <w:r>
        <w:rPr>
          <w:spacing w:val="-16"/>
        </w:rPr>
        <w:t xml:space="preserve"> </w:t>
      </w:r>
      <w:r>
        <w:t>[Knowledge] (CO2,CO1)</w:t>
      </w:r>
      <w:r>
        <w:rPr>
          <w:spacing w:val="-16"/>
        </w:rPr>
        <w:t xml:space="preserve"> </w:t>
      </w:r>
      <w:r>
        <w:t>[Knowledge] (CO1,CO2)</w:t>
      </w:r>
      <w:r>
        <w:rPr>
          <w:spacing w:val="-16"/>
        </w:rPr>
        <w:t xml:space="preserve"> </w:t>
      </w:r>
      <w:r>
        <w:t>[Knowledge] (CO1,CO2)</w:t>
      </w:r>
      <w:r>
        <w:rPr>
          <w:spacing w:val="-16"/>
        </w:rPr>
        <w:t xml:space="preserve"> </w:t>
      </w:r>
      <w:r>
        <w:t xml:space="preserve">[Knowledge] (CO2,CO1) </w:t>
      </w:r>
      <w:r>
        <w:rPr>
          <w:spacing w:val="-2"/>
        </w:rPr>
        <w:t>[Knowledge]</w:t>
      </w:r>
    </w:p>
    <w:p w14:paraId="6B0FA3E9" w14:textId="77777777" w:rsidR="005D0647" w:rsidRDefault="005D0647">
      <w:pPr>
        <w:pStyle w:val="BodyText"/>
        <w:spacing w:before="7"/>
      </w:pPr>
    </w:p>
    <w:p w14:paraId="52100B4B" w14:textId="77777777" w:rsidR="005D0647" w:rsidRDefault="005700B9">
      <w:pPr>
        <w:pStyle w:val="BodyText"/>
        <w:spacing w:line="607" w:lineRule="auto"/>
        <w:ind w:left="144" w:right="400"/>
        <w:jc w:val="both"/>
      </w:pPr>
      <w:r>
        <w:t>(CO1,CO2)</w:t>
      </w:r>
      <w:r>
        <w:rPr>
          <w:spacing w:val="-16"/>
        </w:rPr>
        <w:t xml:space="preserve"> </w:t>
      </w:r>
      <w:r>
        <w:t>[Knowledge] (CO1,CO2)</w:t>
      </w:r>
      <w:r>
        <w:rPr>
          <w:spacing w:val="-16"/>
        </w:rPr>
        <w:t xml:space="preserve"> </w:t>
      </w:r>
      <w:r>
        <w:t>[Knowledge] (CO1,CO2)</w:t>
      </w:r>
      <w:r>
        <w:rPr>
          <w:spacing w:val="-16"/>
        </w:rPr>
        <w:t xml:space="preserve"> </w:t>
      </w:r>
      <w:r>
        <w:t>[Knowledge] (CO1,CO2)</w:t>
      </w:r>
      <w:r>
        <w:rPr>
          <w:spacing w:val="-16"/>
        </w:rPr>
        <w:t xml:space="preserve"> </w:t>
      </w:r>
      <w:r>
        <w:t xml:space="preserve">[Knowledge] (CO1,CO2) </w:t>
      </w:r>
      <w:r>
        <w:rPr>
          <w:spacing w:val="-2"/>
        </w:rPr>
        <w:t>[Knowledge]</w:t>
      </w:r>
    </w:p>
    <w:p w14:paraId="4C8E1A95" w14:textId="77777777" w:rsidR="005D0647" w:rsidRDefault="005700B9">
      <w:pPr>
        <w:pStyle w:val="BodyText"/>
        <w:ind w:left="152"/>
        <w:jc w:val="both"/>
      </w:pPr>
      <w:r>
        <w:t xml:space="preserve">(CO1,CO2) </w:t>
      </w:r>
      <w:r>
        <w:rPr>
          <w:spacing w:val="-2"/>
        </w:rPr>
        <w:t>[Knowledge]</w:t>
      </w:r>
    </w:p>
    <w:p w14:paraId="029E93E9" w14:textId="77777777" w:rsidR="005D0647" w:rsidRDefault="005D0647">
      <w:pPr>
        <w:jc w:val="both"/>
        <w:sectPr w:rsidR="005D0647">
          <w:type w:val="continuous"/>
          <w:pgSz w:w="11900" w:h="16840"/>
          <w:pgMar w:top="480" w:right="440" w:bottom="440" w:left="520" w:header="269" w:footer="253" w:gutter="0"/>
          <w:cols w:num="2" w:space="720" w:equalWidth="0">
            <w:col w:w="7513" w:space="485"/>
            <w:col w:w="2942"/>
          </w:cols>
        </w:sectPr>
      </w:pPr>
    </w:p>
    <w:p w14:paraId="189CF397" w14:textId="77777777" w:rsidR="005D0647" w:rsidRDefault="005700B9">
      <w:pPr>
        <w:pStyle w:val="ListParagraph"/>
        <w:numPr>
          <w:ilvl w:val="1"/>
          <w:numId w:val="1"/>
        </w:numPr>
        <w:tabs>
          <w:tab w:val="left" w:pos="671"/>
        </w:tabs>
        <w:spacing w:before="83"/>
        <w:ind w:left="671" w:hanging="527"/>
      </w:pPr>
      <w:r>
        <w:lastRenderedPageBreak/>
        <w:t xml:space="preserve">What is independent </w:t>
      </w:r>
      <w:r>
        <w:rPr>
          <w:spacing w:val="-2"/>
        </w:rPr>
        <w:t>variable</w:t>
      </w:r>
    </w:p>
    <w:p w14:paraId="5839A632" w14:textId="77777777" w:rsidR="005D0647" w:rsidRDefault="005700B9">
      <w:pPr>
        <w:pStyle w:val="BodyText"/>
        <w:spacing w:before="37"/>
        <w:ind w:left="8151"/>
      </w:pPr>
      <w:r>
        <w:t xml:space="preserve">(CO1,CO2) </w:t>
      </w:r>
      <w:r>
        <w:rPr>
          <w:spacing w:val="-2"/>
        </w:rPr>
        <w:t>[Knowledge]</w:t>
      </w:r>
    </w:p>
    <w:p w14:paraId="36A9C1CD" w14:textId="77777777" w:rsidR="005D0647" w:rsidRDefault="005D0647">
      <w:pPr>
        <w:pStyle w:val="BodyText"/>
      </w:pPr>
    </w:p>
    <w:p w14:paraId="297CB60F" w14:textId="77777777" w:rsidR="005D0647" w:rsidRDefault="005D0647">
      <w:pPr>
        <w:pStyle w:val="BodyText"/>
        <w:spacing w:before="100"/>
      </w:pPr>
    </w:p>
    <w:p w14:paraId="30611619" w14:textId="77777777" w:rsidR="005D0647" w:rsidRDefault="005700B9">
      <w:pPr>
        <w:spacing w:before="1"/>
        <w:ind w:right="87"/>
        <w:jc w:val="center"/>
        <w:rPr>
          <w:b/>
        </w:rPr>
      </w:pPr>
      <w:r>
        <w:rPr>
          <w:b/>
          <w:spacing w:val="-2"/>
        </w:rPr>
        <w:t>PART</w:t>
      </w:r>
      <w:r>
        <w:rPr>
          <w:b/>
          <w:spacing w:val="-9"/>
        </w:rPr>
        <w:t xml:space="preserve"> </w:t>
      </w:r>
      <w:r>
        <w:rPr>
          <w:b/>
          <w:spacing w:val="-10"/>
        </w:rPr>
        <w:t>B</w:t>
      </w:r>
    </w:p>
    <w:p w14:paraId="17997CD9" w14:textId="77777777" w:rsidR="005D0647" w:rsidRDefault="005700B9">
      <w:pPr>
        <w:tabs>
          <w:tab w:val="left" w:pos="6076"/>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8 </w:t>
      </w:r>
      <w:r>
        <w:rPr>
          <w:b/>
          <w:spacing w:val="-2"/>
        </w:rPr>
        <w:t>QUESTIONS</w:t>
      </w:r>
      <w:r>
        <w:rPr>
          <w:b/>
        </w:rPr>
        <w:tab/>
        <w:t>8Q</w:t>
      </w:r>
      <w:r>
        <w:rPr>
          <w:b/>
          <w:spacing w:val="-2"/>
        </w:rPr>
        <w:t xml:space="preserve"> </w:t>
      </w:r>
      <w:r>
        <w:rPr>
          <w:b/>
        </w:rPr>
        <w:t xml:space="preserve">X 5M </w:t>
      </w:r>
      <w:r>
        <w:rPr>
          <w:b/>
          <w:spacing w:val="-4"/>
        </w:rPr>
        <w:t>=40M</w:t>
      </w:r>
    </w:p>
    <w:p w14:paraId="76575A69" w14:textId="77777777" w:rsidR="005D0647" w:rsidRDefault="005D0647">
      <w:pPr>
        <w:pStyle w:val="BodyText"/>
        <w:spacing w:before="143"/>
        <w:rPr>
          <w:b/>
        </w:rPr>
      </w:pPr>
    </w:p>
    <w:p w14:paraId="10345639" w14:textId="77777777" w:rsidR="005D0647" w:rsidRDefault="005700B9">
      <w:pPr>
        <w:pStyle w:val="ListParagraph"/>
        <w:numPr>
          <w:ilvl w:val="1"/>
          <w:numId w:val="1"/>
        </w:numPr>
        <w:tabs>
          <w:tab w:val="left" w:pos="670"/>
          <w:tab w:val="left" w:pos="672"/>
        </w:tabs>
        <w:spacing w:before="1" w:line="247" w:lineRule="auto"/>
        <w:ind w:left="672" w:right="371" w:hanging="528"/>
        <w:jc w:val="both"/>
      </w:pPr>
      <w:r>
        <w:t>A study involves recording the temperature in Celsius at various times during the day. Discuss the level of measurement for this data and justify your answer. How does this level impact the statistical analysis that can be performed?</w:t>
      </w:r>
    </w:p>
    <w:p w14:paraId="42DC87B9" w14:textId="77777777" w:rsidR="005D0647" w:rsidRDefault="005700B9">
      <w:pPr>
        <w:pStyle w:val="BodyText"/>
        <w:spacing w:before="28"/>
        <w:ind w:left="7687"/>
        <w:jc w:val="both"/>
      </w:pPr>
      <w:r>
        <w:t xml:space="preserve">(CO3,CO4) </w:t>
      </w:r>
      <w:r>
        <w:rPr>
          <w:spacing w:val="-2"/>
        </w:rPr>
        <w:t>[Comprehension]</w:t>
      </w:r>
    </w:p>
    <w:p w14:paraId="214F94D5" w14:textId="77777777" w:rsidR="005D0647" w:rsidRDefault="005700B9">
      <w:pPr>
        <w:pStyle w:val="ListParagraph"/>
        <w:numPr>
          <w:ilvl w:val="1"/>
          <w:numId w:val="1"/>
        </w:numPr>
        <w:tabs>
          <w:tab w:val="left" w:pos="670"/>
          <w:tab w:val="left" w:pos="672"/>
        </w:tabs>
        <w:spacing w:line="247" w:lineRule="auto"/>
        <w:ind w:left="672" w:right="370" w:hanging="528"/>
        <w:jc w:val="both"/>
      </w:pPr>
      <w:r>
        <w:t>Describe the function of the</w:t>
      </w:r>
      <w:r>
        <w:rPr>
          <w:spacing w:val="-1"/>
        </w:rPr>
        <w:t xml:space="preserve"> </w:t>
      </w:r>
      <w:r>
        <w:t xml:space="preserve">AVERAGE formula in Excel. How does this formula differ from the SUM formula in terms of application and output? Illustrate your answer with an example from a financial </w:t>
      </w:r>
      <w:r>
        <w:rPr>
          <w:spacing w:val="-2"/>
        </w:rPr>
        <w:t>dataset.</w:t>
      </w:r>
    </w:p>
    <w:p w14:paraId="050D73F1" w14:textId="77777777" w:rsidR="005D0647" w:rsidRDefault="005700B9">
      <w:pPr>
        <w:pStyle w:val="BodyText"/>
        <w:spacing w:before="28"/>
        <w:ind w:left="7687"/>
        <w:jc w:val="both"/>
      </w:pPr>
      <w:r>
        <w:t xml:space="preserve">(CO4,CO3) </w:t>
      </w:r>
      <w:r>
        <w:rPr>
          <w:spacing w:val="-2"/>
        </w:rPr>
        <w:t>[Comprehension]</w:t>
      </w:r>
    </w:p>
    <w:p w14:paraId="70259FBE" w14:textId="77777777" w:rsidR="005D0647" w:rsidRDefault="005700B9">
      <w:pPr>
        <w:pStyle w:val="ListParagraph"/>
        <w:numPr>
          <w:ilvl w:val="1"/>
          <w:numId w:val="1"/>
        </w:numPr>
        <w:tabs>
          <w:tab w:val="left" w:pos="670"/>
          <w:tab w:val="left" w:pos="672"/>
        </w:tabs>
        <w:spacing w:line="247" w:lineRule="auto"/>
        <w:ind w:left="672" w:right="370" w:hanging="528"/>
        <w:jc w:val="both"/>
      </w:pPr>
      <w:r>
        <w:t>A company launches three different advertising campaigns to see which increases sales the most. Sales figures are recorded for a month before the campaigns begin (as baseline data), and then during the month of the campaigns.</w:t>
      </w:r>
      <w:r>
        <w:rPr>
          <w:spacing w:val="-2"/>
        </w:rPr>
        <w:t xml:space="preserve"> </w:t>
      </w:r>
      <w:r>
        <w:t>All campaigns are run in similar markets and conditions. Identify the independent, dependent, control, and constant variables in this marketing study.</w:t>
      </w:r>
    </w:p>
    <w:p w14:paraId="6E6E28E4" w14:textId="77777777" w:rsidR="005D0647" w:rsidRDefault="005700B9">
      <w:pPr>
        <w:pStyle w:val="BodyText"/>
        <w:spacing w:before="28"/>
        <w:ind w:left="7687"/>
        <w:jc w:val="both"/>
      </w:pPr>
      <w:r>
        <w:t xml:space="preserve">(CO4,CO3) </w:t>
      </w:r>
      <w:r>
        <w:rPr>
          <w:spacing w:val="-2"/>
        </w:rPr>
        <w:t>[Comprehension]</w:t>
      </w:r>
    </w:p>
    <w:p w14:paraId="1323B030" w14:textId="77777777" w:rsidR="005D0647" w:rsidRDefault="005700B9">
      <w:pPr>
        <w:pStyle w:val="ListParagraph"/>
        <w:numPr>
          <w:ilvl w:val="1"/>
          <w:numId w:val="1"/>
        </w:numPr>
        <w:tabs>
          <w:tab w:val="left" w:pos="670"/>
          <w:tab w:val="left" w:pos="672"/>
        </w:tabs>
        <w:spacing w:line="247" w:lineRule="auto"/>
        <w:ind w:left="672" w:right="372" w:hanging="528"/>
        <w:jc w:val="both"/>
      </w:pPr>
      <w:r>
        <w:t>Define</w:t>
      </w:r>
      <w:r>
        <w:rPr>
          <w:spacing w:val="-2"/>
        </w:rPr>
        <w:t xml:space="preserve"> </w:t>
      </w:r>
      <w:r>
        <w:t>the</w:t>
      </w:r>
      <w:r>
        <w:rPr>
          <w:spacing w:val="-2"/>
        </w:rPr>
        <w:t xml:space="preserve"> </w:t>
      </w:r>
      <w:r>
        <w:t>COUNT</w:t>
      </w:r>
      <w:r>
        <w:rPr>
          <w:spacing w:val="-6"/>
        </w:rPr>
        <w:t xml:space="preserve"> </w:t>
      </w:r>
      <w:r>
        <w:t>formula</w:t>
      </w:r>
      <w:r>
        <w:rPr>
          <w:spacing w:val="-2"/>
        </w:rPr>
        <w:t xml:space="preserve"> </w:t>
      </w:r>
      <w:r>
        <w:t>in</w:t>
      </w:r>
      <w:r>
        <w:rPr>
          <w:spacing w:val="-2"/>
        </w:rPr>
        <w:t xml:space="preserve"> </w:t>
      </w:r>
      <w:r>
        <w:t>Excel</w:t>
      </w:r>
      <w:r>
        <w:rPr>
          <w:spacing w:val="-2"/>
        </w:rPr>
        <w:t xml:space="preserve"> </w:t>
      </w:r>
      <w:r>
        <w:t>and</w:t>
      </w:r>
      <w:r>
        <w:rPr>
          <w:spacing w:val="-2"/>
        </w:rPr>
        <w:t xml:space="preserve"> </w:t>
      </w:r>
      <w:r>
        <w:t>its</w:t>
      </w:r>
      <w:r>
        <w:rPr>
          <w:spacing w:val="-2"/>
        </w:rPr>
        <w:t xml:space="preserve"> </w:t>
      </w:r>
      <w:r>
        <w:t>primary</w:t>
      </w:r>
      <w:r>
        <w:rPr>
          <w:spacing w:val="-2"/>
        </w:rPr>
        <w:t xml:space="preserve"> </w:t>
      </w:r>
      <w:r>
        <w:t>use.</w:t>
      </w:r>
      <w:r>
        <w:rPr>
          <w:spacing w:val="-2"/>
        </w:rPr>
        <w:t xml:space="preserve"> </w:t>
      </w:r>
      <w:r>
        <w:t>Explain</w:t>
      </w:r>
      <w:r>
        <w:rPr>
          <w:spacing w:val="-2"/>
        </w:rPr>
        <w:t xml:space="preserve"> </w:t>
      </w:r>
      <w:r>
        <w:t>the</w:t>
      </w:r>
      <w:r>
        <w:rPr>
          <w:spacing w:val="-2"/>
        </w:rPr>
        <w:t xml:space="preserve"> </w:t>
      </w:r>
      <w:r>
        <w:t>limitations</w:t>
      </w:r>
      <w:r>
        <w:rPr>
          <w:spacing w:val="-2"/>
        </w:rPr>
        <w:t xml:space="preserve"> </w:t>
      </w:r>
      <w:r>
        <w:t>of</w:t>
      </w:r>
      <w:r>
        <w:rPr>
          <w:spacing w:val="-2"/>
        </w:rPr>
        <w:t xml:space="preserve"> </w:t>
      </w:r>
      <w:r>
        <w:t>the</w:t>
      </w:r>
      <w:r>
        <w:rPr>
          <w:spacing w:val="-2"/>
        </w:rPr>
        <w:t xml:space="preserve"> </w:t>
      </w:r>
      <w:r>
        <w:t>COUNT</w:t>
      </w:r>
      <w:r>
        <w:rPr>
          <w:spacing w:val="-6"/>
        </w:rPr>
        <w:t xml:space="preserve"> </w:t>
      </w:r>
      <w:r>
        <w:t>formula when dealing with datasets that include both numeric and text data. How does the COUNTA</w:t>
      </w:r>
      <w:r>
        <w:rPr>
          <w:spacing w:val="-4"/>
        </w:rPr>
        <w:t xml:space="preserve"> </w:t>
      </w:r>
      <w:r>
        <w:t>formula help overcome these limitations?</w:t>
      </w:r>
    </w:p>
    <w:p w14:paraId="5B2AD091" w14:textId="77777777" w:rsidR="005D0647" w:rsidRDefault="005700B9">
      <w:pPr>
        <w:pStyle w:val="BodyText"/>
        <w:spacing w:before="28"/>
        <w:ind w:left="7687"/>
        <w:jc w:val="both"/>
      </w:pPr>
      <w:r>
        <w:t xml:space="preserve">(CO4,CO3) </w:t>
      </w:r>
      <w:r>
        <w:rPr>
          <w:spacing w:val="-2"/>
        </w:rPr>
        <w:t>[Comprehension]</w:t>
      </w:r>
    </w:p>
    <w:p w14:paraId="14902E2F" w14:textId="77777777" w:rsidR="005D0647" w:rsidRDefault="005700B9">
      <w:pPr>
        <w:pStyle w:val="ListParagraph"/>
        <w:numPr>
          <w:ilvl w:val="1"/>
          <w:numId w:val="1"/>
        </w:numPr>
        <w:tabs>
          <w:tab w:val="left" w:pos="670"/>
          <w:tab w:val="left" w:pos="672"/>
        </w:tabs>
        <w:spacing w:line="247" w:lineRule="auto"/>
        <w:ind w:left="672" w:right="371" w:hanging="528"/>
        <w:jc w:val="both"/>
      </w:pPr>
      <w:r>
        <w:t>A</w:t>
      </w:r>
      <w:r>
        <w:rPr>
          <w:spacing w:val="-7"/>
        </w:rPr>
        <w:t xml:space="preserve"> </w:t>
      </w:r>
      <w:r>
        <w:t>study is conducted to find out how temperature affects the rate of a specific chemical reaction. The experiment uses the same concentration of reactants and the same volume of solution in each trial but varies the temperature. Identify the independent, dependent, control, and constant variables.</w:t>
      </w:r>
    </w:p>
    <w:p w14:paraId="7A487CF0" w14:textId="77777777" w:rsidR="005D0647" w:rsidRDefault="005700B9">
      <w:pPr>
        <w:pStyle w:val="BodyText"/>
        <w:spacing w:before="29"/>
        <w:ind w:left="7687"/>
        <w:jc w:val="both"/>
      </w:pPr>
      <w:r>
        <w:t xml:space="preserve">(CO4,CO3) </w:t>
      </w:r>
      <w:r>
        <w:rPr>
          <w:spacing w:val="-2"/>
        </w:rPr>
        <w:t>[Comprehension]</w:t>
      </w:r>
    </w:p>
    <w:p w14:paraId="49EE0869" w14:textId="77777777" w:rsidR="005D0647" w:rsidRDefault="005700B9">
      <w:pPr>
        <w:pStyle w:val="ListParagraph"/>
        <w:numPr>
          <w:ilvl w:val="1"/>
          <w:numId w:val="1"/>
        </w:numPr>
        <w:tabs>
          <w:tab w:val="left" w:pos="670"/>
          <w:tab w:val="left" w:pos="672"/>
        </w:tabs>
        <w:spacing w:line="247" w:lineRule="auto"/>
        <w:ind w:left="672" w:right="371" w:hanging="528"/>
        <w:jc w:val="both"/>
      </w:pPr>
      <w:r>
        <w:t>A</w:t>
      </w:r>
      <w:r>
        <w:rPr>
          <w:spacing w:val="-11"/>
        </w:rPr>
        <w:t xml:space="preserve"> </w:t>
      </w:r>
      <w:r>
        <w:t>restaurant collects customer feedback on service quality using options such as 'Poor', 'Fair', 'Good', and 'Excellent'. Frame a question to analyze the level of measurement used for this data and explain why it fits that category.</w:t>
      </w:r>
    </w:p>
    <w:p w14:paraId="4BC57C7C" w14:textId="77777777" w:rsidR="005D0647" w:rsidRDefault="005700B9">
      <w:pPr>
        <w:pStyle w:val="BodyText"/>
        <w:spacing w:before="28"/>
        <w:ind w:left="7687"/>
        <w:jc w:val="both"/>
      </w:pPr>
      <w:r>
        <w:t xml:space="preserve">(CO4,CO3) </w:t>
      </w:r>
      <w:r>
        <w:rPr>
          <w:spacing w:val="-2"/>
        </w:rPr>
        <w:t>[Comprehension]</w:t>
      </w:r>
    </w:p>
    <w:p w14:paraId="724580CD" w14:textId="77777777" w:rsidR="005D0647" w:rsidRDefault="005700B9">
      <w:pPr>
        <w:pStyle w:val="ListParagraph"/>
        <w:numPr>
          <w:ilvl w:val="1"/>
          <w:numId w:val="1"/>
        </w:numPr>
        <w:tabs>
          <w:tab w:val="left" w:pos="670"/>
          <w:tab w:val="left" w:pos="672"/>
        </w:tabs>
        <w:spacing w:line="247" w:lineRule="auto"/>
        <w:ind w:left="672" w:right="371" w:hanging="528"/>
        <w:jc w:val="both"/>
      </w:pPr>
      <w:r>
        <w:t>Researchers are testing the effectiveness of a new drug on reducing blood pressure. Patients are divided into two groups: one receives the drug and the other receives a placebo. Both groups live in similar conditions and have similar diets. Identify the independent, dependent, control, and constant variables in this experiment.</w:t>
      </w:r>
    </w:p>
    <w:p w14:paraId="6F6B3DEB" w14:textId="77777777" w:rsidR="005D0647" w:rsidRDefault="005700B9">
      <w:pPr>
        <w:pStyle w:val="BodyText"/>
        <w:spacing w:before="28"/>
        <w:ind w:left="7687"/>
        <w:jc w:val="both"/>
      </w:pPr>
      <w:r>
        <w:t xml:space="preserve">(CO3,CO4) </w:t>
      </w:r>
      <w:r>
        <w:rPr>
          <w:spacing w:val="-2"/>
        </w:rPr>
        <w:t>[Comprehension]</w:t>
      </w:r>
    </w:p>
    <w:p w14:paraId="00334D8C" w14:textId="77777777" w:rsidR="005D0647" w:rsidRDefault="005700B9">
      <w:pPr>
        <w:pStyle w:val="ListParagraph"/>
        <w:numPr>
          <w:ilvl w:val="1"/>
          <w:numId w:val="1"/>
        </w:numPr>
        <w:tabs>
          <w:tab w:val="left" w:pos="670"/>
          <w:tab w:val="left" w:pos="672"/>
        </w:tabs>
        <w:spacing w:line="247" w:lineRule="auto"/>
        <w:ind w:left="672" w:right="370" w:hanging="528"/>
        <w:jc w:val="both"/>
      </w:pPr>
      <w:r>
        <w:t>In a physics class, students measure how the height from which a ball is dropped affects its bounce height. All balls are made of the same material and are the same size. The surface onto which the balls are dropped is also the same. Identify the independent, dependent, control, and constant variables in this experiment.</w:t>
      </w:r>
    </w:p>
    <w:p w14:paraId="4B3299FF" w14:textId="77777777" w:rsidR="005D0647" w:rsidRDefault="005700B9">
      <w:pPr>
        <w:pStyle w:val="BodyText"/>
        <w:spacing w:before="27"/>
        <w:ind w:left="7687"/>
        <w:jc w:val="both"/>
      </w:pPr>
      <w:r>
        <w:t xml:space="preserve">(CO3,CO4) </w:t>
      </w:r>
      <w:r>
        <w:rPr>
          <w:spacing w:val="-2"/>
        </w:rPr>
        <w:t>[Comprehension]</w:t>
      </w:r>
    </w:p>
    <w:p w14:paraId="6F4AB6EF" w14:textId="77777777" w:rsidR="005D0647" w:rsidRDefault="005700B9">
      <w:pPr>
        <w:pStyle w:val="ListParagraph"/>
        <w:numPr>
          <w:ilvl w:val="1"/>
          <w:numId w:val="1"/>
        </w:numPr>
        <w:tabs>
          <w:tab w:val="left" w:pos="670"/>
          <w:tab w:val="left" w:pos="672"/>
        </w:tabs>
        <w:spacing w:line="247" w:lineRule="auto"/>
        <w:ind w:left="672" w:right="370" w:hanging="528"/>
        <w:jc w:val="both"/>
      </w:pPr>
      <w:r>
        <w:t>Explain how the SUM formula is used in Excel. Provide a scenario where this formula might be applied in a business context and discuss the benefits of using SUM for data analysis.</w:t>
      </w:r>
    </w:p>
    <w:p w14:paraId="2058DB3F" w14:textId="77777777" w:rsidR="005D0647" w:rsidRDefault="005700B9">
      <w:pPr>
        <w:pStyle w:val="BodyText"/>
        <w:spacing w:before="29"/>
        <w:ind w:left="7687"/>
        <w:jc w:val="both"/>
      </w:pPr>
      <w:r>
        <w:t xml:space="preserve">(CO4,CO3) </w:t>
      </w:r>
      <w:r>
        <w:rPr>
          <w:spacing w:val="-2"/>
        </w:rPr>
        <w:t>[Comprehension]</w:t>
      </w:r>
    </w:p>
    <w:p w14:paraId="0BDFD36F" w14:textId="77777777" w:rsidR="005D0647" w:rsidRDefault="005700B9">
      <w:pPr>
        <w:pStyle w:val="ListParagraph"/>
        <w:numPr>
          <w:ilvl w:val="1"/>
          <w:numId w:val="1"/>
        </w:numPr>
        <w:tabs>
          <w:tab w:val="left" w:pos="670"/>
          <w:tab w:val="left" w:pos="672"/>
        </w:tabs>
        <w:spacing w:line="247" w:lineRule="auto"/>
        <w:ind w:left="672" w:right="370" w:hanging="528"/>
        <w:jc w:val="both"/>
      </w:pPr>
      <w:r>
        <w:t>Participants in a demographic study are asked to identify their race from a list of options. Formulate a question to determine the level of measurement used here and discuss how this influences the type</w:t>
      </w:r>
      <w:r>
        <w:rPr>
          <w:spacing w:val="40"/>
        </w:rPr>
        <w:t xml:space="preserve"> </w:t>
      </w:r>
      <w:r>
        <w:t>of conclusions that can be drawn from the data.</w:t>
      </w:r>
    </w:p>
    <w:p w14:paraId="24BF111C" w14:textId="77777777" w:rsidR="005D0647" w:rsidRDefault="005700B9">
      <w:pPr>
        <w:pStyle w:val="BodyText"/>
        <w:spacing w:before="29"/>
        <w:ind w:right="401"/>
        <w:jc w:val="right"/>
      </w:pPr>
      <w:r>
        <w:t xml:space="preserve">(CO4,CO3) </w:t>
      </w:r>
      <w:r>
        <w:rPr>
          <w:spacing w:val="-2"/>
        </w:rPr>
        <w:t>[Comprehension]</w:t>
      </w:r>
    </w:p>
    <w:p w14:paraId="51001319" w14:textId="77777777" w:rsidR="005D0647" w:rsidRDefault="005D0647">
      <w:pPr>
        <w:pStyle w:val="BodyText"/>
      </w:pPr>
    </w:p>
    <w:p w14:paraId="0AE97B34" w14:textId="77777777" w:rsidR="005D0647" w:rsidRDefault="005D0647">
      <w:pPr>
        <w:pStyle w:val="BodyText"/>
        <w:spacing w:before="101"/>
      </w:pPr>
    </w:p>
    <w:p w14:paraId="28695E70" w14:textId="77777777" w:rsidR="005D0647" w:rsidRDefault="005D0647">
      <w:pPr>
        <w:jc w:val="center"/>
        <w:sectPr w:rsidR="005D0647">
          <w:pgSz w:w="11900" w:h="16840"/>
          <w:pgMar w:top="480" w:right="440" w:bottom="440" w:left="520" w:header="269" w:footer="253" w:gutter="0"/>
          <w:cols w:space="720"/>
        </w:sectPr>
      </w:pPr>
    </w:p>
    <w:p w14:paraId="6D58B21F" w14:textId="77777777" w:rsidR="005D0647" w:rsidRDefault="005D0647">
      <w:pPr>
        <w:pStyle w:val="BodyText"/>
        <w:spacing w:before="189"/>
        <w:rPr>
          <w:b/>
        </w:rPr>
      </w:pPr>
    </w:p>
    <w:p w14:paraId="5AA7EDB7" w14:textId="77777777" w:rsidR="00286347" w:rsidRDefault="00286347" w:rsidP="00286347">
      <w:pPr>
        <w:ind w:right="87"/>
        <w:jc w:val="center"/>
        <w:rPr>
          <w:b/>
        </w:rPr>
      </w:pPr>
      <w:r>
        <w:rPr>
          <w:b/>
          <w:spacing w:val="-2"/>
        </w:rPr>
        <w:t>PART</w:t>
      </w:r>
      <w:r>
        <w:rPr>
          <w:b/>
          <w:spacing w:val="-9"/>
        </w:rPr>
        <w:t xml:space="preserve"> </w:t>
      </w:r>
      <w:r>
        <w:rPr>
          <w:b/>
          <w:spacing w:val="-10"/>
        </w:rPr>
        <w:t>C</w:t>
      </w:r>
    </w:p>
    <w:p w14:paraId="77576649" w14:textId="77777777" w:rsidR="00286347" w:rsidRDefault="00286347" w:rsidP="00286347">
      <w:pPr>
        <w:tabs>
          <w:tab w:val="left" w:pos="6076"/>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2 </w:t>
      </w:r>
      <w:r>
        <w:rPr>
          <w:b/>
          <w:spacing w:val="-2"/>
        </w:rPr>
        <w:t>QUESTIONS</w:t>
      </w:r>
      <w:r>
        <w:rPr>
          <w:b/>
        </w:rPr>
        <w:tab/>
        <w:t>2Q</w:t>
      </w:r>
      <w:r>
        <w:rPr>
          <w:b/>
          <w:spacing w:val="-2"/>
        </w:rPr>
        <w:t xml:space="preserve"> </w:t>
      </w:r>
      <w:r>
        <w:rPr>
          <w:b/>
        </w:rPr>
        <w:t xml:space="preserve">X 20M </w:t>
      </w:r>
      <w:r>
        <w:rPr>
          <w:b/>
          <w:spacing w:val="-4"/>
        </w:rPr>
        <w:t>=40M</w:t>
      </w:r>
    </w:p>
    <w:p w14:paraId="77E96B76" w14:textId="77777777" w:rsidR="00286347" w:rsidRDefault="00286347" w:rsidP="00286347">
      <w:pPr>
        <w:pStyle w:val="ListParagraph"/>
        <w:tabs>
          <w:tab w:val="left" w:pos="449"/>
        </w:tabs>
        <w:spacing w:before="1"/>
        <w:ind w:left="449" w:firstLine="0"/>
      </w:pPr>
      <w:bookmarkStart w:id="0" w:name="_GoBack"/>
      <w:bookmarkEnd w:id="0"/>
    </w:p>
    <w:p w14:paraId="3010FCA3" w14:textId="225D7F4D" w:rsidR="005D0647" w:rsidRDefault="00286347" w:rsidP="00286347">
      <w:pPr>
        <w:pStyle w:val="ListParagraph"/>
        <w:numPr>
          <w:ilvl w:val="1"/>
          <w:numId w:val="1"/>
        </w:numPr>
        <w:tabs>
          <w:tab w:val="left" w:pos="449"/>
        </w:tabs>
        <w:spacing w:before="1"/>
        <w:ind w:left="449" w:hanging="305"/>
      </w:pPr>
      <w:r>
        <w:t xml:space="preserve">   </w:t>
      </w:r>
      <w:r w:rsidR="005700B9">
        <w:t xml:space="preserve">Read the question carefully and answer the </w:t>
      </w:r>
      <w:r w:rsidR="005700B9" w:rsidRPr="00286347">
        <w:rPr>
          <w:spacing w:val="-2"/>
        </w:rPr>
        <w:t>following:</w:t>
      </w:r>
    </w:p>
    <w:p w14:paraId="16B8D18F" w14:textId="77777777" w:rsidR="005D0647" w:rsidRDefault="005D0647">
      <w:pPr>
        <w:pStyle w:val="BodyText"/>
      </w:pPr>
    </w:p>
    <w:p w14:paraId="4B4C1458" w14:textId="77777777" w:rsidR="005D0647" w:rsidRDefault="005D0647">
      <w:pPr>
        <w:pStyle w:val="BodyText"/>
        <w:spacing w:before="20"/>
      </w:pPr>
    </w:p>
    <w:p w14:paraId="40B5530E" w14:textId="77777777" w:rsidR="005D0647" w:rsidRDefault="005700B9">
      <w:pPr>
        <w:pStyle w:val="BodyText"/>
        <w:spacing w:before="1"/>
        <w:ind w:left="672"/>
      </w:pPr>
      <w:r>
        <w:t xml:space="preserve">Dataset </w:t>
      </w:r>
      <w:r>
        <w:rPr>
          <w:spacing w:val="-2"/>
        </w:rPr>
        <w:t>Provision:</w:t>
      </w:r>
    </w:p>
    <w:p w14:paraId="074006D2" w14:textId="77777777" w:rsidR="005D0647" w:rsidRDefault="005D0647">
      <w:pPr>
        <w:pStyle w:val="BodyText"/>
        <w:spacing w:before="13"/>
      </w:pPr>
    </w:p>
    <w:p w14:paraId="3E526BBF" w14:textId="77777777" w:rsidR="005D0647" w:rsidRDefault="005700B9">
      <w:pPr>
        <w:pStyle w:val="BodyText"/>
        <w:spacing w:before="1" w:line="247" w:lineRule="auto"/>
        <w:ind w:left="672" w:right="321"/>
      </w:pPr>
      <w:r>
        <w:t>Consider the following daily sales figures recorded over a span of 25 days (in thousands of dollars):</w:t>
      </w:r>
      <w:r>
        <w:rPr>
          <w:spacing w:val="40"/>
        </w:rPr>
        <w:t xml:space="preserve"> </w:t>
      </w:r>
      <w:r>
        <w:t>18, 22, 20, 28, 26, 24, 25, 23, 27, 18, 26, 29, 30, 23, 24, 21, 20, 22, 24, 27, 23, 25, 26, 28, 27.</w:t>
      </w:r>
    </w:p>
    <w:p w14:paraId="7AFC66D5" w14:textId="77777777" w:rsidR="005D0647" w:rsidRDefault="005D0647">
      <w:pPr>
        <w:pStyle w:val="BodyText"/>
        <w:spacing w:before="5"/>
      </w:pPr>
    </w:p>
    <w:p w14:paraId="40020186" w14:textId="77777777" w:rsidR="005D0647" w:rsidRDefault="005700B9">
      <w:pPr>
        <w:pStyle w:val="BodyText"/>
        <w:spacing w:before="1"/>
        <w:ind w:left="672"/>
      </w:pPr>
      <w:r>
        <w:t>Calculation</w:t>
      </w:r>
      <w:r>
        <w:rPr>
          <w:spacing w:val="-6"/>
        </w:rPr>
        <w:t xml:space="preserve"> </w:t>
      </w:r>
      <w:r>
        <w:t>of</w:t>
      </w:r>
      <w:r>
        <w:rPr>
          <w:spacing w:val="-5"/>
        </w:rPr>
        <w:t xml:space="preserve"> </w:t>
      </w:r>
      <w:r>
        <w:t>Central</w:t>
      </w:r>
      <w:r>
        <w:rPr>
          <w:spacing w:val="-8"/>
        </w:rPr>
        <w:t xml:space="preserve"> </w:t>
      </w:r>
      <w:r>
        <w:t>Tendencies</w:t>
      </w:r>
      <w:r>
        <w:rPr>
          <w:spacing w:val="-5"/>
        </w:rPr>
        <w:t xml:space="preserve"> </w:t>
      </w:r>
      <w:r>
        <w:t>and</w:t>
      </w:r>
      <w:r>
        <w:rPr>
          <w:spacing w:val="-5"/>
        </w:rPr>
        <w:t xml:space="preserve"> </w:t>
      </w:r>
      <w:r>
        <w:rPr>
          <w:spacing w:val="-2"/>
        </w:rPr>
        <w:t>Spread:</w:t>
      </w:r>
    </w:p>
    <w:p w14:paraId="28014D2B" w14:textId="77777777" w:rsidR="005D0647" w:rsidRDefault="005D0647">
      <w:pPr>
        <w:pStyle w:val="BodyText"/>
        <w:spacing w:before="13"/>
      </w:pPr>
    </w:p>
    <w:p w14:paraId="54FA3C24" w14:textId="77777777" w:rsidR="005D0647" w:rsidRDefault="005700B9">
      <w:pPr>
        <w:pStyle w:val="BodyText"/>
        <w:spacing w:before="1" w:line="247" w:lineRule="auto"/>
        <w:ind w:left="672"/>
      </w:pPr>
      <w:r>
        <w:t>Mean:</w:t>
      </w:r>
      <w:r>
        <w:rPr>
          <w:spacing w:val="25"/>
        </w:rPr>
        <w:t xml:space="preserve"> </w:t>
      </w:r>
      <w:r>
        <w:t>Calculate</w:t>
      </w:r>
      <w:r>
        <w:rPr>
          <w:spacing w:val="25"/>
        </w:rPr>
        <w:t xml:space="preserve"> </w:t>
      </w:r>
      <w:r>
        <w:t>the</w:t>
      </w:r>
      <w:r>
        <w:rPr>
          <w:spacing w:val="25"/>
        </w:rPr>
        <w:t xml:space="preserve"> </w:t>
      </w:r>
      <w:r>
        <w:t>mean</w:t>
      </w:r>
      <w:r>
        <w:rPr>
          <w:spacing w:val="25"/>
        </w:rPr>
        <w:t xml:space="preserve"> </w:t>
      </w:r>
      <w:r>
        <w:t>(average)</w:t>
      </w:r>
      <w:r>
        <w:rPr>
          <w:spacing w:val="25"/>
        </w:rPr>
        <w:t xml:space="preserve"> </w:t>
      </w:r>
      <w:r>
        <w:t>sales</w:t>
      </w:r>
      <w:r>
        <w:rPr>
          <w:spacing w:val="25"/>
        </w:rPr>
        <w:t xml:space="preserve"> </w:t>
      </w:r>
      <w:r>
        <w:t>figure</w:t>
      </w:r>
      <w:r>
        <w:rPr>
          <w:spacing w:val="25"/>
        </w:rPr>
        <w:t xml:space="preserve"> </w:t>
      </w:r>
      <w:r>
        <w:t>from</w:t>
      </w:r>
      <w:r>
        <w:rPr>
          <w:spacing w:val="25"/>
        </w:rPr>
        <w:t xml:space="preserve"> </w:t>
      </w:r>
      <w:r>
        <w:t>the</w:t>
      </w:r>
      <w:r>
        <w:rPr>
          <w:spacing w:val="25"/>
        </w:rPr>
        <w:t xml:space="preserve"> </w:t>
      </w:r>
      <w:r>
        <w:t>provided</w:t>
      </w:r>
      <w:r>
        <w:rPr>
          <w:spacing w:val="25"/>
        </w:rPr>
        <w:t xml:space="preserve"> </w:t>
      </w:r>
      <w:r>
        <w:t>dataset.</w:t>
      </w:r>
      <w:r>
        <w:rPr>
          <w:spacing w:val="25"/>
        </w:rPr>
        <w:t xml:space="preserve"> </w:t>
      </w:r>
      <w:r>
        <w:t>What</w:t>
      </w:r>
      <w:r>
        <w:rPr>
          <w:spacing w:val="25"/>
        </w:rPr>
        <w:t xml:space="preserve"> </w:t>
      </w:r>
      <w:r>
        <w:t>does</w:t>
      </w:r>
      <w:r>
        <w:rPr>
          <w:spacing w:val="25"/>
        </w:rPr>
        <w:t xml:space="preserve"> </w:t>
      </w:r>
      <w:r>
        <w:t>this</w:t>
      </w:r>
      <w:r>
        <w:rPr>
          <w:spacing w:val="25"/>
        </w:rPr>
        <w:t xml:space="preserve"> </w:t>
      </w:r>
      <w:r>
        <w:t>figure represent regarding the store's performance over the observed period?</w:t>
      </w:r>
    </w:p>
    <w:p w14:paraId="1EE222E6" w14:textId="77777777" w:rsidR="005D0647" w:rsidRDefault="005700B9">
      <w:pPr>
        <w:pStyle w:val="BodyText"/>
        <w:spacing w:line="247" w:lineRule="auto"/>
        <w:ind w:left="672"/>
      </w:pPr>
      <w:r>
        <w:t>Median: Determine the median sales figure. Discuss how the median offers a different insight into the store's sales compared to the mean.</w:t>
      </w:r>
    </w:p>
    <w:p w14:paraId="646181A8" w14:textId="77777777" w:rsidR="005D0647" w:rsidRDefault="005700B9">
      <w:pPr>
        <w:pStyle w:val="BodyText"/>
        <w:spacing w:line="247" w:lineRule="auto"/>
        <w:ind w:left="672" w:right="321"/>
      </w:pPr>
      <w:r>
        <w:t>Mode: Identify the mode(s) of the sales figures. Explain the</w:t>
      </w:r>
      <w:r>
        <w:rPr>
          <w:spacing w:val="-1"/>
        </w:rPr>
        <w:t xml:space="preserve"> </w:t>
      </w:r>
      <w:r>
        <w:t>significance of the mode in understanding the most common sales figures.</w:t>
      </w:r>
    </w:p>
    <w:p w14:paraId="0BB7FB67" w14:textId="77777777" w:rsidR="005D0647" w:rsidRDefault="005700B9">
      <w:pPr>
        <w:pStyle w:val="BodyText"/>
        <w:spacing w:line="247" w:lineRule="auto"/>
        <w:ind w:left="672"/>
      </w:pPr>
      <w:r>
        <w:t>Standard</w:t>
      </w:r>
      <w:r>
        <w:rPr>
          <w:spacing w:val="80"/>
        </w:rPr>
        <w:t xml:space="preserve"> </w:t>
      </w:r>
      <w:r>
        <w:t>Deviation:</w:t>
      </w:r>
      <w:r>
        <w:rPr>
          <w:spacing w:val="80"/>
        </w:rPr>
        <w:t xml:space="preserve"> </w:t>
      </w:r>
      <w:r>
        <w:t>Compute</w:t>
      </w:r>
      <w:r>
        <w:rPr>
          <w:spacing w:val="80"/>
        </w:rPr>
        <w:t xml:space="preserve"> </w:t>
      </w:r>
      <w:r>
        <w:t>the</w:t>
      </w:r>
      <w:r>
        <w:rPr>
          <w:spacing w:val="80"/>
        </w:rPr>
        <w:t xml:space="preserve"> </w:t>
      </w:r>
      <w:r>
        <w:t>standard</w:t>
      </w:r>
      <w:r>
        <w:rPr>
          <w:spacing w:val="80"/>
        </w:rPr>
        <w:t xml:space="preserve"> </w:t>
      </w:r>
      <w:r>
        <w:t>deviation</w:t>
      </w:r>
      <w:r>
        <w:rPr>
          <w:spacing w:val="80"/>
        </w:rPr>
        <w:t xml:space="preserve"> </w:t>
      </w:r>
      <w:r>
        <w:t>of</w:t>
      </w:r>
      <w:r>
        <w:rPr>
          <w:spacing w:val="80"/>
        </w:rPr>
        <w:t xml:space="preserve"> </w:t>
      </w:r>
      <w:r>
        <w:t>the</w:t>
      </w:r>
      <w:r>
        <w:rPr>
          <w:spacing w:val="80"/>
        </w:rPr>
        <w:t xml:space="preserve"> </w:t>
      </w:r>
      <w:r>
        <w:t>sales</w:t>
      </w:r>
      <w:r>
        <w:rPr>
          <w:spacing w:val="80"/>
        </w:rPr>
        <w:t xml:space="preserve"> </w:t>
      </w:r>
      <w:r>
        <w:t>figures.</w:t>
      </w:r>
      <w:r>
        <w:rPr>
          <w:spacing w:val="77"/>
        </w:rPr>
        <w:t xml:space="preserve"> </w:t>
      </w:r>
      <w:r>
        <w:t>Analyze</w:t>
      </w:r>
      <w:r>
        <w:rPr>
          <w:spacing w:val="80"/>
        </w:rPr>
        <w:t xml:space="preserve"> </w:t>
      </w:r>
      <w:r>
        <w:t>how</w:t>
      </w:r>
      <w:r>
        <w:rPr>
          <w:spacing w:val="80"/>
        </w:rPr>
        <w:t xml:space="preserve"> </w:t>
      </w:r>
      <w:r>
        <w:t>this measurement assists in understanding the variability or consistency in the store’s daily sales.</w:t>
      </w:r>
    </w:p>
    <w:p w14:paraId="2C344B14" w14:textId="77777777" w:rsidR="005D0647" w:rsidRDefault="005D0647">
      <w:pPr>
        <w:pStyle w:val="BodyText"/>
        <w:spacing w:before="2"/>
      </w:pPr>
    </w:p>
    <w:p w14:paraId="6D30FBA1" w14:textId="77777777" w:rsidR="005D0647" w:rsidRDefault="005700B9">
      <w:pPr>
        <w:pStyle w:val="BodyText"/>
        <w:ind w:left="672"/>
      </w:pPr>
      <w:r>
        <w:t>Writing</w:t>
      </w:r>
      <w:r>
        <w:rPr>
          <w:spacing w:val="-1"/>
        </w:rPr>
        <w:t xml:space="preserve"> </w:t>
      </w:r>
      <w:r>
        <w:t>a</w:t>
      </w:r>
      <w:r>
        <w:rPr>
          <w:spacing w:val="-1"/>
        </w:rPr>
        <w:t xml:space="preserve"> </w:t>
      </w:r>
      <w:r>
        <w:t>Data</w:t>
      </w:r>
      <w:r>
        <w:rPr>
          <w:spacing w:val="-1"/>
        </w:rPr>
        <w:t xml:space="preserve"> </w:t>
      </w:r>
      <w:r>
        <w:t>Journalism</w:t>
      </w:r>
      <w:r>
        <w:rPr>
          <w:spacing w:val="-1"/>
        </w:rPr>
        <w:t xml:space="preserve"> </w:t>
      </w:r>
      <w:r>
        <w:rPr>
          <w:spacing w:val="-2"/>
        </w:rPr>
        <w:t>Report:</w:t>
      </w:r>
    </w:p>
    <w:p w14:paraId="0B3246A1" w14:textId="77777777" w:rsidR="005D0647" w:rsidRDefault="005D0647">
      <w:pPr>
        <w:pStyle w:val="BodyText"/>
        <w:spacing w:before="14"/>
      </w:pPr>
    </w:p>
    <w:p w14:paraId="22CC3AC6" w14:textId="77777777" w:rsidR="005D0647" w:rsidRDefault="005700B9">
      <w:pPr>
        <w:pStyle w:val="BodyText"/>
        <w:spacing w:line="247" w:lineRule="auto"/>
        <w:ind w:left="672" w:right="371"/>
        <w:jc w:val="both"/>
      </w:pPr>
      <w:r>
        <w:t>Based on the sales data provided, write a journalistic report analyzing the trends and implications of the store's sales over the 25 days. Your report should:</w:t>
      </w:r>
    </w:p>
    <w:p w14:paraId="0FF77ED2" w14:textId="77777777" w:rsidR="005D0647" w:rsidRDefault="005700B9">
      <w:pPr>
        <w:pStyle w:val="BodyText"/>
        <w:spacing w:line="247" w:lineRule="auto"/>
        <w:ind w:left="672" w:right="372"/>
        <w:jc w:val="both"/>
      </w:pPr>
      <w:r>
        <w:t>Introduce the Context: Briefly describe the significance of analyzing sales data for retail businesses, especially in understanding economic health and consumer behavior.</w:t>
      </w:r>
    </w:p>
    <w:p w14:paraId="24C8FD4E" w14:textId="77777777" w:rsidR="005D0647" w:rsidRDefault="005700B9">
      <w:pPr>
        <w:pStyle w:val="BodyText"/>
        <w:spacing w:line="247" w:lineRule="auto"/>
        <w:ind w:left="672" w:right="371"/>
        <w:jc w:val="both"/>
      </w:pPr>
      <w:r>
        <w:t>Present the Data: Use your calculations from the previous questions (mean, median, mode, and standard deviation) to provide a statistical overview of the sales trends.</w:t>
      </w:r>
    </w:p>
    <w:p w14:paraId="4DAA69F5" w14:textId="77777777" w:rsidR="005D0647" w:rsidRDefault="005700B9">
      <w:pPr>
        <w:pStyle w:val="BodyText"/>
        <w:spacing w:line="247" w:lineRule="auto"/>
        <w:ind w:left="672" w:right="370"/>
        <w:jc w:val="both"/>
      </w:pPr>
      <w:r>
        <w:t>Interpret the Findings: Discuss any patterns, anomalies, or notable trends in the data. Consider days with exceptionally high or low sales and what they might suggest about consumer preferences, marketing effectiveness, or other external factors.</w:t>
      </w:r>
    </w:p>
    <w:p w14:paraId="1DAFC6EE" w14:textId="77777777" w:rsidR="005D0647" w:rsidRDefault="005700B9">
      <w:pPr>
        <w:pStyle w:val="BodyText"/>
        <w:spacing w:line="247" w:lineRule="auto"/>
        <w:ind w:left="672" w:right="370"/>
        <w:jc w:val="both"/>
      </w:pPr>
      <w:r>
        <w:t>Discuss Broader Implications: Explore the potential implications of these sales trends for the store's strategic planning, marketing approaches, and inventory management. Consider the impact of economic conditions, seasonal variations, and promotional activities on sales figures.</w:t>
      </w:r>
    </w:p>
    <w:p w14:paraId="7B6F53A7" w14:textId="77777777" w:rsidR="005D0647" w:rsidRDefault="005700B9">
      <w:pPr>
        <w:pStyle w:val="BodyText"/>
        <w:spacing w:line="247" w:lineRule="auto"/>
        <w:ind w:left="672" w:right="370"/>
        <w:jc w:val="both"/>
      </w:pPr>
      <w:r>
        <w:t>Conclude with a Summary: Summarize the key points made in your report and suggest areas for future study or observation, such as the impact of digital marketing campaigns on sales or the role of customer service in achieving sales targets.</w:t>
      </w:r>
    </w:p>
    <w:p w14:paraId="78E91A89" w14:textId="77777777" w:rsidR="005D0647" w:rsidRDefault="005D0647">
      <w:pPr>
        <w:pStyle w:val="BodyText"/>
        <w:spacing w:before="28"/>
      </w:pPr>
    </w:p>
    <w:p w14:paraId="21ABF720" w14:textId="77777777" w:rsidR="005D0647" w:rsidRDefault="005700B9">
      <w:pPr>
        <w:pStyle w:val="BodyText"/>
        <w:spacing w:before="1"/>
        <w:ind w:left="8677"/>
        <w:jc w:val="both"/>
      </w:pPr>
      <w:r>
        <w:t xml:space="preserve">(CO5) </w:t>
      </w:r>
      <w:r>
        <w:rPr>
          <w:spacing w:val="-2"/>
        </w:rPr>
        <w:t>[Application]</w:t>
      </w:r>
    </w:p>
    <w:p w14:paraId="5D345C1E" w14:textId="77777777" w:rsidR="005D0647" w:rsidRDefault="005700B9">
      <w:pPr>
        <w:pStyle w:val="ListParagraph"/>
        <w:numPr>
          <w:ilvl w:val="1"/>
          <w:numId w:val="1"/>
        </w:numPr>
        <w:tabs>
          <w:tab w:val="left" w:pos="670"/>
          <w:tab w:val="left" w:pos="672"/>
        </w:tabs>
        <w:spacing w:line="247" w:lineRule="auto"/>
        <w:ind w:left="672" w:right="370" w:hanging="528"/>
        <w:jc w:val="both"/>
      </w:pPr>
      <w:r>
        <w:t>Brené Brown once said, “Stories are just data with a soul”. For centuries, journalists have affirmed</w:t>
      </w:r>
      <w:r>
        <w:rPr>
          <w:spacing w:val="40"/>
        </w:rPr>
        <w:t xml:space="preserve"> </w:t>
      </w:r>
      <w:r>
        <w:t>this</w:t>
      </w:r>
      <w:r>
        <w:rPr>
          <w:spacing w:val="-1"/>
        </w:rPr>
        <w:t xml:space="preserve"> </w:t>
      </w:r>
      <w:r>
        <w:t>statement</w:t>
      </w:r>
      <w:r>
        <w:rPr>
          <w:spacing w:val="-1"/>
        </w:rPr>
        <w:t xml:space="preserve"> </w:t>
      </w:r>
      <w:r>
        <w:t>by</w:t>
      </w:r>
      <w:r>
        <w:rPr>
          <w:spacing w:val="-1"/>
        </w:rPr>
        <w:t xml:space="preserve"> </w:t>
      </w:r>
      <w:r>
        <w:t>combining</w:t>
      </w:r>
      <w:r>
        <w:rPr>
          <w:spacing w:val="-1"/>
        </w:rPr>
        <w:t xml:space="preserve"> </w:t>
      </w:r>
      <w:r>
        <w:t>data</w:t>
      </w:r>
      <w:r>
        <w:rPr>
          <w:spacing w:val="-1"/>
        </w:rPr>
        <w:t xml:space="preserve"> </w:t>
      </w:r>
      <w:r>
        <w:t>and</w:t>
      </w:r>
      <w:r>
        <w:rPr>
          <w:spacing w:val="-1"/>
        </w:rPr>
        <w:t xml:space="preserve"> </w:t>
      </w:r>
      <w:r>
        <w:t>interviews</w:t>
      </w:r>
      <w:r>
        <w:rPr>
          <w:spacing w:val="-1"/>
        </w:rPr>
        <w:t xml:space="preserve"> </w:t>
      </w:r>
      <w:r>
        <w:t>to</w:t>
      </w:r>
      <w:r>
        <w:rPr>
          <w:spacing w:val="-1"/>
        </w:rPr>
        <w:t xml:space="preserve"> </w:t>
      </w:r>
      <w:r>
        <w:t>create</w:t>
      </w:r>
      <w:r>
        <w:rPr>
          <w:spacing w:val="-1"/>
        </w:rPr>
        <w:t xml:space="preserve"> </w:t>
      </w:r>
      <w:r>
        <w:t>content</w:t>
      </w:r>
      <w:r>
        <w:rPr>
          <w:spacing w:val="-1"/>
        </w:rPr>
        <w:t xml:space="preserve"> </w:t>
      </w:r>
      <w:r>
        <w:t>that</w:t>
      </w:r>
      <w:r>
        <w:rPr>
          <w:spacing w:val="-1"/>
        </w:rPr>
        <w:t xml:space="preserve"> </w:t>
      </w:r>
      <w:r>
        <w:t>informs</w:t>
      </w:r>
      <w:r>
        <w:rPr>
          <w:spacing w:val="-1"/>
        </w:rPr>
        <w:t xml:space="preserve"> </w:t>
      </w:r>
      <w:r>
        <w:t>and</w:t>
      </w:r>
      <w:r>
        <w:rPr>
          <w:spacing w:val="-1"/>
        </w:rPr>
        <w:t xml:space="preserve"> </w:t>
      </w:r>
      <w:r>
        <w:t>inspires</w:t>
      </w:r>
      <w:r>
        <w:rPr>
          <w:spacing w:val="-1"/>
        </w:rPr>
        <w:t xml:space="preserve"> </w:t>
      </w:r>
      <w:r>
        <w:t>change.</w:t>
      </w:r>
      <w:r>
        <w:rPr>
          <w:spacing w:val="-1"/>
        </w:rPr>
        <w:t xml:space="preserve"> </w:t>
      </w:r>
      <w:r>
        <w:t>It is no surprise, then, that data journalism -- which transforms numbers into impactful graphics and enlightening narratives -- has become a popular medium for journalists, and ethical considerations in data journalism are no different from those in any other area of journalism. Explain the challenges of</w:t>
      </w:r>
      <w:r>
        <w:rPr>
          <w:spacing w:val="40"/>
        </w:rPr>
        <w:t xml:space="preserve"> </w:t>
      </w:r>
      <w:r>
        <w:t>a Data journalist when it comes to the ethical aspect of an article.</w:t>
      </w:r>
    </w:p>
    <w:p w14:paraId="3CBECE67" w14:textId="77777777" w:rsidR="005D0647" w:rsidRDefault="005700B9">
      <w:pPr>
        <w:pStyle w:val="BodyText"/>
        <w:spacing w:before="26"/>
        <w:ind w:left="8677"/>
        <w:jc w:val="both"/>
      </w:pPr>
      <w:r>
        <w:t xml:space="preserve">(CO5) </w:t>
      </w:r>
      <w:r>
        <w:rPr>
          <w:spacing w:val="-2"/>
        </w:rPr>
        <w:t>[Application]</w:t>
      </w:r>
    </w:p>
    <w:p w14:paraId="7F0127A5" w14:textId="77777777" w:rsidR="005D0647" w:rsidRDefault="005700B9">
      <w:pPr>
        <w:pStyle w:val="ListParagraph"/>
        <w:numPr>
          <w:ilvl w:val="1"/>
          <w:numId w:val="1"/>
        </w:numPr>
        <w:tabs>
          <w:tab w:val="left" w:pos="670"/>
          <w:tab w:val="left" w:pos="672"/>
        </w:tabs>
        <w:spacing w:line="247" w:lineRule="auto"/>
        <w:ind w:left="672" w:right="370" w:hanging="528"/>
        <w:jc w:val="both"/>
      </w:pPr>
      <w:r>
        <w:t>For over a decade now, media commentators have been celebrating the rise of data journalism.We have a tangible need for beautiful feature stories that craft compelling narratives about our world out of statistics. And, given the sheer quantity of data out there, it makes sense that journalists are experimenting with how to understand and represent these big data sets.Publications across the world are investing in these data-driven stories, which match the increasing demand for longform journalism. What is your take on the above statement. Explain any data journalistic report of your choice to illustrate your point.</w:t>
      </w:r>
    </w:p>
    <w:p w14:paraId="6A5AEA29" w14:textId="77777777" w:rsidR="005D0647" w:rsidRDefault="005700B9">
      <w:pPr>
        <w:pStyle w:val="BodyText"/>
        <w:spacing w:before="26"/>
        <w:ind w:right="401"/>
        <w:jc w:val="right"/>
      </w:pPr>
      <w:r>
        <w:t xml:space="preserve">(CO5) </w:t>
      </w:r>
      <w:r>
        <w:rPr>
          <w:spacing w:val="-2"/>
        </w:rPr>
        <w:t>[Application]</w:t>
      </w:r>
    </w:p>
    <w:sectPr w:rsidR="005D0647">
      <w:pgSz w:w="11900" w:h="16840"/>
      <w:pgMar w:top="480" w:right="440" w:bottom="440" w:left="520" w:header="269" w:footer="2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3506B" w14:textId="77777777" w:rsidR="005700B9" w:rsidRDefault="005700B9">
      <w:r>
        <w:separator/>
      </w:r>
    </w:p>
  </w:endnote>
  <w:endnote w:type="continuationSeparator" w:id="0">
    <w:p w14:paraId="00647C0C" w14:textId="77777777" w:rsidR="005700B9" w:rsidRDefault="0057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28A8" w14:textId="51566CE1" w:rsidR="005D0647" w:rsidRDefault="005700B9">
    <w:pPr>
      <w:pStyle w:val="BodyText"/>
      <w:spacing w:line="14" w:lineRule="auto"/>
      <w:rPr>
        <w:sz w:val="20"/>
      </w:rPr>
    </w:pPr>
    <w:r>
      <w:rPr>
        <w:noProof/>
      </w:rPr>
      <mc:AlternateContent>
        <mc:Choice Requires="wps">
          <w:drawing>
            <wp:anchor distT="0" distB="0" distL="0" distR="0" simplePos="0" relativeHeight="487475200" behindDoc="1" locked="0" layoutInCell="1" allowOverlap="1" wp14:anchorId="086FFFC2" wp14:editId="7B9BC8A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06FE2A8B" w14:textId="7E179056" w:rsidR="005D0647" w:rsidRDefault="005700B9">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286347">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286347">
                            <w:rPr>
                              <w:noProof/>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type w14:anchorId="086FFFC2" id="_x0000_t202" coordsize="21600,21600" o:spt="202" path="m,l,21600r21600,l21600,xe">
              <v:stroke joinstyle="miter"/>
              <v:path gradientshapeok="t" o:connecttype="rect"/>
            </v:shapetype>
            <v:shape id="Textbox 4" o:spid="_x0000_s1026" type="#_x0000_t202" style="position:absolute;margin-left:555.55pt;margin-top:818.25pt;width:15.15pt;height:10.95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" filled="f" stroked="f">
              <v:path arrowok="t"/>
              <v:textbox inset="0,0,0,0">
                <w:txbxContent>
                  <w:p w14:paraId="06FE2A8B" w14:textId="7E179056" w:rsidR="005D0647" w:rsidRDefault="005700B9">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286347">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286347">
                      <w:rPr>
                        <w:noProof/>
                        <w:spacing w:val="-5"/>
                        <w:sz w:val="16"/>
                      </w:rPr>
                      <w:t>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96E5E" w14:textId="77777777" w:rsidR="005700B9" w:rsidRDefault="005700B9">
      <w:r>
        <w:separator/>
      </w:r>
    </w:p>
  </w:footnote>
  <w:footnote w:type="continuationSeparator" w:id="0">
    <w:p w14:paraId="49A20A87" w14:textId="77777777" w:rsidR="005700B9" w:rsidRDefault="005700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8FFF" w14:textId="07847506" w:rsidR="005D0647" w:rsidRDefault="005D064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1126E"/>
    <w:multiLevelType w:val="hybridMultilevel"/>
    <w:tmpl w:val="53B0FC5C"/>
    <w:lvl w:ilvl="0" w:tplc="1886290E">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766C6788">
      <w:start w:val="1"/>
      <w:numFmt w:val="decimal"/>
      <w:lvlText w:val="%2."/>
      <w:lvlJc w:val="left"/>
      <w:pPr>
        <w:ind w:left="501" w:hanging="357"/>
        <w:jc w:val="left"/>
      </w:pPr>
      <w:rPr>
        <w:rFonts w:ascii="Arial" w:eastAsia="Arial" w:hAnsi="Arial" w:cs="Arial" w:hint="default"/>
        <w:b/>
        <w:bCs/>
        <w:i w:val="0"/>
        <w:iCs w:val="0"/>
        <w:spacing w:val="0"/>
        <w:w w:val="99"/>
        <w:sz w:val="22"/>
        <w:szCs w:val="22"/>
        <w:lang w:val="en-US" w:eastAsia="en-US" w:bidi="ar-SA"/>
      </w:rPr>
    </w:lvl>
    <w:lvl w:ilvl="2" w:tplc="23E6B726">
      <w:numFmt w:val="bullet"/>
      <w:lvlText w:val="•"/>
      <w:lvlJc w:val="left"/>
      <w:pPr>
        <w:ind w:left="1279" w:hanging="357"/>
      </w:pPr>
      <w:rPr>
        <w:rFonts w:hint="default"/>
        <w:lang w:val="en-US" w:eastAsia="en-US" w:bidi="ar-SA"/>
      </w:rPr>
    </w:lvl>
    <w:lvl w:ilvl="3" w:tplc="C11E2EBE">
      <w:numFmt w:val="bullet"/>
      <w:lvlText w:val="•"/>
      <w:lvlJc w:val="left"/>
      <w:pPr>
        <w:ind w:left="2058" w:hanging="357"/>
      </w:pPr>
      <w:rPr>
        <w:rFonts w:hint="default"/>
        <w:lang w:val="en-US" w:eastAsia="en-US" w:bidi="ar-SA"/>
      </w:rPr>
    </w:lvl>
    <w:lvl w:ilvl="4" w:tplc="A82C27BA">
      <w:numFmt w:val="bullet"/>
      <w:lvlText w:val="•"/>
      <w:lvlJc w:val="left"/>
      <w:pPr>
        <w:ind w:left="2837" w:hanging="357"/>
      </w:pPr>
      <w:rPr>
        <w:rFonts w:hint="default"/>
        <w:lang w:val="en-US" w:eastAsia="en-US" w:bidi="ar-SA"/>
      </w:rPr>
    </w:lvl>
    <w:lvl w:ilvl="5" w:tplc="4CE8CB0C">
      <w:numFmt w:val="bullet"/>
      <w:lvlText w:val="•"/>
      <w:lvlJc w:val="left"/>
      <w:pPr>
        <w:ind w:left="3616" w:hanging="357"/>
      </w:pPr>
      <w:rPr>
        <w:rFonts w:hint="default"/>
        <w:lang w:val="en-US" w:eastAsia="en-US" w:bidi="ar-SA"/>
      </w:rPr>
    </w:lvl>
    <w:lvl w:ilvl="6" w:tplc="194251DC">
      <w:numFmt w:val="bullet"/>
      <w:lvlText w:val="•"/>
      <w:lvlJc w:val="left"/>
      <w:pPr>
        <w:ind w:left="4395" w:hanging="357"/>
      </w:pPr>
      <w:rPr>
        <w:rFonts w:hint="default"/>
        <w:lang w:val="en-US" w:eastAsia="en-US" w:bidi="ar-SA"/>
      </w:rPr>
    </w:lvl>
    <w:lvl w:ilvl="7" w:tplc="BF14F22A">
      <w:numFmt w:val="bullet"/>
      <w:lvlText w:val="•"/>
      <w:lvlJc w:val="left"/>
      <w:pPr>
        <w:ind w:left="5175" w:hanging="357"/>
      </w:pPr>
      <w:rPr>
        <w:rFonts w:hint="default"/>
        <w:lang w:val="en-US" w:eastAsia="en-US" w:bidi="ar-SA"/>
      </w:rPr>
    </w:lvl>
    <w:lvl w:ilvl="8" w:tplc="CB3415A6">
      <w:numFmt w:val="bullet"/>
      <w:lvlText w:val="•"/>
      <w:lvlJc w:val="left"/>
      <w:pPr>
        <w:ind w:left="5954"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D0647"/>
    <w:rsid w:val="00286347"/>
    <w:rsid w:val="005700B9"/>
    <w:rsid w:val="005D0647"/>
    <w:rsid w:val="00DD0B02"/>
    <w:rsid w:val="00F309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2FF2E"/>
  <w15:docId w15:val="{1A865A47-90F0-417D-84B4-235BB69B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221" w:right="2428"/>
      <w:jc w:val="center"/>
    </w:pPr>
    <w:rPr>
      <w:b/>
      <w:bCs/>
      <w:sz w:val="28"/>
      <w:szCs w:val="28"/>
    </w:rPr>
  </w:style>
  <w:style w:type="paragraph" w:styleId="ListParagraph">
    <w:name w:val="List Paragraph"/>
    <w:basedOn w:val="Normal"/>
    <w:uiPriority w:val="1"/>
    <w:qFormat/>
    <w:pPr>
      <w:spacing w:before="97"/>
      <w:ind w:left="672" w:hanging="5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00B9"/>
    <w:pPr>
      <w:tabs>
        <w:tab w:val="center" w:pos="4513"/>
        <w:tab w:val="right" w:pos="9026"/>
      </w:tabs>
    </w:pPr>
  </w:style>
  <w:style w:type="character" w:customStyle="1" w:styleId="HeaderChar">
    <w:name w:val="Header Char"/>
    <w:basedOn w:val="DefaultParagraphFont"/>
    <w:link w:val="Header"/>
    <w:uiPriority w:val="99"/>
    <w:rsid w:val="005700B9"/>
    <w:rPr>
      <w:rFonts w:ascii="Arial" w:eastAsia="Arial" w:hAnsi="Arial" w:cs="Arial"/>
    </w:rPr>
  </w:style>
  <w:style w:type="paragraph" w:styleId="Footer">
    <w:name w:val="footer"/>
    <w:basedOn w:val="Normal"/>
    <w:link w:val="FooterChar"/>
    <w:uiPriority w:val="99"/>
    <w:unhideWhenUsed/>
    <w:rsid w:val="005700B9"/>
    <w:pPr>
      <w:tabs>
        <w:tab w:val="center" w:pos="4513"/>
        <w:tab w:val="right" w:pos="9026"/>
      </w:tabs>
    </w:pPr>
  </w:style>
  <w:style w:type="character" w:customStyle="1" w:styleId="FooterChar">
    <w:name w:val="Footer Char"/>
    <w:basedOn w:val="DefaultParagraphFont"/>
    <w:link w:val="Footer"/>
    <w:uiPriority w:val="99"/>
    <w:rsid w:val="005700B9"/>
    <w:rPr>
      <w:rFonts w:ascii="Arial" w:eastAsia="Arial" w:hAnsi="Arial" w:cs="Arial"/>
    </w:rPr>
  </w:style>
  <w:style w:type="paragraph" w:styleId="BalloonText">
    <w:name w:val="Balloon Text"/>
    <w:basedOn w:val="Normal"/>
    <w:link w:val="BalloonTextChar"/>
    <w:uiPriority w:val="99"/>
    <w:semiHidden/>
    <w:unhideWhenUsed/>
    <w:rsid w:val="00286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34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77816">
      <w:bodyDiv w:val="1"/>
      <w:marLeft w:val="0"/>
      <w:marRight w:val="0"/>
      <w:marTop w:val="0"/>
      <w:marBottom w:val="0"/>
      <w:divBdr>
        <w:top w:val="none" w:sz="0" w:space="0" w:color="auto"/>
        <w:left w:val="none" w:sz="0" w:space="0" w:color="auto"/>
        <w:bottom w:val="none" w:sz="0" w:space="0" w:color="auto"/>
        <w:right w:val="none" w:sz="0" w:space="0" w:color="auto"/>
      </w:divBdr>
      <w:divsChild>
        <w:div w:id="1637684100">
          <w:marLeft w:val="0"/>
          <w:marRight w:val="0"/>
          <w:marTop w:val="0"/>
          <w:marBottom w:val="0"/>
          <w:divBdr>
            <w:top w:val="none" w:sz="0" w:space="0" w:color="auto"/>
            <w:left w:val="none" w:sz="0" w:space="0" w:color="auto"/>
            <w:bottom w:val="none" w:sz="0" w:space="0" w:color="auto"/>
            <w:right w:val="none" w:sz="0" w:space="0" w:color="auto"/>
          </w:divBdr>
        </w:div>
      </w:divsChild>
    </w:div>
    <w:div w:id="96319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4</cp:revision>
  <cp:lastPrinted>2024-06-18T04:48:00Z</cp:lastPrinted>
  <dcterms:created xsi:type="dcterms:W3CDTF">2024-05-17T10:44:00Z</dcterms:created>
  <dcterms:modified xsi:type="dcterms:W3CDTF">2024-06-18T04:53:00Z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