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EE1509">
        <w:trPr>
          <w:trHeight w:val="620"/>
        </w:trPr>
        <w:tc>
          <w:tcPr>
            <w:tcW w:w="970" w:type="dxa"/>
            <w:tcBorders>
              <w:left w:val="single" w:sz="8" w:space="0" w:color="DDDDDD"/>
              <w:right w:val="single" w:sz="8" w:space="0" w:color="DDDDDD"/>
            </w:tcBorders>
          </w:tcPr>
          <w:p w:rsidR="00EE1509" w:rsidRDefault="00EE1509">
            <w:pPr>
              <w:pStyle w:val="TableParagraph"/>
              <w:spacing w:before="25"/>
              <w:rPr>
                <w:rFonts w:ascii="Times New Roman"/>
                <w:sz w:val="16"/>
              </w:rPr>
            </w:pPr>
          </w:p>
          <w:p w:rsidR="00EE1509" w:rsidRDefault="00EF495B">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EE1509" w:rsidRDefault="00EE1509">
            <w:pPr>
              <w:pStyle w:val="TableParagraph"/>
              <w:rPr>
                <w:rFonts w:ascii="Times New Roman"/>
              </w:rPr>
            </w:pPr>
          </w:p>
        </w:tc>
        <w:tc>
          <w:tcPr>
            <w:tcW w:w="460" w:type="dxa"/>
            <w:tcBorders>
              <w:left w:val="single" w:sz="8" w:space="0" w:color="DDDDDD"/>
              <w:right w:val="single" w:sz="8" w:space="0" w:color="DDDDDD"/>
            </w:tcBorders>
          </w:tcPr>
          <w:p w:rsidR="00EE1509" w:rsidRDefault="00EE1509">
            <w:pPr>
              <w:pStyle w:val="TableParagraph"/>
              <w:rPr>
                <w:rFonts w:ascii="Times New Roman"/>
              </w:rPr>
            </w:pPr>
          </w:p>
        </w:tc>
        <w:tc>
          <w:tcPr>
            <w:tcW w:w="460" w:type="dxa"/>
            <w:tcBorders>
              <w:left w:val="single" w:sz="8" w:space="0" w:color="DDDDDD"/>
              <w:right w:val="single" w:sz="8" w:space="0" w:color="DDDDDD"/>
            </w:tcBorders>
          </w:tcPr>
          <w:p w:rsidR="00EE1509" w:rsidRDefault="00EE1509">
            <w:pPr>
              <w:pStyle w:val="TableParagraph"/>
              <w:rPr>
                <w:rFonts w:ascii="Times New Roman"/>
              </w:rPr>
            </w:pPr>
          </w:p>
        </w:tc>
        <w:tc>
          <w:tcPr>
            <w:tcW w:w="450" w:type="dxa"/>
            <w:tcBorders>
              <w:left w:val="single" w:sz="8" w:space="0" w:color="DDDDDD"/>
              <w:right w:val="single" w:sz="8" w:space="0" w:color="DDDDDD"/>
            </w:tcBorders>
          </w:tcPr>
          <w:p w:rsidR="00EE1509" w:rsidRDefault="00EE1509">
            <w:pPr>
              <w:pStyle w:val="TableParagraph"/>
              <w:rPr>
                <w:rFonts w:ascii="Times New Roman"/>
              </w:rPr>
            </w:pPr>
          </w:p>
        </w:tc>
        <w:tc>
          <w:tcPr>
            <w:tcW w:w="460" w:type="dxa"/>
            <w:tcBorders>
              <w:left w:val="single" w:sz="8" w:space="0" w:color="DDDDDD"/>
              <w:right w:val="single" w:sz="8" w:space="0" w:color="DDDDDD"/>
            </w:tcBorders>
          </w:tcPr>
          <w:p w:rsidR="00EE1509" w:rsidRDefault="00EE1509">
            <w:pPr>
              <w:pStyle w:val="TableParagraph"/>
              <w:rPr>
                <w:rFonts w:ascii="Times New Roman"/>
              </w:rPr>
            </w:pPr>
          </w:p>
        </w:tc>
        <w:tc>
          <w:tcPr>
            <w:tcW w:w="450" w:type="dxa"/>
            <w:tcBorders>
              <w:left w:val="single" w:sz="8" w:space="0" w:color="DDDDDD"/>
              <w:right w:val="single" w:sz="8" w:space="0" w:color="DDDDDD"/>
            </w:tcBorders>
          </w:tcPr>
          <w:p w:rsidR="00EE1509" w:rsidRDefault="00EE1509">
            <w:pPr>
              <w:pStyle w:val="TableParagraph"/>
              <w:rPr>
                <w:rFonts w:ascii="Times New Roman"/>
              </w:rPr>
            </w:pPr>
          </w:p>
        </w:tc>
        <w:tc>
          <w:tcPr>
            <w:tcW w:w="460" w:type="dxa"/>
            <w:tcBorders>
              <w:left w:val="single" w:sz="8" w:space="0" w:color="DDDDDD"/>
              <w:right w:val="single" w:sz="8" w:space="0" w:color="DDDDDD"/>
            </w:tcBorders>
          </w:tcPr>
          <w:p w:rsidR="00EE1509" w:rsidRDefault="00EE1509">
            <w:pPr>
              <w:pStyle w:val="TableParagraph"/>
              <w:rPr>
                <w:rFonts w:ascii="Times New Roman"/>
              </w:rPr>
            </w:pPr>
          </w:p>
        </w:tc>
        <w:tc>
          <w:tcPr>
            <w:tcW w:w="450" w:type="dxa"/>
            <w:tcBorders>
              <w:left w:val="single" w:sz="8" w:space="0" w:color="DDDDDD"/>
              <w:right w:val="single" w:sz="8" w:space="0" w:color="DDDDDD"/>
            </w:tcBorders>
          </w:tcPr>
          <w:p w:rsidR="00EE1509" w:rsidRDefault="00EE1509">
            <w:pPr>
              <w:pStyle w:val="TableParagraph"/>
              <w:rPr>
                <w:rFonts w:ascii="Times New Roman"/>
              </w:rPr>
            </w:pPr>
          </w:p>
        </w:tc>
        <w:tc>
          <w:tcPr>
            <w:tcW w:w="460" w:type="dxa"/>
            <w:tcBorders>
              <w:left w:val="single" w:sz="8" w:space="0" w:color="DDDDDD"/>
              <w:right w:val="single" w:sz="8" w:space="0" w:color="DDDDDD"/>
            </w:tcBorders>
          </w:tcPr>
          <w:p w:rsidR="00EE1509" w:rsidRDefault="00EE1509">
            <w:pPr>
              <w:pStyle w:val="TableParagraph"/>
              <w:rPr>
                <w:rFonts w:ascii="Times New Roman"/>
              </w:rPr>
            </w:pPr>
          </w:p>
        </w:tc>
        <w:tc>
          <w:tcPr>
            <w:tcW w:w="450" w:type="dxa"/>
            <w:tcBorders>
              <w:left w:val="single" w:sz="8" w:space="0" w:color="DDDDDD"/>
              <w:right w:val="single" w:sz="8" w:space="0" w:color="DDDDDD"/>
            </w:tcBorders>
          </w:tcPr>
          <w:p w:rsidR="00EE1509" w:rsidRDefault="00EE1509">
            <w:pPr>
              <w:pStyle w:val="TableParagraph"/>
              <w:rPr>
                <w:rFonts w:ascii="Times New Roman"/>
              </w:rPr>
            </w:pPr>
          </w:p>
        </w:tc>
        <w:tc>
          <w:tcPr>
            <w:tcW w:w="170" w:type="dxa"/>
            <w:tcBorders>
              <w:left w:val="single" w:sz="8" w:space="0" w:color="DDDDDD"/>
              <w:right w:val="nil"/>
            </w:tcBorders>
          </w:tcPr>
          <w:p w:rsidR="00EE1509" w:rsidRDefault="00EE1509">
            <w:pPr>
              <w:pStyle w:val="TableParagraph"/>
              <w:rPr>
                <w:rFonts w:ascii="Times New Roman"/>
              </w:rPr>
            </w:pPr>
          </w:p>
        </w:tc>
      </w:tr>
    </w:tbl>
    <w:p w:rsidR="00EE1509" w:rsidRDefault="00F13545">
      <w:pPr>
        <w:pStyle w:val="BodyText"/>
        <w:spacing w:before="217"/>
        <w:rPr>
          <w:rFonts w:ascii="Times New Roman"/>
          <w:sz w:val="28"/>
        </w:rPr>
      </w:pPr>
      <w:r>
        <w:rPr>
          <w:noProof/>
        </w:rPr>
        <w:drawing>
          <wp:anchor distT="0" distB="0" distL="0" distR="0" simplePos="0" relativeHeight="15729664" behindDoc="0" locked="0" layoutInCell="1" allowOverlap="1" wp14:anchorId="2030F98B" wp14:editId="11E20957">
            <wp:simplePos x="0" y="0"/>
            <wp:positionH relativeFrom="page">
              <wp:posOffset>1018540</wp:posOffset>
            </wp:positionH>
            <wp:positionV relativeFrom="paragraph">
              <wp:posOffset>-222246</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p>
    <w:p w:rsidR="00EE1509" w:rsidRDefault="00EF495B">
      <w:pPr>
        <w:pStyle w:val="Title"/>
      </w:pPr>
      <w:r>
        <w:t>PRESIDENCY</w:t>
      </w:r>
      <w:r>
        <w:rPr>
          <w:spacing w:val="-20"/>
        </w:rPr>
        <w:t xml:space="preserve"> </w:t>
      </w:r>
      <w:r>
        <w:t xml:space="preserve">UNIVERSITY </w:t>
      </w:r>
      <w:r>
        <w:rPr>
          <w:spacing w:val="-2"/>
        </w:rPr>
        <w:t>BENGALURU</w:t>
      </w:r>
    </w:p>
    <w:p w:rsidR="00EE1509" w:rsidRDefault="00F13545">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SET-B</w:t>
      </w:r>
    </w:p>
    <w:p w:rsidR="00EE1509" w:rsidRDefault="00EF495B">
      <w:pPr>
        <w:pStyle w:val="Title"/>
        <w:ind w:right="2446"/>
      </w:pPr>
      <w:r>
        <w:t>SCHOOL</w:t>
      </w:r>
      <w:r>
        <w:rPr>
          <w:spacing w:val="-6"/>
        </w:rPr>
        <w:t xml:space="preserve"> </w:t>
      </w:r>
      <w:r>
        <w:t xml:space="preserve">OF </w:t>
      </w:r>
      <w:r>
        <w:rPr>
          <w:spacing w:val="-2"/>
        </w:rPr>
        <w:t>ENGINEERING</w:t>
      </w:r>
    </w:p>
    <w:p w:rsidR="00EE1509" w:rsidRDefault="00EF495B" w:rsidP="00F13545">
      <w:pPr>
        <w:spacing w:before="6"/>
        <w:ind w:left="2552" w:right="2446"/>
        <w:jc w:val="center"/>
        <w:rPr>
          <w:rFonts w:ascii="Arial"/>
          <w:b/>
          <w:sz w:val="25"/>
        </w:rPr>
      </w:pPr>
      <w:r>
        <w:rPr>
          <w:rFonts w:ascii="Arial"/>
          <w:b/>
          <w:sz w:val="25"/>
          <w:u w:val="single"/>
        </w:rPr>
        <w:t>END</w:t>
      </w:r>
      <w:r>
        <w:rPr>
          <w:rFonts w:ascii="Arial"/>
          <w:b/>
          <w:spacing w:val="-4"/>
          <w:sz w:val="25"/>
          <w:u w:val="single"/>
        </w:rPr>
        <w:t xml:space="preserve"> </w:t>
      </w:r>
      <w:r>
        <w:rPr>
          <w:rFonts w:ascii="Arial"/>
          <w:b/>
          <w:sz w:val="25"/>
          <w:u w:val="single"/>
        </w:rPr>
        <w:t>TERM</w:t>
      </w:r>
      <w:r>
        <w:rPr>
          <w:rFonts w:ascii="Arial"/>
          <w:b/>
          <w:spacing w:val="-4"/>
          <w:sz w:val="25"/>
          <w:u w:val="single"/>
        </w:rPr>
        <w:t xml:space="preserve"> </w:t>
      </w:r>
      <w:r>
        <w:rPr>
          <w:rFonts w:ascii="Arial"/>
          <w:b/>
          <w:sz w:val="25"/>
          <w:u w:val="single"/>
        </w:rPr>
        <w:t>EXAMINATION</w:t>
      </w:r>
      <w:r>
        <w:rPr>
          <w:rFonts w:ascii="Arial"/>
          <w:b/>
          <w:spacing w:val="-4"/>
          <w:sz w:val="25"/>
          <w:u w:val="single"/>
        </w:rPr>
        <w:t xml:space="preserve"> </w:t>
      </w:r>
      <w:r w:rsidR="00F13545">
        <w:rPr>
          <w:rFonts w:ascii="Arial"/>
          <w:b/>
          <w:sz w:val="25"/>
          <w:u w:val="single"/>
        </w:rPr>
        <w:t>–</w:t>
      </w:r>
      <w:r>
        <w:rPr>
          <w:rFonts w:ascii="Arial"/>
          <w:b/>
          <w:spacing w:val="-4"/>
          <w:sz w:val="25"/>
          <w:u w:val="single"/>
        </w:rPr>
        <w:t xml:space="preserve"> </w:t>
      </w:r>
      <w:r w:rsidR="00F13545">
        <w:rPr>
          <w:rFonts w:ascii="Arial"/>
          <w:b/>
          <w:spacing w:val="-4"/>
          <w:sz w:val="25"/>
          <w:u w:val="single"/>
        </w:rPr>
        <w:t>MAY/</w:t>
      </w:r>
      <w:r>
        <w:rPr>
          <w:rFonts w:ascii="Arial"/>
          <w:b/>
          <w:sz w:val="25"/>
          <w:u w:val="single"/>
        </w:rPr>
        <w:t>JUN</w:t>
      </w:r>
      <w:r w:rsidR="00F13545">
        <w:rPr>
          <w:rFonts w:ascii="Arial"/>
          <w:b/>
          <w:sz w:val="25"/>
          <w:u w:val="single"/>
        </w:rPr>
        <w:t>E</w:t>
      </w:r>
      <w:r>
        <w:rPr>
          <w:rFonts w:ascii="Arial"/>
          <w:b/>
          <w:spacing w:val="-3"/>
          <w:sz w:val="25"/>
          <w:u w:val="single"/>
        </w:rPr>
        <w:t xml:space="preserve"> </w:t>
      </w:r>
      <w:r>
        <w:rPr>
          <w:rFonts w:ascii="Arial"/>
          <w:b/>
          <w:spacing w:val="-4"/>
          <w:sz w:val="25"/>
          <w:u w:val="single"/>
        </w:rPr>
        <w:t>2024</w:t>
      </w:r>
    </w:p>
    <w:p w:rsidR="00EE1509" w:rsidRDefault="00EE1509">
      <w:pPr>
        <w:pStyle w:val="BodyText"/>
        <w:spacing w:before="4"/>
        <w:rPr>
          <w:rFonts w:ascii="Arial"/>
          <w:b/>
          <w:sz w:val="10"/>
        </w:rPr>
      </w:pPr>
    </w:p>
    <w:p w:rsidR="00EE1509" w:rsidRDefault="00EE1509">
      <w:pPr>
        <w:rPr>
          <w:rFonts w:ascii="Arial"/>
          <w:sz w:val="10"/>
        </w:rPr>
        <w:sectPr w:rsidR="00EE1509">
          <w:type w:val="continuous"/>
          <w:pgSz w:w="11900" w:h="16840"/>
          <w:pgMar w:top="840" w:right="440" w:bottom="280" w:left="540" w:header="720" w:footer="720" w:gutter="0"/>
          <w:cols w:space="720"/>
        </w:sectPr>
      </w:pPr>
    </w:p>
    <w:p w:rsidR="00EE1509" w:rsidRDefault="00EF495B">
      <w:pPr>
        <w:spacing w:before="92"/>
        <w:ind w:left="130"/>
        <w:rPr>
          <w:sz w:val="23"/>
        </w:rPr>
      </w:pPr>
      <w:proofErr w:type="gramStart"/>
      <w:r>
        <w:rPr>
          <w:rFonts w:ascii="Arial"/>
          <w:b/>
          <w:sz w:val="23"/>
        </w:rPr>
        <w:lastRenderedPageBreak/>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IV</w:t>
      </w:r>
      <w:r>
        <w:rPr>
          <w:spacing w:val="-3"/>
          <w:sz w:val="23"/>
        </w:rPr>
        <w:t xml:space="preserve"> </w:t>
      </w:r>
      <w:r>
        <w:rPr>
          <w:sz w:val="23"/>
        </w:rPr>
        <w:t>-</w:t>
      </w:r>
      <w:r>
        <w:rPr>
          <w:spacing w:val="-3"/>
          <w:sz w:val="23"/>
        </w:rPr>
        <w:t xml:space="preserve"> </w:t>
      </w:r>
      <w:r>
        <w:rPr>
          <w:spacing w:val="-4"/>
          <w:sz w:val="23"/>
        </w:rPr>
        <w:t>2022</w:t>
      </w:r>
    </w:p>
    <w:p w:rsidR="00EE1509" w:rsidRDefault="00EF495B">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CIV2020</w:t>
      </w:r>
    </w:p>
    <w:p w:rsidR="00EE1509" w:rsidRDefault="00EF495B">
      <w:pPr>
        <w:spacing w:before="65"/>
        <w:ind w:left="130"/>
        <w:rPr>
          <w:sz w:val="23"/>
        </w:rPr>
      </w:pPr>
      <w:r>
        <w:rPr>
          <w:rFonts w:ascii="Arial"/>
          <w:b/>
          <w:sz w:val="23"/>
        </w:rPr>
        <w:t xml:space="preserve">Course </w:t>
      </w:r>
      <w:proofErr w:type="gramStart"/>
      <w:r>
        <w:rPr>
          <w:rFonts w:ascii="Arial"/>
          <w:b/>
          <w:sz w:val="23"/>
        </w:rPr>
        <w:t>Name :</w:t>
      </w:r>
      <w:proofErr w:type="gramEnd"/>
      <w:r>
        <w:rPr>
          <w:rFonts w:ascii="Arial"/>
          <w:b/>
          <w:sz w:val="23"/>
        </w:rPr>
        <w:t xml:space="preserve"> </w:t>
      </w:r>
      <w:r>
        <w:rPr>
          <w:sz w:val="23"/>
        </w:rPr>
        <w:t xml:space="preserve"> -</w:t>
      </w:r>
      <w:r>
        <w:rPr>
          <w:spacing w:val="-13"/>
          <w:sz w:val="23"/>
        </w:rPr>
        <w:t xml:space="preserve"> </w:t>
      </w:r>
      <w:r>
        <w:rPr>
          <w:sz w:val="23"/>
        </w:rPr>
        <w:t xml:space="preserve">Alternative Building </w:t>
      </w:r>
      <w:r>
        <w:rPr>
          <w:spacing w:val="-2"/>
          <w:sz w:val="23"/>
        </w:rPr>
        <w:t>Materials</w:t>
      </w:r>
    </w:p>
    <w:p w:rsidR="00EE1509" w:rsidRDefault="00EF495B">
      <w:pPr>
        <w:spacing w:before="66"/>
        <w:ind w:left="130"/>
        <w:rPr>
          <w:sz w:val="23"/>
        </w:rPr>
      </w:pPr>
      <w:proofErr w:type="gramStart"/>
      <w:r>
        <w:rPr>
          <w:rFonts w:ascii="Arial"/>
          <w:b/>
          <w:sz w:val="23"/>
        </w:rPr>
        <w:t>Program</w:t>
      </w:r>
      <w:r>
        <w:rPr>
          <w:rFonts w:ascii="Arial"/>
          <w:b/>
          <w:spacing w:val="-9"/>
          <w:sz w:val="23"/>
        </w:rPr>
        <w:t xml:space="preserve"> </w:t>
      </w:r>
      <w:r>
        <w:rPr>
          <w:rFonts w:ascii="Arial"/>
          <w:b/>
          <w:sz w:val="23"/>
        </w:rPr>
        <w:t>:</w:t>
      </w:r>
      <w:proofErr w:type="gramEnd"/>
      <w:r>
        <w:rPr>
          <w:rFonts w:ascii="Arial"/>
          <w:b/>
          <w:spacing w:val="-6"/>
          <w:sz w:val="23"/>
        </w:rPr>
        <w:t xml:space="preserve"> </w:t>
      </w:r>
      <w:r>
        <w:rPr>
          <w:sz w:val="23"/>
        </w:rPr>
        <w:t>B.</w:t>
      </w:r>
      <w:r w:rsidR="00F13545">
        <w:rPr>
          <w:sz w:val="23"/>
        </w:rPr>
        <w:t xml:space="preserve"> </w:t>
      </w:r>
      <w:r>
        <w:rPr>
          <w:sz w:val="23"/>
        </w:rPr>
        <w:t>Tech.</w:t>
      </w:r>
      <w:r>
        <w:rPr>
          <w:spacing w:val="-7"/>
          <w:sz w:val="23"/>
        </w:rPr>
        <w:t xml:space="preserve"> </w:t>
      </w:r>
    </w:p>
    <w:p w:rsidR="00EE1509" w:rsidRDefault="00EF495B">
      <w:pPr>
        <w:spacing w:before="92"/>
        <w:ind w:left="130"/>
        <w:rPr>
          <w:sz w:val="23"/>
        </w:rPr>
      </w:pPr>
      <w:r>
        <w:br w:type="column"/>
      </w:r>
      <w:proofErr w:type="gramStart"/>
      <w:r>
        <w:rPr>
          <w:rFonts w:ascii="Arial"/>
          <w:b/>
          <w:sz w:val="23"/>
        </w:rPr>
        <w:lastRenderedPageBreak/>
        <w:t>Date :</w:t>
      </w:r>
      <w:proofErr w:type="gramEnd"/>
      <w:r>
        <w:rPr>
          <w:rFonts w:ascii="Arial"/>
          <w:b/>
          <w:sz w:val="23"/>
        </w:rPr>
        <w:t xml:space="preserve"> </w:t>
      </w:r>
      <w:r>
        <w:rPr>
          <w:sz w:val="23"/>
        </w:rPr>
        <w:t>Jun</w:t>
      </w:r>
      <w:r w:rsidR="00F13545">
        <w:rPr>
          <w:sz w:val="23"/>
        </w:rPr>
        <w:t>e 21</w:t>
      </w:r>
      <w:r>
        <w:rPr>
          <w:sz w:val="23"/>
        </w:rPr>
        <w:t xml:space="preserve">, </w:t>
      </w:r>
      <w:r>
        <w:rPr>
          <w:spacing w:val="-4"/>
          <w:sz w:val="23"/>
        </w:rPr>
        <w:t>2024</w:t>
      </w:r>
    </w:p>
    <w:p w:rsidR="00EE1509" w:rsidRDefault="00EF495B">
      <w:pPr>
        <w:spacing w:before="66"/>
        <w:ind w:left="130"/>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1"/>
          <w:sz w:val="23"/>
        </w:rPr>
        <w:t xml:space="preserve"> </w:t>
      </w:r>
      <w:r w:rsidR="00F13545">
        <w:rPr>
          <w:sz w:val="23"/>
        </w:rPr>
        <w:t>9</w:t>
      </w:r>
      <w:r>
        <w:rPr>
          <w:sz w:val="23"/>
        </w:rPr>
        <w:t>:30</w:t>
      </w:r>
      <w:r>
        <w:rPr>
          <w:spacing w:val="-14"/>
          <w:sz w:val="23"/>
        </w:rPr>
        <w:t xml:space="preserve"> </w:t>
      </w:r>
      <w:r>
        <w:rPr>
          <w:sz w:val="23"/>
        </w:rPr>
        <w:t>AM</w:t>
      </w:r>
      <w:r>
        <w:rPr>
          <w:spacing w:val="-1"/>
          <w:sz w:val="23"/>
        </w:rPr>
        <w:t xml:space="preserve"> </w:t>
      </w:r>
      <w:r>
        <w:rPr>
          <w:sz w:val="23"/>
        </w:rPr>
        <w:t>-</w:t>
      </w:r>
      <w:r>
        <w:rPr>
          <w:spacing w:val="-1"/>
          <w:sz w:val="23"/>
        </w:rPr>
        <w:t xml:space="preserve"> </w:t>
      </w:r>
      <w:r w:rsidR="00F13545">
        <w:rPr>
          <w:sz w:val="23"/>
        </w:rPr>
        <w:t>12</w:t>
      </w:r>
      <w:r>
        <w:rPr>
          <w:sz w:val="23"/>
        </w:rPr>
        <w:t>:30</w:t>
      </w:r>
      <w:r>
        <w:rPr>
          <w:spacing w:val="-13"/>
          <w:sz w:val="23"/>
        </w:rPr>
        <w:t xml:space="preserve"> </w:t>
      </w:r>
      <w:r w:rsidR="00F13545">
        <w:rPr>
          <w:spacing w:val="-5"/>
          <w:sz w:val="23"/>
        </w:rPr>
        <w:t>P</w:t>
      </w:r>
      <w:r>
        <w:rPr>
          <w:spacing w:val="-5"/>
          <w:sz w:val="23"/>
        </w:rPr>
        <w:t>M</w:t>
      </w:r>
    </w:p>
    <w:p w:rsidR="00EE1509" w:rsidRDefault="00EF495B">
      <w:pPr>
        <w:spacing w:before="65"/>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EE1509" w:rsidRDefault="00F13545">
      <w:pPr>
        <w:spacing w:before="66"/>
        <w:ind w:left="130"/>
        <w:rPr>
          <w:sz w:val="23"/>
        </w:rPr>
      </w:pPr>
      <w:r>
        <w:rPr>
          <w:rFonts w:ascii="Arial"/>
          <w:b/>
          <w:sz w:val="23"/>
        </w:rPr>
        <w:t>Weightage</w:t>
      </w:r>
      <w:r>
        <w:rPr>
          <w:rFonts w:ascii="Arial"/>
          <w:b/>
          <w:spacing w:val="-3"/>
          <w:sz w:val="23"/>
        </w:rPr>
        <w:t>:</w:t>
      </w:r>
      <w:r w:rsidR="00EF495B">
        <w:rPr>
          <w:rFonts w:ascii="Arial"/>
          <w:b/>
          <w:spacing w:val="-2"/>
          <w:sz w:val="23"/>
        </w:rPr>
        <w:t xml:space="preserve"> </w:t>
      </w:r>
      <w:r w:rsidR="00EF495B">
        <w:rPr>
          <w:spacing w:val="-5"/>
          <w:sz w:val="23"/>
        </w:rPr>
        <w:t>50%</w:t>
      </w:r>
    </w:p>
    <w:p w:rsidR="00EE1509" w:rsidRDefault="00EE1509">
      <w:pPr>
        <w:rPr>
          <w:sz w:val="23"/>
        </w:rPr>
        <w:sectPr w:rsidR="00EE1509">
          <w:type w:val="continuous"/>
          <w:pgSz w:w="11900" w:h="16840"/>
          <w:pgMar w:top="840" w:right="440" w:bottom="280" w:left="540" w:header="720" w:footer="720" w:gutter="0"/>
          <w:cols w:num="2" w:space="720" w:equalWidth="0">
            <w:col w:w="6869" w:space="895"/>
            <w:col w:w="3156"/>
          </w:cols>
        </w:sectPr>
      </w:pPr>
    </w:p>
    <w:p w:rsidR="00EE1509" w:rsidRDefault="00EE1509">
      <w:pPr>
        <w:pStyle w:val="BodyText"/>
        <w:rPr>
          <w:sz w:val="20"/>
        </w:rPr>
      </w:pPr>
    </w:p>
    <w:p w:rsidR="00EE1509" w:rsidRDefault="00EE1509">
      <w:pPr>
        <w:pStyle w:val="BodyText"/>
        <w:spacing w:before="21"/>
        <w:rPr>
          <w:sz w:val="20"/>
        </w:rPr>
      </w:pPr>
    </w:p>
    <w:p w:rsidR="00EE1509" w:rsidRDefault="00EF495B">
      <w:pPr>
        <w:pStyle w:val="BodyText"/>
        <w:spacing w:line="20" w:lineRule="exact"/>
        <w:ind w:left="100"/>
        <w:rPr>
          <w:sz w:val="2"/>
        </w:rPr>
      </w:pPr>
      <w:r>
        <w:rPr>
          <w:noProof/>
          <w:sz w:val="2"/>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53589113"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EE1509" w:rsidRDefault="00EF495B">
      <w:pPr>
        <w:spacing w:before="74"/>
        <w:ind w:left="200"/>
        <w:rPr>
          <w:rFonts w:ascii="Arial"/>
          <w:b/>
          <w:sz w:val="23"/>
        </w:rPr>
      </w:pPr>
      <w:r>
        <w:rPr>
          <w:rFonts w:ascii="Arial"/>
          <w:b/>
          <w:spacing w:val="-2"/>
          <w:sz w:val="23"/>
        </w:rPr>
        <w:t>Instructions:</w:t>
      </w:r>
    </w:p>
    <w:p w:rsidR="00EE1509" w:rsidRDefault="00EF495B">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EE1509" w:rsidRDefault="00EF495B">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EE1509" w:rsidRDefault="00EF495B">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EE1509" w:rsidRDefault="00EF495B">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EE1509" w:rsidRDefault="00EF495B">
      <w:pPr>
        <w:pStyle w:val="BodyText"/>
        <w:spacing w:before="6"/>
        <w:rPr>
          <w:rFonts w:ascii="Arial"/>
          <w:i/>
          <w:sz w:val="14"/>
        </w:rPr>
      </w:pPr>
      <w:r>
        <w:rPr>
          <w:noProof/>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627C0183"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EE1509" w:rsidRDefault="00EE1509">
      <w:pPr>
        <w:pStyle w:val="BodyText"/>
        <w:rPr>
          <w:rFonts w:ascii="Arial"/>
          <w:i/>
          <w:sz w:val="23"/>
        </w:rPr>
      </w:pPr>
    </w:p>
    <w:p w:rsidR="00EE1509" w:rsidRDefault="00EE1509">
      <w:pPr>
        <w:pStyle w:val="BodyText"/>
        <w:spacing w:before="84"/>
        <w:rPr>
          <w:rFonts w:ascii="Arial"/>
          <w:i/>
          <w:sz w:val="23"/>
        </w:rPr>
      </w:pPr>
    </w:p>
    <w:p w:rsidR="00EE1509" w:rsidRDefault="00EF495B">
      <w:pPr>
        <w:pStyle w:val="Heading1"/>
        <w:ind w:right="97"/>
      </w:pPr>
      <w:r>
        <w:rPr>
          <w:spacing w:val="-4"/>
        </w:rPr>
        <w:t>PART</w:t>
      </w:r>
      <w:r>
        <w:rPr>
          <w:spacing w:val="-10"/>
        </w:rPr>
        <w:t xml:space="preserve"> A</w:t>
      </w:r>
    </w:p>
    <w:p w:rsidR="00EE1509" w:rsidRDefault="00EF495B">
      <w:pPr>
        <w:pStyle w:val="Heading2"/>
        <w:tabs>
          <w:tab w:val="left" w:pos="4646"/>
        </w:tabs>
        <w:ind w:right="97"/>
      </w:pPr>
      <w:r>
        <w:t xml:space="preserve">Answer any </w:t>
      </w:r>
      <w:r>
        <w:rPr>
          <w:spacing w:val="-5"/>
        </w:rPr>
        <w:t>10</w:t>
      </w:r>
      <w:r w:rsidR="00F13545">
        <w:rPr>
          <w:spacing w:val="-5"/>
        </w:rPr>
        <w:t xml:space="preserve"> Questions</w:t>
      </w:r>
      <w:r>
        <w:tab/>
        <w:t xml:space="preserve">10*2 = </w:t>
      </w:r>
      <w:r>
        <w:rPr>
          <w:spacing w:val="-5"/>
        </w:rPr>
        <w:t>20</w:t>
      </w:r>
      <w:r w:rsidR="00F13545">
        <w:rPr>
          <w:spacing w:val="-5"/>
        </w:rPr>
        <w:t xml:space="preserve"> Marks</w:t>
      </w:r>
    </w:p>
    <w:p w:rsidR="00EE1509" w:rsidRDefault="00EE1509">
      <w:pPr>
        <w:pStyle w:val="BodyText"/>
        <w:spacing w:before="144"/>
        <w:rPr>
          <w:rFonts w:ascii="Arial"/>
          <w:b/>
        </w:rPr>
      </w:pPr>
    </w:p>
    <w:p w:rsidR="00EE1509" w:rsidRDefault="00EF495B">
      <w:pPr>
        <w:pStyle w:val="ListParagraph"/>
        <w:numPr>
          <w:ilvl w:val="1"/>
          <w:numId w:val="1"/>
        </w:numPr>
        <w:tabs>
          <w:tab w:val="left" w:pos="485"/>
        </w:tabs>
        <w:spacing w:before="0"/>
        <w:ind w:left="485" w:hanging="355"/>
      </w:pPr>
      <w:r>
        <w:t xml:space="preserve">What are </w:t>
      </w:r>
      <w:proofErr w:type="spellStart"/>
      <w:r>
        <w:t>pozzolanic</w:t>
      </w:r>
      <w:proofErr w:type="spellEnd"/>
      <w:r>
        <w:t xml:space="preserve"> materials? List any two </w:t>
      </w:r>
      <w:r>
        <w:rPr>
          <w:spacing w:val="-2"/>
        </w:rPr>
        <w:t>advantages.</w:t>
      </w:r>
    </w:p>
    <w:p w:rsidR="00EE1509" w:rsidRDefault="00EF495B">
      <w:pPr>
        <w:pStyle w:val="BodyText"/>
        <w:spacing w:before="37"/>
        <w:ind w:left="8641"/>
      </w:pPr>
      <w:r>
        <w:t xml:space="preserve">(CO1) </w:t>
      </w:r>
      <w:r>
        <w:rPr>
          <w:spacing w:val="-2"/>
        </w:rPr>
        <w:t>[Knowledge]</w:t>
      </w:r>
    </w:p>
    <w:p w:rsidR="00EE1509" w:rsidRDefault="00EF495B">
      <w:pPr>
        <w:pStyle w:val="ListParagraph"/>
        <w:numPr>
          <w:ilvl w:val="1"/>
          <w:numId w:val="1"/>
        </w:numPr>
        <w:tabs>
          <w:tab w:val="left" w:pos="484"/>
          <w:tab w:val="left" w:pos="486"/>
        </w:tabs>
        <w:spacing w:line="247" w:lineRule="auto"/>
        <w:ind w:right="374"/>
      </w:pPr>
      <w:r>
        <w:t>Mention any six types of waste materials generated from the agro industry that can be potentially used as a construction material.</w:t>
      </w:r>
    </w:p>
    <w:p w:rsidR="00EE1509" w:rsidRDefault="00EF495B">
      <w:pPr>
        <w:pStyle w:val="BodyText"/>
        <w:spacing w:before="29"/>
        <w:ind w:left="8641"/>
      </w:pPr>
      <w:r>
        <w:t xml:space="preserve">(CO1) </w:t>
      </w:r>
      <w:r>
        <w:rPr>
          <w:spacing w:val="-2"/>
        </w:rPr>
        <w:t>[Knowledge]</w:t>
      </w:r>
    </w:p>
    <w:p w:rsidR="00EE1509" w:rsidRDefault="00EF495B">
      <w:pPr>
        <w:pStyle w:val="ListParagraph"/>
        <w:numPr>
          <w:ilvl w:val="1"/>
          <w:numId w:val="1"/>
        </w:numPr>
        <w:tabs>
          <w:tab w:val="left" w:pos="484"/>
          <w:tab w:val="left" w:pos="486"/>
        </w:tabs>
        <w:spacing w:line="247" w:lineRule="auto"/>
        <w:ind w:right="374"/>
      </w:pPr>
      <w:r>
        <w:t>Outline</w:t>
      </w:r>
      <w:r>
        <w:rPr>
          <w:spacing w:val="40"/>
        </w:rPr>
        <w:t xml:space="preserve"> </w:t>
      </w:r>
      <w:r>
        <w:t>the</w:t>
      </w:r>
      <w:r>
        <w:rPr>
          <w:spacing w:val="40"/>
        </w:rPr>
        <w:t xml:space="preserve"> </w:t>
      </w:r>
      <w:r>
        <w:t>properties</w:t>
      </w:r>
      <w:r>
        <w:rPr>
          <w:spacing w:val="40"/>
        </w:rPr>
        <w:t xml:space="preserve"> </w:t>
      </w:r>
      <w:r>
        <w:t>of</w:t>
      </w:r>
      <w:r>
        <w:rPr>
          <w:spacing w:val="40"/>
        </w:rPr>
        <w:t xml:space="preserve"> </w:t>
      </w:r>
      <w:r>
        <w:t>a</w:t>
      </w:r>
      <w:r>
        <w:rPr>
          <w:spacing w:val="40"/>
        </w:rPr>
        <w:t xml:space="preserve"> </w:t>
      </w:r>
      <w:r>
        <w:t>good</w:t>
      </w:r>
      <w:r>
        <w:rPr>
          <w:spacing w:val="40"/>
        </w:rPr>
        <w:t xml:space="preserve"> </w:t>
      </w:r>
      <w:r>
        <w:t>reinforcing</w:t>
      </w:r>
      <w:r>
        <w:rPr>
          <w:spacing w:val="40"/>
        </w:rPr>
        <w:t xml:space="preserve"> </w:t>
      </w:r>
      <w:proofErr w:type="spellStart"/>
      <w:r>
        <w:t>fibre</w:t>
      </w:r>
      <w:proofErr w:type="spellEnd"/>
      <w:r>
        <w:rPr>
          <w:spacing w:val="40"/>
        </w:rPr>
        <w:t xml:space="preserve"> </w:t>
      </w:r>
      <w:r>
        <w:t>in</w:t>
      </w:r>
      <w:r>
        <w:rPr>
          <w:spacing w:val="40"/>
        </w:rPr>
        <w:t xml:space="preserve"> </w:t>
      </w:r>
      <w:r>
        <w:t>the</w:t>
      </w:r>
      <w:r>
        <w:rPr>
          <w:spacing w:val="40"/>
        </w:rPr>
        <w:t xml:space="preserve"> </w:t>
      </w:r>
      <w:r>
        <w:t>preparation</w:t>
      </w:r>
      <w:r>
        <w:rPr>
          <w:spacing w:val="40"/>
        </w:rPr>
        <w:t xml:space="preserve"> </w:t>
      </w:r>
      <w:r>
        <w:t>of</w:t>
      </w:r>
      <w:r>
        <w:rPr>
          <w:spacing w:val="40"/>
        </w:rPr>
        <w:t xml:space="preserve"> </w:t>
      </w:r>
      <w:proofErr w:type="spellStart"/>
      <w:r>
        <w:t>Fibre</w:t>
      </w:r>
      <w:proofErr w:type="spellEnd"/>
      <w:r>
        <w:rPr>
          <w:spacing w:val="40"/>
        </w:rPr>
        <w:t xml:space="preserve"> </w:t>
      </w:r>
      <w:r>
        <w:t>Reinforced</w:t>
      </w:r>
      <w:r>
        <w:rPr>
          <w:spacing w:val="40"/>
        </w:rPr>
        <w:t xml:space="preserve"> </w:t>
      </w:r>
      <w:r>
        <w:t>Polymer</w:t>
      </w:r>
      <w:r>
        <w:rPr>
          <w:spacing w:val="40"/>
        </w:rPr>
        <w:t xml:space="preserve"> </w:t>
      </w:r>
      <w:r>
        <w:rPr>
          <w:spacing w:val="-2"/>
        </w:rPr>
        <w:t>composites.</w:t>
      </w:r>
    </w:p>
    <w:p w:rsidR="00EE1509" w:rsidRDefault="00EE1509">
      <w:pPr>
        <w:spacing w:line="247" w:lineRule="auto"/>
        <w:sectPr w:rsidR="00EE1509">
          <w:type w:val="continuous"/>
          <w:pgSz w:w="11900" w:h="16840"/>
          <w:pgMar w:top="840" w:right="440" w:bottom="280" w:left="540" w:header="720" w:footer="720" w:gutter="0"/>
          <w:cols w:space="720"/>
        </w:sectPr>
      </w:pPr>
    </w:p>
    <w:p w:rsidR="00EE1509" w:rsidRDefault="00EE1509">
      <w:pPr>
        <w:pStyle w:val="BodyText"/>
        <w:spacing w:before="126"/>
      </w:pPr>
    </w:p>
    <w:p w:rsidR="00EE1509" w:rsidRDefault="00EF495B">
      <w:pPr>
        <w:pStyle w:val="ListParagraph"/>
        <w:numPr>
          <w:ilvl w:val="1"/>
          <w:numId w:val="1"/>
        </w:numPr>
        <w:tabs>
          <w:tab w:val="left" w:pos="485"/>
        </w:tabs>
        <w:spacing w:before="0"/>
        <w:ind w:left="485" w:hanging="355"/>
      </w:pPr>
      <w:r>
        <w:t xml:space="preserve">List the types of </w:t>
      </w:r>
      <w:proofErr w:type="spellStart"/>
      <w:r>
        <w:t>fibres</w:t>
      </w:r>
      <w:proofErr w:type="spellEnd"/>
      <w:r>
        <w:t xml:space="preserve"> used in </w:t>
      </w:r>
      <w:proofErr w:type="spellStart"/>
      <w:r>
        <w:t>Fibre</w:t>
      </w:r>
      <w:proofErr w:type="spellEnd"/>
      <w:r>
        <w:t xml:space="preserve"> Reinforced Polymer </w:t>
      </w:r>
      <w:proofErr w:type="spellStart"/>
      <w:r>
        <w:rPr>
          <w:spacing w:val="-2"/>
        </w:rPr>
        <w:t>compoites</w:t>
      </w:r>
      <w:proofErr w:type="spellEnd"/>
      <w:r>
        <w:rPr>
          <w:spacing w:val="-2"/>
        </w:rPr>
        <w:t>.</w:t>
      </w:r>
    </w:p>
    <w:p w:rsidR="00EE1509" w:rsidRDefault="00EE1509">
      <w:pPr>
        <w:pStyle w:val="BodyText"/>
        <w:spacing w:before="134"/>
      </w:pPr>
    </w:p>
    <w:p w:rsidR="00EE1509" w:rsidRDefault="00EF495B">
      <w:pPr>
        <w:pStyle w:val="ListParagraph"/>
        <w:numPr>
          <w:ilvl w:val="1"/>
          <w:numId w:val="1"/>
        </w:numPr>
        <w:tabs>
          <w:tab w:val="left" w:pos="485"/>
        </w:tabs>
        <w:spacing w:before="0"/>
        <w:ind w:left="485" w:hanging="355"/>
      </w:pPr>
      <w:r>
        <w:t xml:space="preserve">Define embodied carbon of a material. Mention the unit of </w:t>
      </w:r>
      <w:r>
        <w:rPr>
          <w:spacing w:val="-2"/>
        </w:rPr>
        <w:t>measurement.</w:t>
      </w:r>
    </w:p>
    <w:p w:rsidR="00EE1509" w:rsidRDefault="00EE1509">
      <w:pPr>
        <w:pStyle w:val="BodyText"/>
        <w:spacing w:before="134"/>
      </w:pPr>
    </w:p>
    <w:p w:rsidR="00EE1509" w:rsidRDefault="00EF495B">
      <w:pPr>
        <w:pStyle w:val="ListParagraph"/>
        <w:numPr>
          <w:ilvl w:val="1"/>
          <w:numId w:val="1"/>
        </w:numPr>
        <w:tabs>
          <w:tab w:val="left" w:pos="485"/>
        </w:tabs>
        <w:spacing w:before="0"/>
        <w:ind w:left="485" w:hanging="355"/>
      </w:pPr>
      <w:r>
        <w:t xml:space="preserve">List any four green building rating </w:t>
      </w:r>
      <w:r>
        <w:rPr>
          <w:spacing w:val="-2"/>
        </w:rPr>
        <w:t>systems.</w:t>
      </w:r>
    </w:p>
    <w:p w:rsidR="00EE1509" w:rsidRDefault="00EE1509">
      <w:pPr>
        <w:pStyle w:val="BodyText"/>
        <w:spacing w:before="134"/>
      </w:pPr>
    </w:p>
    <w:p w:rsidR="00EE1509" w:rsidRDefault="00EF495B">
      <w:pPr>
        <w:pStyle w:val="ListParagraph"/>
        <w:numPr>
          <w:ilvl w:val="1"/>
          <w:numId w:val="1"/>
        </w:numPr>
        <w:tabs>
          <w:tab w:val="left" w:pos="485"/>
        </w:tabs>
        <w:spacing w:before="0"/>
        <w:ind w:left="485" w:hanging="355"/>
      </w:pPr>
      <w:r>
        <w:t>Define Life Cycle</w:t>
      </w:r>
      <w:r>
        <w:rPr>
          <w:spacing w:val="-13"/>
        </w:rPr>
        <w:t xml:space="preserve"> </w:t>
      </w:r>
      <w:r>
        <w:t xml:space="preserve">Assessment of a building </w:t>
      </w:r>
      <w:r>
        <w:rPr>
          <w:spacing w:val="-2"/>
        </w:rPr>
        <w:t>material.</w:t>
      </w:r>
    </w:p>
    <w:p w:rsidR="00EE1509" w:rsidRDefault="00EE1509">
      <w:pPr>
        <w:pStyle w:val="BodyText"/>
        <w:spacing w:before="134"/>
      </w:pPr>
    </w:p>
    <w:p w:rsidR="00EE1509" w:rsidRDefault="00EF495B">
      <w:pPr>
        <w:pStyle w:val="ListParagraph"/>
        <w:numPr>
          <w:ilvl w:val="1"/>
          <w:numId w:val="1"/>
        </w:numPr>
        <w:tabs>
          <w:tab w:val="left" w:pos="485"/>
        </w:tabs>
        <w:spacing w:before="0"/>
        <w:ind w:left="485" w:hanging="355"/>
      </w:pPr>
      <w:r>
        <w:t xml:space="preserve">List any four sustainability features of a green </w:t>
      </w:r>
      <w:r>
        <w:rPr>
          <w:spacing w:val="-2"/>
        </w:rPr>
        <w:t>building.</w:t>
      </w:r>
    </w:p>
    <w:p w:rsidR="00EE1509" w:rsidRDefault="00EE1509">
      <w:pPr>
        <w:pStyle w:val="BodyText"/>
        <w:spacing w:before="134"/>
      </w:pPr>
    </w:p>
    <w:p w:rsidR="00EE1509" w:rsidRDefault="00EF495B">
      <w:pPr>
        <w:pStyle w:val="ListParagraph"/>
        <w:numPr>
          <w:ilvl w:val="1"/>
          <w:numId w:val="1"/>
        </w:numPr>
        <w:tabs>
          <w:tab w:val="left" w:pos="485"/>
        </w:tabs>
        <w:spacing w:before="0"/>
        <w:ind w:left="485" w:hanging="355"/>
      </w:pPr>
      <w:r>
        <w:t>Mention</w:t>
      </w:r>
      <w:r>
        <w:rPr>
          <w:spacing w:val="-2"/>
        </w:rPr>
        <w:t xml:space="preserve"> </w:t>
      </w:r>
      <w:r>
        <w:t xml:space="preserve">the various stages of measurement of embodied </w:t>
      </w:r>
      <w:r>
        <w:rPr>
          <w:spacing w:val="-2"/>
        </w:rPr>
        <w:t>energy.</w:t>
      </w:r>
    </w:p>
    <w:p w:rsidR="00EE1509" w:rsidRDefault="00EE1509">
      <w:pPr>
        <w:pStyle w:val="BodyText"/>
        <w:spacing w:before="134"/>
      </w:pPr>
    </w:p>
    <w:p w:rsidR="00EE1509" w:rsidRDefault="00EF495B">
      <w:pPr>
        <w:pStyle w:val="ListParagraph"/>
        <w:numPr>
          <w:ilvl w:val="1"/>
          <w:numId w:val="1"/>
        </w:numPr>
        <w:tabs>
          <w:tab w:val="left" w:pos="656"/>
        </w:tabs>
        <w:spacing w:before="1"/>
        <w:ind w:left="656" w:hanging="526"/>
      </w:pPr>
      <w:r>
        <w:t xml:space="preserve">Define combination </w:t>
      </w:r>
      <w:r>
        <w:rPr>
          <w:spacing w:val="-2"/>
        </w:rPr>
        <w:t>mortar.</w:t>
      </w:r>
    </w:p>
    <w:p w:rsidR="00EE1509" w:rsidRDefault="00EF495B">
      <w:pPr>
        <w:pStyle w:val="BodyText"/>
        <w:spacing w:before="29" w:line="607" w:lineRule="auto"/>
        <w:ind w:left="130" w:right="396"/>
        <w:jc w:val="both"/>
      </w:pPr>
      <w:r>
        <w:br w:type="column"/>
      </w:r>
      <w:r>
        <w:lastRenderedPageBreak/>
        <w:t>(CO1)</w:t>
      </w:r>
      <w:r>
        <w:rPr>
          <w:spacing w:val="-16"/>
        </w:rPr>
        <w:t xml:space="preserve"> </w:t>
      </w:r>
      <w:r>
        <w:t>[Knowledge] (CO1)</w:t>
      </w:r>
      <w:r>
        <w:rPr>
          <w:spacing w:val="-16"/>
        </w:rPr>
        <w:t xml:space="preserve"> </w:t>
      </w:r>
      <w:r>
        <w:t>[Knowledge] (CO2)</w:t>
      </w:r>
      <w:r>
        <w:rPr>
          <w:spacing w:val="-16"/>
        </w:rPr>
        <w:t xml:space="preserve"> </w:t>
      </w:r>
      <w:r>
        <w:t>[Knowledge] (CO2)</w:t>
      </w:r>
      <w:r>
        <w:rPr>
          <w:spacing w:val="-16"/>
        </w:rPr>
        <w:t xml:space="preserve"> </w:t>
      </w:r>
      <w:r>
        <w:t>[Knowledge] (CO2)</w:t>
      </w:r>
      <w:r>
        <w:rPr>
          <w:spacing w:val="-16"/>
        </w:rPr>
        <w:t xml:space="preserve"> </w:t>
      </w:r>
      <w:r>
        <w:t>[Knowledge] (CO2)</w:t>
      </w:r>
      <w:r>
        <w:rPr>
          <w:spacing w:val="-16"/>
        </w:rPr>
        <w:t xml:space="preserve"> </w:t>
      </w:r>
      <w:r>
        <w:t>[Knowledge] (CO2)</w:t>
      </w:r>
      <w:r>
        <w:rPr>
          <w:spacing w:val="-16"/>
        </w:rPr>
        <w:t xml:space="preserve"> </w:t>
      </w:r>
      <w:r>
        <w:t xml:space="preserve">[Knowledge] (CO3) </w:t>
      </w:r>
      <w:r>
        <w:rPr>
          <w:spacing w:val="-2"/>
        </w:rPr>
        <w:t>[Knowledge]</w:t>
      </w:r>
    </w:p>
    <w:p w:rsidR="00EE1509" w:rsidRDefault="00EE1509">
      <w:pPr>
        <w:spacing w:line="607" w:lineRule="auto"/>
        <w:jc w:val="both"/>
        <w:sectPr w:rsidR="00EE1509">
          <w:type w:val="continuous"/>
          <w:pgSz w:w="11900" w:h="16840"/>
          <w:pgMar w:top="840" w:right="440" w:bottom="280" w:left="540" w:header="720" w:footer="720" w:gutter="0"/>
          <w:cols w:num="2" w:space="720" w:equalWidth="0">
            <w:col w:w="7595" w:space="916"/>
            <w:col w:w="2409"/>
          </w:cols>
        </w:sectPr>
      </w:pPr>
    </w:p>
    <w:p w:rsidR="00EE1509" w:rsidRDefault="00EF495B">
      <w:pPr>
        <w:pStyle w:val="ListParagraph"/>
        <w:numPr>
          <w:ilvl w:val="1"/>
          <w:numId w:val="1"/>
        </w:numPr>
        <w:tabs>
          <w:tab w:val="left" w:pos="640"/>
        </w:tabs>
        <w:spacing w:before="65"/>
        <w:ind w:left="640" w:hanging="510"/>
      </w:pPr>
      <w:r>
        <w:lastRenderedPageBreak/>
        <w:t xml:space="preserve">List the types of burnt bricks used in masonry </w:t>
      </w:r>
      <w:r>
        <w:rPr>
          <w:spacing w:val="-2"/>
        </w:rPr>
        <w:t>construction.</w:t>
      </w:r>
    </w:p>
    <w:p w:rsidR="00EE1509" w:rsidRDefault="00EE1509">
      <w:pPr>
        <w:pStyle w:val="BodyText"/>
        <w:spacing w:before="134"/>
      </w:pPr>
    </w:p>
    <w:p w:rsidR="00EE1509" w:rsidRDefault="00EF495B">
      <w:pPr>
        <w:pStyle w:val="ListParagraph"/>
        <w:numPr>
          <w:ilvl w:val="1"/>
          <w:numId w:val="1"/>
        </w:numPr>
        <w:tabs>
          <w:tab w:val="left" w:pos="656"/>
        </w:tabs>
        <w:spacing w:before="0"/>
        <w:ind w:left="656" w:hanging="526"/>
      </w:pPr>
      <w:r>
        <w:t xml:space="preserve">Mention any two proportions of mortar and its </w:t>
      </w:r>
      <w:r>
        <w:rPr>
          <w:spacing w:val="-2"/>
        </w:rPr>
        <w:t>application.</w:t>
      </w:r>
    </w:p>
    <w:p w:rsidR="00EE1509" w:rsidRDefault="00EE1509">
      <w:pPr>
        <w:pStyle w:val="BodyText"/>
        <w:spacing w:before="134"/>
      </w:pPr>
    </w:p>
    <w:p w:rsidR="00EE1509" w:rsidRDefault="00EF495B">
      <w:pPr>
        <w:pStyle w:val="ListParagraph"/>
        <w:numPr>
          <w:ilvl w:val="1"/>
          <w:numId w:val="1"/>
        </w:numPr>
        <w:tabs>
          <w:tab w:val="left" w:pos="656"/>
        </w:tabs>
        <w:spacing w:before="0"/>
        <w:ind w:left="656" w:hanging="526"/>
      </w:pPr>
      <w:r>
        <w:t xml:space="preserve">List any four types of alternative wall </w:t>
      </w:r>
      <w:r>
        <w:rPr>
          <w:spacing w:val="-2"/>
        </w:rPr>
        <w:t>construction.</w:t>
      </w:r>
    </w:p>
    <w:p w:rsidR="00EE1509" w:rsidRDefault="00EE1509">
      <w:pPr>
        <w:pStyle w:val="BodyText"/>
        <w:spacing w:before="134"/>
      </w:pPr>
    </w:p>
    <w:p w:rsidR="00EE1509" w:rsidRDefault="00EF495B">
      <w:pPr>
        <w:pStyle w:val="ListParagraph"/>
        <w:numPr>
          <w:ilvl w:val="1"/>
          <w:numId w:val="1"/>
        </w:numPr>
        <w:tabs>
          <w:tab w:val="left" w:pos="656"/>
        </w:tabs>
        <w:spacing w:before="0"/>
        <w:ind w:left="656" w:hanging="526"/>
      </w:pPr>
      <w:r>
        <w:t xml:space="preserve">Distinguish between English and Flemish bond in wall </w:t>
      </w:r>
      <w:r>
        <w:rPr>
          <w:spacing w:val="-2"/>
        </w:rPr>
        <w:t>construction.</w:t>
      </w:r>
    </w:p>
    <w:p w:rsidR="00EE1509" w:rsidRDefault="00EE1509">
      <w:pPr>
        <w:pStyle w:val="BodyText"/>
      </w:pPr>
    </w:p>
    <w:p w:rsidR="00EE1509" w:rsidRDefault="00EE1509">
      <w:pPr>
        <w:pStyle w:val="BodyText"/>
      </w:pPr>
    </w:p>
    <w:p w:rsidR="00EE1509" w:rsidRDefault="00EE1509">
      <w:pPr>
        <w:pStyle w:val="BodyText"/>
        <w:spacing w:before="138"/>
      </w:pPr>
    </w:p>
    <w:p w:rsidR="00EE1509" w:rsidRDefault="00EF495B">
      <w:pPr>
        <w:pStyle w:val="Heading1"/>
        <w:ind w:left="2725"/>
      </w:pPr>
      <w:r>
        <w:rPr>
          <w:spacing w:val="-2"/>
        </w:rPr>
        <w:t>PART</w:t>
      </w:r>
      <w:r>
        <w:rPr>
          <w:spacing w:val="-9"/>
        </w:rPr>
        <w:t xml:space="preserve"> </w:t>
      </w:r>
      <w:r>
        <w:rPr>
          <w:spacing w:val="-10"/>
        </w:rPr>
        <w:t>B</w:t>
      </w:r>
    </w:p>
    <w:p w:rsidR="00F13545" w:rsidRDefault="00EF495B" w:rsidP="00F13545">
      <w:pPr>
        <w:pStyle w:val="Heading2"/>
        <w:tabs>
          <w:tab w:val="left" w:pos="4646"/>
        </w:tabs>
        <w:ind w:right="97"/>
      </w:pPr>
      <w:r>
        <w:t xml:space="preserve">Answer any </w:t>
      </w:r>
      <w:r>
        <w:rPr>
          <w:spacing w:val="-10"/>
        </w:rPr>
        <w:t>8</w:t>
      </w:r>
      <w:r w:rsidR="00F13545">
        <w:rPr>
          <w:spacing w:val="-10"/>
        </w:rPr>
        <w:t xml:space="preserve"> </w:t>
      </w:r>
      <w:r w:rsidR="00F13545">
        <w:rPr>
          <w:spacing w:val="-5"/>
        </w:rPr>
        <w:t>Questions</w:t>
      </w:r>
      <w:r>
        <w:tab/>
        <w:t xml:space="preserve">8*5 = </w:t>
      </w:r>
      <w:r>
        <w:rPr>
          <w:spacing w:val="-5"/>
        </w:rPr>
        <w:t>40</w:t>
      </w:r>
      <w:r w:rsidR="00F13545">
        <w:rPr>
          <w:spacing w:val="-5"/>
        </w:rPr>
        <w:t xml:space="preserve"> Marks</w:t>
      </w:r>
    </w:p>
    <w:p w:rsidR="00EE1509" w:rsidRDefault="00EE1509">
      <w:pPr>
        <w:pStyle w:val="Heading2"/>
        <w:tabs>
          <w:tab w:val="left" w:pos="7188"/>
        </w:tabs>
        <w:ind w:left="2725"/>
      </w:pPr>
    </w:p>
    <w:p w:rsidR="00EE1509" w:rsidRDefault="00EF495B">
      <w:pPr>
        <w:spacing w:before="102"/>
        <w:rPr>
          <w:rFonts w:ascii="Arial"/>
          <w:b/>
        </w:rPr>
      </w:pPr>
      <w:r>
        <w:br w:type="column"/>
      </w:r>
    </w:p>
    <w:p w:rsidR="00EE1509" w:rsidRDefault="00EF495B">
      <w:pPr>
        <w:pStyle w:val="BodyText"/>
        <w:spacing w:line="607" w:lineRule="auto"/>
        <w:ind w:left="130" w:right="396" w:hanging="1"/>
        <w:jc w:val="both"/>
      </w:pPr>
      <w:r>
        <w:t>(CO3)</w:t>
      </w:r>
      <w:r>
        <w:rPr>
          <w:spacing w:val="-16"/>
        </w:rPr>
        <w:t xml:space="preserve"> </w:t>
      </w:r>
      <w:r>
        <w:t>[Knowledge] (CO3)</w:t>
      </w:r>
      <w:r>
        <w:rPr>
          <w:spacing w:val="-16"/>
        </w:rPr>
        <w:t xml:space="preserve"> </w:t>
      </w:r>
      <w:r>
        <w:t>[Knowledge] (CO4)</w:t>
      </w:r>
      <w:r>
        <w:rPr>
          <w:spacing w:val="-16"/>
        </w:rPr>
        <w:t xml:space="preserve"> </w:t>
      </w:r>
      <w:r>
        <w:t xml:space="preserve">[Knowledge] (CO4) </w:t>
      </w:r>
      <w:r>
        <w:rPr>
          <w:spacing w:val="-2"/>
        </w:rPr>
        <w:t>[Knowledge]</w:t>
      </w:r>
    </w:p>
    <w:p w:rsidR="00EE1509" w:rsidRDefault="00EE1509">
      <w:pPr>
        <w:spacing w:line="607" w:lineRule="auto"/>
        <w:jc w:val="both"/>
        <w:sectPr w:rsidR="00EE1509">
          <w:pgSz w:w="11900" w:h="16840"/>
          <w:pgMar w:top="500" w:right="440" w:bottom="280" w:left="540" w:header="720" w:footer="720" w:gutter="0"/>
          <w:cols w:num="2" w:space="720" w:equalWidth="0">
            <w:col w:w="8095" w:space="425"/>
            <w:col w:w="2400"/>
          </w:cols>
        </w:sectPr>
      </w:pPr>
    </w:p>
    <w:p w:rsidR="00EE1509" w:rsidRDefault="00EE1509">
      <w:pPr>
        <w:pStyle w:val="BodyText"/>
        <w:spacing w:before="144"/>
      </w:pPr>
    </w:p>
    <w:p w:rsidR="00EE1509" w:rsidRDefault="00EF495B">
      <w:pPr>
        <w:pStyle w:val="ListParagraph"/>
        <w:numPr>
          <w:ilvl w:val="1"/>
          <w:numId w:val="1"/>
        </w:numPr>
        <w:tabs>
          <w:tab w:val="left" w:pos="655"/>
          <w:tab w:val="left" w:pos="657"/>
        </w:tabs>
        <w:spacing w:before="0" w:line="247" w:lineRule="auto"/>
        <w:ind w:left="657" w:right="366" w:hanging="528"/>
        <w:jc w:val="both"/>
      </w:pPr>
      <w:r>
        <w:t>Blending of Lime-</w:t>
      </w:r>
      <w:proofErr w:type="spellStart"/>
      <w:r>
        <w:t>Pozzolana</w:t>
      </w:r>
      <w:proofErr w:type="spellEnd"/>
      <w:r>
        <w:t xml:space="preserve"> is an intimate mixture of lime and </w:t>
      </w:r>
      <w:proofErr w:type="spellStart"/>
      <w:r>
        <w:t>Pozzolana</w:t>
      </w:r>
      <w:proofErr w:type="spellEnd"/>
      <w:r>
        <w:t xml:space="preserve"> will set in the presence of water, forming calcium silicate and calcium aluminates compounds. Briefly explain the Dry and Wet blending of Lime and </w:t>
      </w:r>
      <w:proofErr w:type="spellStart"/>
      <w:r>
        <w:t>Pozzolana</w:t>
      </w:r>
      <w:proofErr w:type="spellEnd"/>
      <w:r>
        <w:t>.</w:t>
      </w:r>
    </w:p>
    <w:p w:rsidR="00EE1509" w:rsidRDefault="00EF495B">
      <w:pPr>
        <w:pStyle w:val="BodyText"/>
        <w:spacing w:before="29"/>
        <w:ind w:left="8185"/>
        <w:jc w:val="both"/>
      </w:pPr>
      <w:r>
        <w:t xml:space="preserve">(CO1) </w:t>
      </w:r>
      <w:r>
        <w:rPr>
          <w:spacing w:val="-2"/>
        </w:rPr>
        <w:t>[Comprehension]</w:t>
      </w:r>
    </w:p>
    <w:p w:rsidR="00EE1509" w:rsidRDefault="00EF495B">
      <w:pPr>
        <w:pStyle w:val="ListParagraph"/>
        <w:numPr>
          <w:ilvl w:val="1"/>
          <w:numId w:val="1"/>
        </w:numPr>
        <w:tabs>
          <w:tab w:val="left" w:pos="655"/>
          <w:tab w:val="left" w:pos="657"/>
        </w:tabs>
        <w:spacing w:line="247" w:lineRule="auto"/>
        <w:ind w:left="657" w:right="366" w:hanging="528"/>
        <w:jc w:val="both"/>
      </w:pPr>
      <w:proofErr w:type="spellStart"/>
      <w:r>
        <w:t>Fibre</w:t>
      </w:r>
      <w:proofErr w:type="spellEnd"/>
      <w:r>
        <w:t xml:space="preserve"> Reinforced Polymer composites have found application in various branches of engineering and technology. During the initial years it was predominantly used in aerospace structures due to its light weight and high strength where cost was not the governing factor. Indicate any four applications of FRP composites.</w:t>
      </w:r>
    </w:p>
    <w:p w:rsidR="00EE1509" w:rsidRDefault="00EF495B">
      <w:pPr>
        <w:pStyle w:val="BodyText"/>
        <w:spacing w:before="27"/>
        <w:ind w:left="8185"/>
        <w:jc w:val="both"/>
      </w:pPr>
      <w:r>
        <w:t xml:space="preserve">(CO1) </w:t>
      </w:r>
      <w:r>
        <w:rPr>
          <w:spacing w:val="-2"/>
        </w:rPr>
        <w:t>[Comprehension]</w:t>
      </w:r>
    </w:p>
    <w:p w:rsidR="00EE1509" w:rsidRDefault="00EF495B">
      <w:pPr>
        <w:pStyle w:val="ListParagraph"/>
        <w:numPr>
          <w:ilvl w:val="1"/>
          <w:numId w:val="1"/>
        </w:numPr>
        <w:tabs>
          <w:tab w:val="left" w:pos="655"/>
          <w:tab w:val="left" w:pos="657"/>
        </w:tabs>
        <w:spacing w:line="247" w:lineRule="auto"/>
        <w:ind w:left="657" w:right="366" w:hanging="528"/>
        <w:jc w:val="both"/>
      </w:pPr>
      <w:proofErr w:type="spellStart"/>
      <w:r>
        <w:t>Pozzolana</w:t>
      </w:r>
      <w:proofErr w:type="spellEnd"/>
      <w:r>
        <w:t xml:space="preserve"> is a material which consists essentially of amorphous silica or a mixture of amorphous silica and alumina. This is not cementitious by itself, but forms cementitious compounds when it combines with calcium hydroxide at ambient temperature in the presence of moisture. Write a short note on (</w:t>
      </w:r>
      <w:proofErr w:type="spellStart"/>
      <w:r>
        <w:t>i</w:t>
      </w:r>
      <w:proofErr w:type="spellEnd"/>
      <w:r>
        <w:t>) Fly ash (ii) Rice husk ash.</w:t>
      </w:r>
    </w:p>
    <w:p w:rsidR="00EE1509" w:rsidRDefault="00EF495B">
      <w:pPr>
        <w:pStyle w:val="BodyText"/>
        <w:spacing w:before="28"/>
        <w:ind w:left="8185"/>
        <w:jc w:val="both"/>
      </w:pPr>
      <w:r>
        <w:t xml:space="preserve">(CO1) </w:t>
      </w:r>
      <w:r>
        <w:rPr>
          <w:spacing w:val="-2"/>
        </w:rPr>
        <w:t>[Comprehension]</w:t>
      </w:r>
    </w:p>
    <w:p w:rsidR="00EE1509" w:rsidRDefault="00EF495B">
      <w:pPr>
        <w:pStyle w:val="ListParagraph"/>
        <w:numPr>
          <w:ilvl w:val="1"/>
          <w:numId w:val="1"/>
        </w:numPr>
        <w:tabs>
          <w:tab w:val="left" w:pos="655"/>
          <w:tab w:val="left" w:pos="657"/>
        </w:tabs>
        <w:spacing w:line="247" w:lineRule="auto"/>
        <w:ind w:left="657" w:right="366" w:hanging="528"/>
        <w:jc w:val="both"/>
      </w:pPr>
      <w:r>
        <w:t>Over the past few decades, rooftops have become a large contributor to excessive heat issues. Cool roofing is an emergent and powerful technology used for temperature control of buildings and areas. Describe any four cool roofing solutions.</w:t>
      </w:r>
    </w:p>
    <w:p w:rsidR="00EE1509" w:rsidRDefault="00EF495B">
      <w:pPr>
        <w:pStyle w:val="BodyText"/>
        <w:spacing w:before="28"/>
        <w:ind w:left="8185"/>
        <w:jc w:val="both"/>
      </w:pPr>
      <w:r>
        <w:t xml:space="preserve">(CO2) </w:t>
      </w:r>
      <w:r>
        <w:rPr>
          <w:spacing w:val="-2"/>
        </w:rPr>
        <w:t>[Comprehension]</w:t>
      </w:r>
    </w:p>
    <w:p w:rsidR="00EE1509" w:rsidRDefault="00EF495B">
      <w:pPr>
        <w:pStyle w:val="ListParagraph"/>
        <w:numPr>
          <w:ilvl w:val="1"/>
          <w:numId w:val="1"/>
        </w:numPr>
        <w:tabs>
          <w:tab w:val="left" w:pos="655"/>
          <w:tab w:val="left" w:pos="657"/>
        </w:tabs>
        <w:spacing w:line="247" w:lineRule="auto"/>
        <w:ind w:left="657" w:right="366" w:hanging="528"/>
        <w:jc w:val="both"/>
      </w:pPr>
      <w:r>
        <w:t>Solar power can be used for multiple applications, which can be characterized as either active solar applications or passive solar applications.</w:t>
      </w:r>
      <w:r>
        <w:rPr>
          <w:spacing w:val="-5"/>
        </w:rPr>
        <w:t xml:space="preserve"> </w:t>
      </w:r>
      <w:r>
        <w:t>Active solar technologies are used to directly convert solar energy into another form of useful energy, such as electricity or heat conversion. Explain any three active solar applications that uses sun's energy.</w:t>
      </w:r>
    </w:p>
    <w:p w:rsidR="00EE1509" w:rsidRDefault="00EF495B">
      <w:pPr>
        <w:pStyle w:val="BodyText"/>
        <w:spacing w:before="28"/>
        <w:ind w:left="8185"/>
        <w:jc w:val="both"/>
      </w:pPr>
      <w:r>
        <w:t xml:space="preserve">(CO2) </w:t>
      </w:r>
      <w:r>
        <w:rPr>
          <w:spacing w:val="-2"/>
        </w:rPr>
        <w:t>[Comprehension]</w:t>
      </w:r>
    </w:p>
    <w:p w:rsidR="00EE1509" w:rsidRDefault="00EF495B">
      <w:pPr>
        <w:pStyle w:val="ListParagraph"/>
        <w:numPr>
          <w:ilvl w:val="1"/>
          <w:numId w:val="1"/>
        </w:numPr>
        <w:tabs>
          <w:tab w:val="left" w:pos="655"/>
          <w:tab w:val="left" w:pos="657"/>
        </w:tabs>
        <w:spacing w:line="247" w:lineRule="auto"/>
        <w:ind w:left="657" w:right="365" w:hanging="528"/>
        <w:jc w:val="both"/>
      </w:pPr>
      <w:r>
        <w:t>Integrating green building materials into building projects can help reduce the environmental impacts associated with the extraction, transport, processing, fabrication, installation, reuse, recycling, and disposal of these building industry source materials. List the factors that influence the choice of building materials for the construction of a green building.</w:t>
      </w:r>
    </w:p>
    <w:p w:rsidR="00EE1509" w:rsidRDefault="00EF495B">
      <w:pPr>
        <w:pStyle w:val="BodyText"/>
        <w:spacing w:before="28"/>
        <w:ind w:left="8185"/>
        <w:jc w:val="both"/>
      </w:pPr>
      <w:r>
        <w:t xml:space="preserve">(CO2) </w:t>
      </w:r>
      <w:r>
        <w:rPr>
          <w:spacing w:val="-2"/>
        </w:rPr>
        <w:t>[Comprehension]</w:t>
      </w:r>
    </w:p>
    <w:p w:rsidR="00EE1509" w:rsidRDefault="00EF495B">
      <w:pPr>
        <w:pStyle w:val="ListParagraph"/>
        <w:numPr>
          <w:ilvl w:val="1"/>
          <w:numId w:val="1"/>
        </w:numPr>
        <w:tabs>
          <w:tab w:val="left" w:pos="655"/>
          <w:tab w:val="left" w:pos="657"/>
        </w:tabs>
        <w:spacing w:line="247" w:lineRule="auto"/>
        <w:ind w:left="657" w:right="367" w:hanging="528"/>
        <w:jc w:val="both"/>
      </w:pPr>
      <w:r>
        <w:t>Geothermal energy is thermal energy stored beneath the earth’s surface. It is clean, renewable, and popular because it can be harnessed from almost anywhere in the world to produce heat and electricity. Describe the applications of geothermal energy in green buildings.</w:t>
      </w:r>
    </w:p>
    <w:p w:rsidR="00EE1509" w:rsidRDefault="00EF495B">
      <w:pPr>
        <w:pStyle w:val="BodyText"/>
        <w:spacing w:before="28"/>
        <w:ind w:left="8185"/>
      </w:pPr>
      <w:r>
        <w:t xml:space="preserve">(CO2) </w:t>
      </w:r>
      <w:r>
        <w:rPr>
          <w:spacing w:val="-2"/>
        </w:rPr>
        <w:t>[Comprehension]</w:t>
      </w:r>
    </w:p>
    <w:p w:rsidR="00EE1509" w:rsidRDefault="00EF495B">
      <w:pPr>
        <w:pStyle w:val="ListParagraph"/>
        <w:numPr>
          <w:ilvl w:val="1"/>
          <w:numId w:val="1"/>
        </w:numPr>
        <w:tabs>
          <w:tab w:val="left" w:pos="657"/>
        </w:tabs>
        <w:spacing w:line="247" w:lineRule="auto"/>
        <w:ind w:left="657" w:right="366" w:hanging="528"/>
      </w:pPr>
      <w:r>
        <w:t>Mention the various tests conducted on the cement mortar to determine the mechanical properties of the bond.</w:t>
      </w:r>
    </w:p>
    <w:p w:rsidR="00EE1509" w:rsidRDefault="00EF495B">
      <w:pPr>
        <w:pStyle w:val="BodyText"/>
        <w:spacing w:before="29"/>
        <w:ind w:left="8185"/>
      </w:pPr>
      <w:r>
        <w:t xml:space="preserve">(CO3) </w:t>
      </w:r>
      <w:r>
        <w:rPr>
          <w:spacing w:val="-2"/>
        </w:rPr>
        <w:t>[Comprehension]</w:t>
      </w:r>
    </w:p>
    <w:p w:rsidR="00EE1509" w:rsidRDefault="00EF495B">
      <w:pPr>
        <w:pStyle w:val="ListParagraph"/>
        <w:numPr>
          <w:ilvl w:val="1"/>
          <w:numId w:val="1"/>
        </w:numPr>
        <w:tabs>
          <w:tab w:val="left" w:pos="656"/>
        </w:tabs>
        <w:ind w:left="656" w:hanging="526"/>
      </w:pPr>
      <w:r>
        <w:t xml:space="preserve">Briefly describe the manufacturing process of wire cut bricks used in masonry </w:t>
      </w:r>
      <w:r>
        <w:rPr>
          <w:spacing w:val="-2"/>
        </w:rPr>
        <w:t>construction.</w:t>
      </w:r>
    </w:p>
    <w:p w:rsidR="00EE1509" w:rsidRDefault="00EF495B">
      <w:pPr>
        <w:pStyle w:val="BodyText"/>
        <w:spacing w:before="37"/>
        <w:ind w:left="8185"/>
      </w:pPr>
      <w:r>
        <w:t xml:space="preserve">(CO3) </w:t>
      </w:r>
      <w:r>
        <w:rPr>
          <w:spacing w:val="-2"/>
        </w:rPr>
        <w:t>[Comprehension]</w:t>
      </w:r>
    </w:p>
    <w:p w:rsidR="00EE1509" w:rsidRDefault="00EE1509" w:rsidP="00FF76F0">
      <w:pPr>
        <w:pStyle w:val="BodyText"/>
        <w:spacing w:before="37"/>
        <w:ind w:left="8185"/>
        <w:sectPr w:rsidR="00EE1509">
          <w:type w:val="continuous"/>
          <w:pgSz w:w="11900" w:h="16840"/>
          <w:pgMar w:top="840" w:right="440" w:bottom="280" w:left="540" w:header="720" w:footer="720" w:gutter="0"/>
          <w:cols w:space="720"/>
        </w:sectPr>
      </w:pPr>
    </w:p>
    <w:p w:rsidR="00FF76F0" w:rsidRDefault="00FF76F0" w:rsidP="00FF76F0">
      <w:pPr>
        <w:pStyle w:val="ListParagraph"/>
        <w:numPr>
          <w:ilvl w:val="1"/>
          <w:numId w:val="1"/>
        </w:numPr>
        <w:tabs>
          <w:tab w:val="left" w:pos="656"/>
        </w:tabs>
        <w:ind w:left="656" w:hanging="526"/>
      </w:pPr>
      <w:r>
        <w:lastRenderedPageBreak/>
        <w:t xml:space="preserve">List any five criteria that influences the choice of right masonry block in wall </w:t>
      </w:r>
      <w:r>
        <w:rPr>
          <w:spacing w:val="-2"/>
        </w:rPr>
        <w:t>construction.</w:t>
      </w:r>
    </w:p>
    <w:p w:rsidR="00FF76F0" w:rsidRDefault="00FF76F0" w:rsidP="00FF76F0">
      <w:pPr>
        <w:pStyle w:val="ListParagraph"/>
        <w:tabs>
          <w:tab w:val="left" w:pos="655"/>
          <w:tab w:val="left" w:pos="657"/>
        </w:tabs>
        <w:spacing w:before="65" w:line="247" w:lineRule="auto"/>
        <w:ind w:right="365" w:firstLine="0"/>
      </w:pPr>
      <w:r>
        <w:tab/>
      </w:r>
      <w:r>
        <w:tab/>
      </w:r>
      <w:r>
        <w:tab/>
      </w:r>
      <w:r>
        <w:tab/>
      </w:r>
      <w:r>
        <w:tab/>
      </w:r>
      <w:r>
        <w:tab/>
      </w:r>
      <w:r>
        <w:tab/>
      </w:r>
      <w:r>
        <w:tab/>
      </w:r>
      <w:r>
        <w:tab/>
      </w:r>
      <w:r>
        <w:tab/>
      </w:r>
      <w:r>
        <w:tab/>
        <w:t xml:space="preserve">     (Co</w:t>
      </w:r>
      <w:proofErr w:type="gramStart"/>
      <w:r>
        <w:t>3)[</w:t>
      </w:r>
      <w:proofErr w:type="gramEnd"/>
      <w:r>
        <w:t>Comprehension]</w:t>
      </w:r>
    </w:p>
    <w:p w:rsidR="00EE1509" w:rsidRDefault="00EF495B">
      <w:pPr>
        <w:pStyle w:val="ListParagraph"/>
        <w:numPr>
          <w:ilvl w:val="1"/>
          <w:numId w:val="1"/>
        </w:numPr>
        <w:tabs>
          <w:tab w:val="left" w:pos="655"/>
          <w:tab w:val="left" w:pos="657"/>
        </w:tabs>
        <w:spacing w:before="65" w:line="247" w:lineRule="auto"/>
        <w:ind w:left="657" w:right="365" w:hanging="528"/>
        <w:jc w:val="both"/>
      </w:pPr>
      <w:r>
        <w:t>Construction of walls can be carried out in a number of ways. Different types of walls may also be recognized. In one of the simplest sub-divisions one can consider walls to be Load bearing and Non- load bearing. Distinguish between a load bearing and non-load bearing wall.</w:t>
      </w:r>
    </w:p>
    <w:p w:rsidR="00EE1509" w:rsidRDefault="00EE1509">
      <w:pPr>
        <w:spacing w:line="247" w:lineRule="auto"/>
        <w:jc w:val="both"/>
        <w:sectPr w:rsidR="00EE1509">
          <w:pgSz w:w="11900" w:h="16840"/>
          <w:pgMar w:top="500" w:right="440" w:bottom="280" w:left="540" w:header="720" w:footer="720" w:gutter="0"/>
          <w:cols w:space="720"/>
        </w:sectPr>
      </w:pPr>
    </w:p>
    <w:p w:rsidR="00EE1509" w:rsidRDefault="00EE1509">
      <w:pPr>
        <w:pStyle w:val="BodyText"/>
        <w:spacing w:before="125"/>
      </w:pPr>
    </w:p>
    <w:p w:rsidR="00EE1509" w:rsidRDefault="00EF495B" w:rsidP="00820156">
      <w:pPr>
        <w:pStyle w:val="ListParagraph"/>
        <w:numPr>
          <w:ilvl w:val="1"/>
          <w:numId w:val="1"/>
        </w:numPr>
        <w:tabs>
          <w:tab w:val="left" w:pos="656"/>
        </w:tabs>
        <w:spacing w:before="0"/>
        <w:ind w:left="656" w:hanging="526"/>
      </w:pPr>
      <w:r>
        <w:t>Write</w:t>
      </w:r>
      <w:r>
        <w:rPr>
          <w:spacing w:val="-1"/>
        </w:rPr>
        <w:t xml:space="preserve"> </w:t>
      </w:r>
      <w:r>
        <w:t>a</w:t>
      </w:r>
      <w:r>
        <w:rPr>
          <w:spacing w:val="-1"/>
        </w:rPr>
        <w:t xml:space="preserve"> </w:t>
      </w:r>
      <w:r>
        <w:t>short note</w:t>
      </w:r>
      <w:r>
        <w:rPr>
          <w:spacing w:val="-1"/>
        </w:rPr>
        <w:t xml:space="preserve"> </w:t>
      </w:r>
      <w:r>
        <w:t>on composite</w:t>
      </w:r>
      <w:r>
        <w:rPr>
          <w:spacing w:val="-1"/>
        </w:rPr>
        <w:t xml:space="preserve"> </w:t>
      </w:r>
      <w:r>
        <w:t xml:space="preserve">masonry </w:t>
      </w:r>
      <w:r>
        <w:rPr>
          <w:spacing w:val="-2"/>
        </w:rPr>
        <w:t>construction.</w:t>
      </w:r>
    </w:p>
    <w:p w:rsidR="00EE1509" w:rsidRDefault="00EF495B" w:rsidP="00820156">
      <w:pPr>
        <w:pStyle w:val="BodyText"/>
        <w:spacing w:before="28" w:line="607" w:lineRule="auto"/>
        <w:ind w:right="396"/>
        <w:rPr>
          <w:spacing w:val="-2"/>
        </w:rPr>
      </w:pPr>
      <w:r>
        <w:br w:type="column"/>
      </w:r>
      <w:r>
        <w:lastRenderedPageBreak/>
        <w:t>(CO4)</w:t>
      </w:r>
      <w:r>
        <w:rPr>
          <w:spacing w:val="-16"/>
        </w:rPr>
        <w:t xml:space="preserve"> </w:t>
      </w:r>
      <w:r>
        <w:t xml:space="preserve">[Comprehension] (CO4) </w:t>
      </w:r>
      <w:r w:rsidR="00820156">
        <w:rPr>
          <w:spacing w:val="-2"/>
        </w:rPr>
        <w:t>[Comprehension]</w:t>
      </w:r>
    </w:p>
    <w:p w:rsidR="00820156" w:rsidRDefault="00820156" w:rsidP="00820156">
      <w:pPr>
        <w:pStyle w:val="BodyText"/>
        <w:spacing w:before="28" w:line="607" w:lineRule="auto"/>
        <w:ind w:right="396"/>
        <w:sectPr w:rsidR="00820156">
          <w:type w:val="continuous"/>
          <w:pgSz w:w="11900" w:h="16840"/>
          <w:pgMar w:top="840" w:right="440" w:bottom="280" w:left="540" w:header="720" w:footer="720" w:gutter="0"/>
          <w:cols w:num="2" w:space="720" w:equalWidth="0">
            <w:col w:w="8055" w:space="40"/>
            <w:col w:w="2825"/>
          </w:cols>
        </w:sectPr>
      </w:pPr>
    </w:p>
    <w:p w:rsidR="00820156" w:rsidRDefault="00820156" w:rsidP="00820156">
      <w:pPr>
        <w:pStyle w:val="BodyText"/>
        <w:spacing w:before="138"/>
      </w:pPr>
    </w:p>
    <w:p w:rsidR="00820156" w:rsidRDefault="00820156" w:rsidP="00820156">
      <w:pPr>
        <w:pStyle w:val="Heading1"/>
        <w:ind w:left="4925" w:firstLine="115"/>
        <w:jc w:val="left"/>
      </w:pPr>
      <w:bookmarkStart w:id="0" w:name="_GoBack"/>
      <w:bookmarkEnd w:id="0"/>
      <w:r>
        <w:rPr>
          <w:spacing w:val="-2"/>
        </w:rPr>
        <w:t>PART</w:t>
      </w:r>
      <w:r>
        <w:rPr>
          <w:spacing w:val="-9"/>
        </w:rPr>
        <w:t xml:space="preserve"> </w:t>
      </w:r>
      <w:r>
        <w:rPr>
          <w:spacing w:val="-10"/>
        </w:rPr>
        <w:t>C</w:t>
      </w:r>
    </w:p>
    <w:p w:rsidR="00820156" w:rsidRDefault="00820156" w:rsidP="00820156">
      <w:pPr>
        <w:pStyle w:val="Heading2"/>
        <w:tabs>
          <w:tab w:val="left" w:pos="4646"/>
        </w:tabs>
        <w:ind w:right="97"/>
      </w:pPr>
      <w:r>
        <w:t xml:space="preserve">Answer any </w:t>
      </w:r>
      <w:r>
        <w:rPr>
          <w:spacing w:val="-10"/>
        </w:rPr>
        <w:t xml:space="preserve">4 </w:t>
      </w:r>
      <w:r>
        <w:rPr>
          <w:spacing w:val="-5"/>
        </w:rPr>
        <w:t>Questions</w:t>
      </w:r>
      <w:r>
        <w:tab/>
        <w:t xml:space="preserve">                   </w:t>
      </w:r>
      <w:r>
        <w:rPr>
          <w:spacing w:val="-2"/>
        </w:rPr>
        <w:t xml:space="preserve">4*10=40 </w:t>
      </w:r>
      <w:r>
        <w:rPr>
          <w:spacing w:val="-5"/>
        </w:rPr>
        <w:t>Marks</w:t>
      </w:r>
    </w:p>
    <w:p w:rsidR="00EE1509" w:rsidRDefault="00EE1509">
      <w:pPr>
        <w:pStyle w:val="BodyText"/>
        <w:spacing w:before="144"/>
      </w:pPr>
    </w:p>
    <w:p w:rsidR="00F13545" w:rsidRDefault="00F13545" w:rsidP="00F13545">
      <w:pPr>
        <w:pStyle w:val="ListParagraph"/>
        <w:numPr>
          <w:ilvl w:val="1"/>
          <w:numId w:val="1"/>
        </w:numPr>
        <w:tabs>
          <w:tab w:val="left" w:pos="658"/>
        </w:tabs>
        <w:spacing w:line="247" w:lineRule="auto"/>
        <w:ind w:right="365"/>
        <w:jc w:val="both"/>
      </w:pPr>
      <w:r>
        <w:t>The rapid urbanization of developed countries and the difficulty in disposing of industrial wastes have</w:t>
      </w:r>
      <w:r w:rsidRPr="00F13545">
        <w:rPr>
          <w:spacing w:val="1"/>
        </w:rPr>
        <w:t xml:space="preserve"> </w:t>
      </w:r>
      <w:r>
        <w:t>created opportunities for the construction industry to use them.</w:t>
      </w:r>
      <w:r w:rsidRPr="00F13545">
        <w:rPr>
          <w:spacing w:val="-12"/>
        </w:rPr>
        <w:t xml:space="preserve"> </w:t>
      </w:r>
      <w:r>
        <w:t>A</w:t>
      </w:r>
      <w:r w:rsidRPr="00F13545">
        <w:rPr>
          <w:spacing w:val="-12"/>
        </w:rPr>
        <w:t xml:space="preserve"> </w:t>
      </w:r>
      <w:r>
        <w:t>wide variety of wastes are already in</w:t>
      </w:r>
      <w:r w:rsidRPr="00F13545">
        <w:rPr>
          <w:spacing w:val="-59"/>
        </w:rPr>
        <w:t xml:space="preserve"> </w:t>
      </w:r>
      <w:r>
        <w:t>use with concrete as substitutes for cement and aggregates, as well as reinforcing materials. Briefly</w:t>
      </w:r>
      <w:r w:rsidRPr="00F13545">
        <w:rPr>
          <w:spacing w:val="1"/>
        </w:rPr>
        <w:t xml:space="preserve"> </w:t>
      </w:r>
      <w:r>
        <w:t>explain the use of any four industrial waste materials in the construction.</w:t>
      </w:r>
    </w:p>
    <w:p w:rsidR="00F13545" w:rsidRDefault="00F13545" w:rsidP="00F13545">
      <w:pPr>
        <w:pStyle w:val="BodyText"/>
        <w:spacing w:before="28"/>
        <w:ind w:left="8662"/>
        <w:jc w:val="both"/>
      </w:pPr>
      <w:r>
        <w:t>(CO1) [Application]</w:t>
      </w:r>
    </w:p>
    <w:p w:rsidR="00EE1509" w:rsidRDefault="00EF495B">
      <w:pPr>
        <w:pStyle w:val="ListParagraph"/>
        <w:numPr>
          <w:ilvl w:val="1"/>
          <w:numId w:val="1"/>
        </w:numPr>
        <w:tabs>
          <w:tab w:val="left" w:pos="655"/>
          <w:tab w:val="left" w:pos="657"/>
        </w:tabs>
        <w:spacing w:line="247" w:lineRule="auto"/>
        <w:ind w:left="657" w:right="365" w:hanging="528"/>
        <w:jc w:val="both"/>
      </w:pPr>
      <w:r>
        <w:t>Any building can be a green building, whether it’s a home, an office, a school, a hospital, a</w:t>
      </w:r>
      <w:r>
        <w:rPr>
          <w:spacing w:val="40"/>
        </w:rPr>
        <w:t xml:space="preserve"> </w:t>
      </w:r>
      <w:r>
        <w:t xml:space="preserve">community </w:t>
      </w:r>
      <w:proofErr w:type="spellStart"/>
      <w:r>
        <w:t>centre</w:t>
      </w:r>
      <w:proofErr w:type="spellEnd"/>
      <w:r>
        <w:t>, or any other type of structure, provided it includes green features. Explain briefly any four green features of a green building.</w:t>
      </w:r>
    </w:p>
    <w:p w:rsidR="00EE1509" w:rsidRDefault="00EF495B">
      <w:pPr>
        <w:pStyle w:val="BodyText"/>
        <w:spacing w:before="28"/>
        <w:ind w:left="8662"/>
        <w:jc w:val="both"/>
      </w:pPr>
      <w:r>
        <w:t xml:space="preserve">(CO2) </w:t>
      </w:r>
      <w:r>
        <w:rPr>
          <w:spacing w:val="-2"/>
        </w:rPr>
        <w:t>[Application]</w:t>
      </w:r>
    </w:p>
    <w:p w:rsidR="00EE1509" w:rsidRDefault="00EF495B">
      <w:pPr>
        <w:pStyle w:val="ListParagraph"/>
        <w:numPr>
          <w:ilvl w:val="1"/>
          <w:numId w:val="1"/>
        </w:numPr>
        <w:tabs>
          <w:tab w:val="left" w:pos="655"/>
          <w:tab w:val="left" w:pos="657"/>
        </w:tabs>
        <w:spacing w:line="247" w:lineRule="auto"/>
        <w:ind w:left="657" w:right="365" w:hanging="528"/>
        <w:jc w:val="both"/>
      </w:pPr>
      <w:r>
        <w:t>Embodied energy is considered as an indicator of the overall environmental impact of building materials and systems. Higher the embodied energy greater the impact and vice-versa. Embodied energy of a material or system can be calculated. Calculate the total embodied energy for the RCC beam structure of volume 5 cubic meter. Assume the embodied energy of concrete and steel as 0.0075 MJ/Kg and 6 MJ/Kg respectively.</w:t>
      </w:r>
    </w:p>
    <w:p w:rsidR="00EE1509" w:rsidRDefault="00EF495B">
      <w:pPr>
        <w:pStyle w:val="BodyText"/>
        <w:spacing w:before="27"/>
        <w:ind w:left="8662"/>
        <w:jc w:val="both"/>
      </w:pPr>
      <w:r>
        <w:t xml:space="preserve">(CO2) </w:t>
      </w:r>
      <w:r>
        <w:rPr>
          <w:spacing w:val="-2"/>
        </w:rPr>
        <w:t>[Application]</w:t>
      </w:r>
    </w:p>
    <w:p w:rsidR="00EE1509" w:rsidRDefault="00EF495B">
      <w:pPr>
        <w:pStyle w:val="ListParagraph"/>
        <w:numPr>
          <w:ilvl w:val="1"/>
          <w:numId w:val="1"/>
        </w:numPr>
        <w:tabs>
          <w:tab w:val="left" w:pos="655"/>
          <w:tab w:val="left" w:pos="657"/>
        </w:tabs>
        <w:spacing w:line="247" w:lineRule="auto"/>
        <w:ind w:left="657" w:right="365" w:hanging="528"/>
        <w:jc w:val="both"/>
      </w:pPr>
      <w:r>
        <w:t>Cement mortar needed for small works is hand mixed and that for large works is mixed by a mixing machine. A concrete mixer is suitable for the latter method. Briefly explain the steps involved in the preparation of mortar by both the methods.</w:t>
      </w:r>
    </w:p>
    <w:p w:rsidR="00EE1509" w:rsidRDefault="00EF495B">
      <w:pPr>
        <w:pStyle w:val="BodyText"/>
        <w:spacing w:before="29"/>
        <w:ind w:left="8662"/>
        <w:jc w:val="both"/>
      </w:pPr>
      <w:r>
        <w:t xml:space="preserve">(CO3) </w:t>
      </w:r>
      <w:r>
        <w:rPr>
          <w:spacing w:val="-2"/>
        </w:rPr>
        <w:t>[Application]</w:t>
      </w:r>
    </w:p>
    <w:p w:rsidR="00EE1509" w:rsidRDefault="00EF495B">
      <w:pPr>
        <w:pStyle w:val="ListParagraph"/>
        <w:numPr>
          <w:ilvl w:val="1"/>
          <w:numId w:val="1"/>
        </w:numPr>
        <w:tabs>
          <w:tab w:val="left" w:pos="655"/>
          <w:tab w:val="left" w:pos="657"/>
        </w:tabs>
        <w:spacing w:line="247" w:lineRule="auto"/>
        <w:ind w:left="657" w:right="366" w:hanging="528"/>
        <w:jc w:val="both"/>
      </w:pPr>
      <w:r>
        <w:t>Table-</w:t>
      </w:r>
      <w:proofErr w:type="spellStart"/>
      <w:r>
        <w:t>moulded</w:t>
      </w:r>
      <w:proofErr w:type="spellEnd"/>
      <w:r>
        <w:t xml:space="preserve"> bricks are manufactured using clay soil. The process of </w:t>
      </w:r>
      <w:proofErr w:type="spellStart"/>
      <w:r>
        <w:t>moulding</w:t>
      </w:r>
      <w:proofErr w:type="spellEnd"/>
      <w:r>
        <w:t xml:space="preserve"> the bricks is the same as ground </w:t>
      </w:r>
      <w:proofErr w:type="spellStart"/>
      <w:r>
        <w:t>moulding</w:t>
      </w:r>
      <w:proofErr w:type="spellEnd"/>
      <w:r>
        <w:t xml:space="preserve">, but in this case, the </w:t>
      </w:r>
      <w:proofErr w:type="spellStart"/>
      <w:r>
        <w:t>moulds</w:t>
      </w:r>
      <w:proofErr w:type="spellEnd"/>
      <w:r>
        <w:t xml:space="preserve"> are placed on the table. Briefly explain the manufacturing process of table </w:t>
      </w:r>
      <w:proofErr w:type="spellStart"/>
      <w:r>
        <w:t>moulded</w:t>
      </w:r>
      <w:proofErr w:type="spellEnd"/>
      <w:r>
        <w:t xml:space="preserve"> bricks.</w:t>
      </w:r>
    </w:p>
    <w:p w:rsidR="00EE1509" w:rsidRDefault="00EF495B">
      <w:pPr>
        <w:pStyle w:val="BodyText"/>
        <w:spacing w:before="28"/>
        <w:ind w:left="8662"/>
        <w:jc w:val="both"/>
      </w:pPr>
      <w:r>
        <w:t xml:space="preserve">(CO3) </w:t>
      </w:r>
      <w:r>
        <w:rPr>
          <w:spacing w:val="-2"/>
        </w:rPr>
        <w:t>[Application]</w:t>
      </w:r>
    </w:p>
    <w:p w:rsidR="00EE1509" w:rsidRDefault="00EF495B">
      <w:pPr>
        <w:pStyle w:val="ListParagraph"/>
        <w:numPr>
          <w:ilvl w:val="1"/>
          <w:numId w:val="1"/>
        </w:numPr>
        <w:tabs>
          <w:tab w:val="left" w:pos="655"/>
          <w:tab w:val="left" w:pos="657"/>
        </w:tabs>
        <w:spacing w:line="247" w:lineRule="auto"/>
        <w:ind w:left="657" w:right="365" w:hanging="528"/>
        <w:jc w:val="both"/>
      </w:pPr>
      <w:r>
        <w:t xml:space="preserve">Ferro-cement is a special form of reinforced concrete. It is a composite material consisting of cement- sand mortar (matrix) reinforced with layers of small diameter wire meshes. It differs from conventional reinforced concrete primarily by the manner in which the reinforcement is arranged within the brittle matrix. Discuss briefly the functional aspects of materials used in </w:t>
      </w:r>
      <w:proofErr w:type="spellStart"/>
      <w:r>
        <w:t>ferrocement</w:t>
      </w:r>
      <w:proofErr w:type="spellEnd"/>
      <w:r>
        <w:t xml:space="preserve"> construction.</w:t>
      </w:r>
    </w:p>
    <w:p w:rsidR="00EE1509" w:rsidRDefault="00EF495B">
      <w:pPr>
        <w:pStyle w:val="BodyText"/>
        <w:spacing w:before="28"/>
        <w:ind w:left="8662"/>
        <w:jc w:val="both"/>
      </w:pPr>
      <w:r>
        <w:t xml:space="preserve">(CO4) </w:t>
      </w:r>
      <w:r>
        <w:rPr>
          <w:spacing w:val="-2"/>
        </w:rPr>
        <w:t>[Application]</w:t>
      </w:r>
    </w:p>
    <w:sectPr w:rsidR="00EE1509">
      <w:type w:val="continuous"/>
      <w:pgSz w:w="11900" w:h="16840"/>
      <w:pgMar w:top="84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3CE"/>
    <w:multiLevelType w:val="hybridMultilevel"/>
    <w:tmpl w:val="5652E516"/>
    <w:lvl w:ilvl="0" w:tplc="077454D8">
      <w:start w:val="1"/>
      <w:numFmt w:val="decimal"/>
      <w:lvlText w:val="%1."/>
      <w:lvlJc w:val="left"/>
      <w:pPr>
        <w:ind w:left="486" w:hanging="357"/>
        <w:jc w:val="left"/>
      </w:pPr>
      <w:rPr>
        <w:rFonts w:ascii="Arial" w:eastAsia="Arial" w:hAnsi="Arial" w:cs="Arial" w:hint="default"/>
        <w:b/>
        <w:bCs/>
        <w:w w:val="100"/>
        <w:sz w:val="22"/>
        <w:szCs w:val="22"/>
        <w:lang w:val="en-US" w:eastAsia="en-US" w:bidi="ar-SA"/>
      </w:rPr>
    </w:lvl>
    <w:lvl w:ilvl="1" w:tplc="6B008198">
      <w:numFmt w:val="bullet"/>
      <w:lvlText w:val="•"/>
      <w:lvlJc w:val="left"/>
      <w:pPr>
        <w:ind w:left="1523" w:hanging="357"/>
      </w:pPr>
      <w:rPr>
        <w:rFonts w:hint="default"/>
        <w:lang w:val="en-US" w:eastAsia="en-US" w:bidi="ar-SA"/>
      </w:rPr>
    </w:lvl>
    <w:lvl w:ilvl="2" w:tplc="19461910">
      <w:numFmt w:val="bullet"/>
      <w:lvlText w:val="•"/>
      <w:lvlJc w:val="left"/>
      <w:pPr>
        <w:ind w:left="2567" w:hanging="357"/>
      </w:pPr>
      <w:rPr>
        <w:rFonts w:hint="default"/>
        <w:lang w:val="en-US" w:eastAsia="en-US" w:bidi="ar-SA"/>
      </w:rPr>
    </w:lvl>
    <w:lvl w:ilvl="3" w:tplc="B90A53DC">
      <w:numFmt w:val="bullet"/>
      <w:lvlText w:val="•"/>
      <w:lvlJc w:val="left"/>
      <w:pPr>
        <w:ind w:left="3611" w:hanging="357"/>
      </w:pPr>
      <w:rPr>
        <w:rFonts w:hint="default"/>
        <w:lang w:val="en-US" w:eastAsia="en-US" w:bidi="ar-SA"/>
      </w:rPr>
    </w:lvl>
    <w:lvl w:ilvl="4" w:tplc="6EF08602">
      <w:numFmt w:val="bullet"/>
      <w:lvlText w:val="•"/>
      <w:lvlJc w:val="left"/>
      <w:pPr>
        <w:ind w:left="4655" w:hanging="357"/>
      </w:pPr>
      <w:rPr>
        <w:rFonts w:hint="default"/>
        <w:lang w:val="en-US" w:eastAsia="en-US" w:bidi="ar-SA"/>
      </w:rPr>
    </w:lvl>
    <w:lvl w:ilvl="5" w:tplc="88547ED8">
      <w:numFmt w:val="bullet"/>
      <w:lvlText w:val="•"/>
      <w:lvlJc w:val="left"/>
      <w:pPr>
        <w:ind w:left="5699" w:hanging="357"/>
      </w:pPr>
      <w:rPr>
        <w:rFonts w:hint="default"/>
        <w:lang w:val="en-US" w:eastAsia="en-US" w:bidi="ar-SA"/>
      </w:rPr>
    </w:lvl>
    <w:lvl w:ilvl="6" w:tplc="C78A8D98">
      <w:numFmt w:val="bullet"/>
      <w:lvlText w:val="•"/>
      <w:lvlJc w:val="left"/>
      <w:pPr>
        <w:ind w:left="6743" w:hanging="357"/>
      </w:pPr>
      <w:rPr>
        <w:rFonts w:hint="default"/>
        <w:lang w:val="en-US" w:eastAsia="en-US" w:bidi="ar-SA"/>
      </w:rPr>
    </w:lvl>
    <w:lvl w:ilvl="7" w:tplc="6AACE732">
      <w:numFmt w:val="bullet"/>
      <w:lvlText w:val="•"/>
      <w:lvlJc w:val="left"/>
      <w:pPr>
        <w:ind w:left="7787" w:hanging="357"/>
      </w:pPr>
      <w:rPr>
        <w:rFonts w:hint="default"/>
        <w:lang w:val="en-US" w:eastAsia="en-US" w:bidi="ar-SA"/>
      </w:rPr>
    </w:lvl>
    <w:lvl w:ilvl="8" w:tplc="11925492">
      <w:numFmt w:val="bullet"/>
      <w:lvlText w:val="•"/>
      <w:lvlJc w:val="left"/>
      <w:pPr>
        <w:ind w:left="8831" w:hanging="357"/>
      </w:pPr>
      <w:rPr>
        <w:rFonts w:hint="default"/>
        <w:lang w:val="en-US" w:eastAsia="en-US" w:bidi="ar-SA"/>
      </w:rPr>
    </w:lvl>
  </w:abstractNum>
  <w:abstractNum w:abstractNumId="1" w15:restartNumberingAfterBreak="0">
    <w:nsid w:val="3221469F"/>
    <w:multiLevelType w:val="hybridMultilevel"/>
    <w:tmpl w:val="E836F15A"/>
    <w:lvl w:ilvl="0" w:tplc="9B323B7A">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0E5E7BFA">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B3208B06">
      <w:numFmt w:val="bullet"/>
      <w:lvlText w:val="•"/>
      <w:lvlJc w:val="left"/>
      <w:pPr>
        <w:ind w:left="1639" w:hanging="357"/>
      </w:pPr>
      <w:rPr>
        <w:rFonts w:hint="default"/>
        <w:lang w:val="en-US" w:eastAsia="en-US" w:bidi="ar-SA"/>
      </w:rPr>
    </w:lvl>
    <w:lvl w:ilvl="3" w:tplc="0E2034D6">
      <w:numFmt w:val="bullet"/>
      <w:lvlText w:val="•"/>
      <w:lvlJc w:val="left"/>
      <w:pPr>
        <w:ind w:left="2799" w:hanging="357"/>
      </w:pPr>
      <w:rPr>
        <w:rFonts w:hint="default"/>
        <w:lang w:val="en-US" w:eastAsia="en-US" w:bidi="ar-SA"/>
      </w:rPr>
    </w:lvl>
    <w:lvl w:ilvl="4" w:tplc="74DCAB24">
      <w:numFmt w:val="bullet"/>
      <w:lvlText w:val="•"/>
      <w:lvlJc w:val="left"/>
      <w:pPr>
        <w:ind w:left="3959" w:hanging="357"/>
      </w:pPr>
      <w:rPr>
        <w:rFonts w:hint="default"/>
        <w:lang w:val="en-US" w:eastAsia="en-US" w:bidi="ar-SA"/>
      </w:rPr>
    </w:lvl>
    <w:lvl w:ilvl="5" w:tplc="2046979E">
      <w:numFmt w:val="bullet"/>
      <w:lvlText w:val="•"/>
      <w:lvlJc w:val="left"/>
      <w:pPr>
        <w:ind w:left="5119" w:hanging="357"/>
      </w:pPr>
      <w:rPr>
        <w:rFonts w:hint="default"/>
        <w:lang w:val="en-US" w:eastAsia="en-US" w:bidi="ar-SA"/>
      </w:rPr>
    </w:lvl>
    <w:lvl w:ilvl="6" w:tplc="29DA0B3E">
      <w:numFmt w:val="bullet"/>
      <w:lvlText w:val="•"/>
      <w:lvlJc w:val="left"/>
      <w:pPr>
        <w:ind w:left="6279" w:hanging="357"/>
      </w:pPr>
      <w:rPr>
        <w:rFonts w:hint="default"/>
        <w:lang w:val="en-US" w:eastAsia="en-US" w:bidi="ar-SA"/>
      </w:rPr>
    </w:lvl>
    <w:lvl w:ilvl="7" w:tplc="A8AEB38C">
      <w:numFmt w:val="bullet"/>
      <w:lvlText w:val="•"/>
      <w:lvlJc w:val="left"/>
      <w:pPr>
        <w:ind w:left="7439" w:hanging="357"/>
      </w:pPr>
      <w:rPr>
        <w:rFonts w:hint="default"/>
        <w:lang w:val="en-US" w:eastAsia="en-US" w:bidi="ar-SA"/>
      </w:rPr>
    </w:lvl>
    <w:lvl w:ilvl="8" w:tplc="A518F8CA">
      <w:numFmt w:val="bullet"/>
      <w:lvlText w:val="•"/>
      <w:lvlJc w:val="left"/>
      <w:pPr>
        <w:ind w:left="8599" w:hanging="35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09"/>
    <w:rsid w:val="00820156"/>
    <w:rsid w:val="00EE1509"/>
    <w:rsid w:val="00EF495B"/>
    <w:rsid w:val="00F13545"/>
    <w:rsid w:val="00FF76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7B5A"/>
  <w15:docId w15:val="{7037DD7C-7E36-4925-85B3-30C2A20C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jc w:val="center"/>
      <w:outlineLvl w:val="0"/>
    </w:pPr>
    <w:rPr>
      <w:rFonts w:ascii="Arial" w:eastAsia="Arial" w:hAnsi="Arial" w:cs="Arial"/>
      <w:b/>
      <w:bCs/>
    </w:rPr>
  </w:style>
  <w:style w:type="paragraph" w:styleId="Heading2">
    <w:name w:val="heading 2"/>
    <w:basedOn w:val="Normal"/>
    <w:uiPriority w:val="1"/>
    <w:qFormat/>
    <w:pPr>
      <w:spacing w:before="187"/>
      <w:jc w:val="center"/>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06" w:right="2423"/>
      <w:jc w:val="center"/>
    </w:pPr>
    <w:rPr>
      <w:rFonts w:ascii="Arial" w:eastAsia="Arial" w:hAnsi="Arial" w:cs="Arial"/>
      <w:b/>
      <w:bCs/>
      <w:sz w:val="28"/>
      <w:szCs w:val="28"/>
    </w:rPr>
  </w:style>
  <w:style w:type="paragraph" w:styleId="ListParagraph">
    <w:name w:val="List Paragraph"/>
    <w:basedOn w:val="Normal"/>
    <w:uiPriority w:val="1"/>
    <w:qFormat/>
    <w:pPr>
      <w:spacing w:before="97"/>
      <w:ind w:left="657" w:hanging="5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4</cp:revision>
  <dcterms:created xsi:type="dcterms:W3CDTF">2024-06-07T05:52:00Z</dcterms:created>
  <dcterms:modified xsi:type="dcterms:W3CDTF">2024-06-20T11:13:00Z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2024-06-07T00:00:00Z</vt:filetime>
  </property>
  <property fmtid="{D5CDD505-2E9C-101B-9397-08002B2CF9AE}" pid="5" name="Producer">
    <vt:lpwstr>Skia/PDF m125</vt:lpwstr>
  </property>
</Properties>
</file>