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BC5AD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:rsidR="00BC5AD5" w:rsidRDefault="000845B5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BC5AD5" w:rsidRDefault="00BC5AD5">
            <w:pPr>
              <w:pStyle w:val="TableParagraph"/>
              <w:rPr>
                <w:rFonts w:ascii="Times New Roman"/>
              </w:rPr>
            </w:pPr>
          </w:p>
        </w:tc>
      </w:tr>
    </w:tbl>
    <w:p w:rsidR="00BC5AD5" w:rsidRDefault="000845B5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696207AA" wp14:editId="70CD04F5">
            <wp:simplePos x="0" y="0"/>
            <wp:positionH relativeFrom="page">
              <wp:posOffset>1209040</wp:posOffset>
            </wp:positionH>
            <wp:positionV relativeFrom="paragraph">
              <wp:posOffset>-137795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AD5" w:rsidRDefault="00BC5AD5">
      <w:pPr>
        <w:pStyle w:val="BodyText"/>
        <w:spacing w:before="2"/>
        <w:rPr>
          <w:rFonts w:ascii="Times New Roman"/>
          <w:sz w:val="17"/>
        </w:rPr>
      </w:pPr>
    </w:p>
    <w:p w:rsidR="00BC5AD5" w:rsidRDefault="000845B5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BC5AD5" w:rsidRDefault="000845B5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 xml:space="preserve">   </w:t>
      </w:r>
      <w:r>
        <w:rPr>
          <w:rFonts w:ascii="Arial"/>
          <w:b/>
          <w:sz w:val="31"/>
        </w:rPr>
        <w:tab/>
        <w:t xml:space="preserve">   SET-B</w:t>
      </w:r>
    </w:p>
    <w:p w:rsidR="00BC5AD5" w:rsidRDefault="000845B5" w:rsidP="000845B5">
      <w:pPr>
        <w:pStyle w:val="Title"/>
        <w:ind w:right="2831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BC5AD5" w:rsidRDefault="000845B5" w:rsidP="000845B5">
      <w:pPr>
        <w:spacing w:before="6"/>
        <w:ind w:left="2694" w:right="283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z w:val="25"/>
          <w:u w:val="single"/>
        </w:rPr>
        <w:t>MAY/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JUNE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BC5AD5" w:rsidRDefault="00BC5AD5">
      <w:pPr>
        <w:pStyle w:val="BodyText"/>
        <w:spacing w:before="4"/>
        <w:rPr>
          <w:rFonts w:ascii="Arial"/>
          <w:b/>
          <w:sz w:val="10"/>
        </w:rPr>
      </w:pPr>
    </w:p>
    <w:p w:rsidR="00BC5AD5" w:rsidRDefault="00BC5AD5">
      <w:pPr>
        <w:rPr>
          <w:rFonts w:ascii="Arial"/>
          <w:sz w:val="10"/>
        </w:rPr>
        <w:sectPr w:rsidR="00BC5AD5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C5AD5" w:rsidRDefault="000845B5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: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 </w:t>
      </w:r>
      <w:r>
        <w:rPr>
          <w:sz w:val="23"/>
        </w:rPr>
        <w:t>2021</w:t>
      </w:r>
    </w:p>
    <w:p w:rsidR="00BC5AD5" w:rsidRDefault="000845B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ECE3013</w:t>
      </w:r>
    </w:p>
    <w:p w:rsidR="00BC5AD5" w:rsidRDefault="000845B5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4"/>
          <w:sz w:val="23"/>
        </w:rPr>
        <w:t xml:space="preserve"> </w:t>
      </w:r>
      <w:r>
        <w:rPr>
          <w:sz w:val="23"/>
        </w:rPr>
        <w:t>Antenna and</w:t>
      </w:r>
      <w:r>
        <w:rPr>
          <w:spacing w:val="-1"/>
          <w:sz w:val="23"/>
        </w:rPr>
        <w:t xml:space="preserve"> </w:t>
      </w:r>
      <w:r>
        <w:rPr>
          <w:sz w:val="23"/>
        </w:rPr>
        <w:t>Wave</w:t>
      </w:r>
      <w:r>
        <w:rPr>
          <w:spacing w:val="-1"/>
          <w:sz w:val="23"/>
        </w:rPr>
        <w:t xml:space="preserve"> </w:t>
      </w:r>
      <w:r>
        <w:rPr>
          <w:sz w:val="23"/>
        </w:rPr>
        <w:t>Propagation</w:t>
      </w:r>
    </w:p>
    <w:p w:rsidR="00BC5AD5" w:rsidRDefault="000845B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: </w:t>
      </w:r>
      <w:r>
        <w:rPr>
          <w:sz w:val="23"/>
        </w:rPr>
        <w:t>B. Tech.</w:t>
      </w:r>
      <w:r>
        <w:rPr>
          <w:spacing w:val="-3"/>
          <w:sz w:val="23"/>
        </w:rPr>
        <w:t xml:space="preserve"> </w:t>
      </w:r>
    </w:p>
    <w:p w:rsidR="00BC5AD5" w:rsidRDefault="000845B5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10, 2024</w:t>
      </w:r>
    </w:p>
    <w:p w:rsidR="00BC5AD5" w:rsidRDefault="000845B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BC5AD5" w:rsidRDefault="000845B5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BC5AD5" w:rsidRDefault="000845B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BC5AD5" w:rsidRDefault="00BC5AD5">
      <w:pPr>
        <w:rPr>
          <w:sz w:val="23"/>
        </w:rPr>
        <w:sectPr w:rsidR="00BC5AD5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245" w:space="641"/>
            <w:col w:w="3034"/>
          </w:cols>
        </w:sectPr>
      </w:pPr>
    </w:p>
    <w:p w:rsidR="00BC5AD5" w:rsidRDefault="00BC5AD5">
      <w:pPr>
        <w:pStyle w:val="BodyText"/>
        <w:rPr>
          <w:sz w:val="20"/>
        </w:rPr>
      </w:pPr>
    </w:p>
    <w:p w:rsidR="00BC5AD5" w:rsidRDefault="00BC5AD5">
      <w:pPr>
        <w:pStyle w:val="BodyText"/>
        <w:spacing w:before="9" w:after="1"/>
        <w:rPr>
          <w:sz w:val="21"/>
        </w:rPr>
      </w:pPr>
    </w:p>
    <w:p w:rsidR="00BC5AD5" w:rsidRDefault="00804CE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06270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K9LqE3zBAAA3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gsAA&#10;AADbAAAADwAAAGRycy9kb3ducmV2LnhtbERPTWuDQBC9B/oflin0lqwRWoLNJjSCkF4K0UqvgztV&#10;6e6suBu1/74bKOQ2j/c5++NijZho9L1jBdtNAoK4cbrnVsFnVax3IHxA1mgck4Jf8nA8PKz2mGk3&#10;84WmMrQihrDPUEEXwpBJ6ZuOLPqNG4gj9+1GiyHCsZV6xDmGWyPTJHmRFnuODR0OlHfU/JRXq+Cj&#10;qZ8Lm0yn2pTOvWOeV+arV+rpcXl7BRFoCXfxv/us4/wUbr/E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IqgsAAAADbAAAADwAAAAAAAAAAAAAAAACYAgAAZHJzL2Rvd25y&#10;ZXYueG1sUEsFBgAAAAAEAAQA9QAAAIUDAAAAAA=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tL4A&#10;AADbAAAADwAAAGRycy9kb3ducmV2LnhtbERPTYvCMBC9L/gfwgje1tRFRKpRtLIg3tSF7XFoxraY&#10;TEoTbf33RhC8zeN9znLdWyPu1PrasYLJOAFBXDhdc6ng7/z7PQfhA7JG45gUPMjDejX4WmKqXcdH&#10;up9CKWII+xQVVCE0qZS+qMiiH7uGOHIX11oMEbal1C12Mdwa+ZMkM2mx5thQYUNZRcX1dLMKtjr7&#10;p85fgsnzorntjrnJDk6p0bDfLEAE6sNH/HbvdZw/hdcv8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EerS+AAAA2w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aK8AA&#10;AADbAAAADwAAAGRycy9kb3ducmV2LnhtbERPTWsCMRC9C/0PYQq9abY9iGyNohWph1aoFr0Oybi7&#10;mEzWTdT03xuh4G0e73PG0+SsuFAXGs8KXgcFCGLtTcOVgt/tsj8CESKyQeuZFPxRgOnkqTfG0vgr&#10;/9BlEyuRQziUqKCOsS2lDLomh2HgW+LMHXznMGbYVdJ0eM3hzsq3ohhKhw3nhhpb+qhJHzdnp0B/&#10;z7HypzSz+4Ne7L4+bVqsrVIvz2n2DiJSig/xv3tl8vwh3H/JB8jJ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VaK8AAAADbAAAADwAAAAAAAAAAAAAAAACYAgAAZHJzL2Rvd25y&#10;ZXYueG1sUEsFBgAAAAAEAAQA9QAAAIUDAAAAAA=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BC5AD5" w:rsidRDefault="000845B5">
      <w:pPr>
        <w:pStyle w:val="Heading1"/>
        <w:spacing w:before="74"/>
        <w:ind w:left="200"/>
      </w:pPr>
      <w:r>
        <w:t>Instructions:</w:t>
      </w:r>
    </w:p>
    <w:p w:rsidR="00BC5AD5" w:rsidRDefault="000845B5">
      <w:pPr>
        <w:pStyle w:val="ListParagraph"/>
        <w:numPr>
          <w:ilvl w:val="0"/>
          <w:numId w:val="4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BC5AD5" w:rsidRDefault="000845B5">
      <w:pPr>
        <w:pStyle w:val="ListParagraph"/>
        <w:numPr>
          <w:ilvl w:val="0"/>
          <w:numId w:val="4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BC5AD5" w:rsidRDefault="000845B5">
      <w:pPr>
        <w:pStyle w:val="ListParagraph"/>
        <w:numPr>
          <w:ilvl w:val="0"/>
          <w:numId w:val="4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BC5AD5" w:rsidRDefault="000845B5">
      <w:pPr>
        <w:pStyle w:val="ListParagraph"/>
        <w:numPr>
          <w:ilvl w:val="0"/>
          <w:numId w:val="4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BC5AD5" w:rsidRDefault="00804CED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6298C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rtQ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XhsEA&#10;AADaAAAADwAAAGRycy9kb3ducmV2LnhtbESPzWrDMBCE74W8g9hAbo2cHEJxI4fEIRB6s1uoj4u1&#10;/iHSylhK7L59VCj0OMzMN8z+MFsjHjT63rGCzToBQVw73XOr4Ovz8voGwgdkjcYxKfghD4ds8bLH&#10;VLuJC3qUoRURwj5FBV0IQyqlrzuy6NduII5e40aLIcqxlXrEKcKtkdsk2UmLPceFDgfKO6pv5d0q&#10;OOn8mybfBFNV9XA/F5XJP5xSq+V8fAcRaA7/4b/2VSvYwe+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F4bBAAAA2gAAAA8AAAAAAAAAAAAAAAAAmAIAAGRycy9kb3du&#10;cmV2LnhtbFBLBQYAAAAABAAEAPUAAACG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/qL8A&#10;AADaAAAADwAAAGRycy9kb3ducmV2LnhtbERPy2oCMRTdF/yHcAV3NWMXpYxG8UFpF1rwgW4vyXVm&#10;MLkZJ6nGv28WBZeH857MkrPiRl1oPCsYDQsQxNqbhisFh/3n6weIEJENWs+k4EEBZtPeywRL4++8&#10;pdsuViKHcChRQR1jW0oZdE0Ow9C3xJk7+85hzLCrpOnwnsOdlW9F8S4dNpwbamxpWZO+7H6dAr1Z&#10;YOWvaW5PZ706rr9sWv1YpQb9NB+DiJTiU/zv/jYK8tZ8Jd8AO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Cr+ovwAAANoAAAAPAAAAAAAAAAAAAAAAAJgCAABkcnMvZG93bnJl&#10;di54bWxQSwUGAAAAAAQABAD1AAAAhA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BC5AD5" w:rsidRDefault="00BC5AD5">
      <w:pPr>
        <w:pStyle w:val="BodyText"/>
        <w:rPr>
          <w:rFonts w:ascii="Arial"/>
          <w:i/>
          <w:sz w:val="26"/>
        </w:rPr>
      </w:pPr>
    </w:p>
    <w:p w:rsidR="00BC5AD5" w:rsidRDefault="00BC5AD5">
      <w:pPr>
        <w:pStyle w:val="BodyText"/>
        <w:spacing w:before="9"/>
        <w:rPr>
          <w:rFonts w:ascii="Arial"/>
          <w:i/>
          <w:sz w:val="24"/>
        </w:rPr>
      </w:pPr>
    </w:p>
    <w:p w:rsidR="00BC5AD5" w:rsidRDefault="000845B5">
      <w:pPr>
        <w:pStyle w:val="Heading2"/>
        <w:spacing w:before="0"/>
        <w:ind w:left="2734" w:right="2831"/>
      </w:pPr>
      <w:r>
        <w:rPr>
          <w:spacing w:val="-1"/>
        </w:rPr>
        <w:t>PART</w:t>
      </w:r>
      <w:r>
        <w:rPr>
          <w:spacing w:val="-14"/>
        </w:rPr>
        <w:t xml:space="preserve"> </w:t>
      </w:r>
      <w:r>
        <w:rPr>
          <w:spacing w:val="-1"/>
        </w:rPr>
        <w:t>A</w:t>
      </w:r>
    </w:p>
    <w:p w:rsidR="00BC5AD5" w:rsidRDefault="000845B5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BC5AD5" w:rsidRDefault="00BC5AD5">
      <w:pPr>
        <w:pStyle w:val="BodyText"/>
        <w:spacing w:before="6"/>
        <w:rPr>
          <w:rFonts w:ascii="Arial"/>
          <w:b/>
          <w:sz w:val="34"/>
        </w:rPr>
      </w:pPr>
    </w:p>
    <w:p w:rsidR="00BC5AD5" w:rsidRDefault="000845B5">
      <w:pPr>
        <w:pStyle w:val="ListParagraph"/>
        <w:numPr>
          <w:ilvl w:val="0"/>
          <w:numId w:val="3"/>
        </w:numPr>
        <w:tabs>
          <w:tab w:val="left" w:pos="487"/>
        </w:tabs>
        <w:spacing w:before="0" w:line="247" w:lineRule="auto"/>
        <w:ind w:right="374"/>
      </w:pPr>
      <w:r>
        <w:t>Provide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graphical</w:t>
      </w:r>
      <w:r>
        <w:rPr>
          <w:spacing w:val="29"/>
        </w:rPr>
        <w:t xml:space="preserve"> </w:t>
      </w:r>
      <w:r>
        <w:t>representation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reflection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plane</w:t>
      </w:r>
      <w:r>
        <w:rPr>
          <w:spacing w:val="29"/>
        </w:rPr>
        <w:t xml:space="preserve"> </w:t>
      </w:r>
      <w:r>
        <w:t>waves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oblique</w:t>
      </w:r>
      <w:r>
        <w:rPr>
          <w:spacing w:val="29"/>
        </w:rPr>
        <w:t xml:space="preserve"> </w:t>
      </w:r>
      <w:r>
        <w:t>incidences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Perfect</w:t>
      </w:r>
      <w:r>
        <w:rPr>
          <w:spacing w:val="-59"/>
        </w:rPr>
        <w:t xml:space="preserve"> </w:t>
      </w:r>
      <w:r>
        <w:t>Dielectric.</w:t>
      </w:r>
    </w:p>
    <w:p w:rsidR="00BC5AD5" w:rsidRDefault="000845B5">
      <w:pPr>
        <w:pStyle w:val="BodyText"/>
        <w:spacing w:before="29"/>
        <w:ind w:left="8641"/>
      </w:pPr>
      <w:r>
        <w:t>(CO1) [Knowledge]</w:t>
      </w:r>
    </w:p>
    <w:p w:rsidR="00BC5AD5" w:rsidRDefault="000845B5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</w:pPr>
      <w:r>
        <w:t>Provide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graphical</w:t>
      </w:r>
      <w:r>
        <w:rPr>
          <w:spacing w:val="29"/>
        </w:rPr>
        <w:t xml:space="preserve"> </w:t>
      </w:r>
      <w:r>
        <w:t>representation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reflection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plane</w:t>
      </w:r>
      <w:r>
        <w:rPr>
          <w:spacing w:val="29"/>
        </w:rPr>
        <w:t xml:space="preserve"> </w:t>
      </w:r>
      <w:r>
        <w:t>waves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oblique</w:t>
      </w:r>
      <w:r>
        <w:rPr>
          <w:spacing w:val="29"/>
        </w:rPr>
        <w:t xml:space="preserve"> </w:t>
      </w:r>
      <w:r>
        <w:t>incidences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Perfect</w:t>
      </w:r>
      <w:r>
        <w:rPr>
          <w:spacing w:val="-59"/>
        </w:rPr>
        <w:t xml:space="preserve"> </w:t>
      </w:r>
      <w:r>
        <w:t>Conductor.</w:t>
      </w:r>
    </w:p>
    <w:p w:rsidR="00BC5AD5" w:rsidRDefault="000845B5">
      <w:pPr>
        <w:pStyle w:val="BodyText"/>
        <w:spacing w:before="29"/>
        <w:ind w:left="8641"/>
      </w:pPr>
      <w:r>
        <w:t>(CO1) [Knowledge]</w:t>
      </w:r>
    </w:p>
    <w:p w:rsidR="00BC5AD5" w:rsidRDefault="000845B5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</w:pPr>
      <w:r>
        <w:t>Establish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boundary</w:t>
      </w:r>
      <w:r>
        <w:rPr>
          <w:spacing w:val="4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electric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magnetic</w:t>
      </w:r>
      <w:r>
        <w:rPr>
          <w:spacing w:val="4"/>
        </w:rPr>
        <w:t xml:space="preserve"> </w:t>
      </w:r>
      <w:r>
        <w:t>field</w:t>
      </w:r>
      <w:r>
        <w:rPr>
          <w:spacing w:val="4"/>
        </w:rPr>
        <w:t xml:space="preserve"> </w:t>
      </w:r>
      <w:r>
        <w:t>intensities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interference</w:t>
      </w:r>
      <w:r>
        <w:rPr>
          <w:spacing w:val="-59"/>
        </w:rPr>
        <w:t xml:space="preserve"> </w:t>
      </w:r>
      <w:r>
        <w:t>between two dielectric media.</w:t>
      </w:r>
    </w:p>
    <w:p w:rsidR="00BC5AD5" w:rsidRDefault="000845B5">
      <w:pPr>
        <w:pStyle w:val="BodyText"/>
        <w:spacing w:before="29"/>
        <w:ind w:left="8641"/>
      </w:pPr>
      <w:r>
        <w:t>(CO2) [Knowledge]</w:t>
      </w:r>
    </w:p>
    <w:p w:rsidR="00BC5AD5" w:rsidRDefault="000845B5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</w:pPr>
      <w:r>
        <w:t>Establish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boundary</w:t>
      </w:r>
      <w:r>
        <w:rPr>
          <w:spacing w:val="8"/>
        </w:rPr>
        <w:t xml:space="preserve"> </w:t>
      </w:r>
      <w:r>
        <w:t>conditions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electric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magnetic</w:t>
      </w:r>
      <w:r>
        <w:rPr>
          <w:spacing w:val="8"/>
        </w:rPr>
        <w:t xml:space="preserve"> </w:t>
      </w:r>
      <w:r>
        <w:t>field</w:t>
      </w:r>
      <w:r>
        <w:rPr>
          <w:spacing w:val="8"/>
        </w:rPr>
        <w:t xml:space="preserve"> </w:t>
      </w:r>
      <w:r>
        <w:t>intensities</w:t>
      </w:r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dielectric</w:t>
      </w:r>
      <w:r>
        <w:rPr>
          <w:spacing w:val="-59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will be modified, if one</w:t>
      </w:r>
      <w:r>
        <w:rPr>
          <w:spacing w:val="-1"/>
        </w:rPr>
        <w:t xml:space="preserve"> </w:t>
      </w:r>
      <w:r>
        <w:t>of the media is a perfect</w:t>
      </w:r>
      <w:r>
        <w:rPr>
          <w:spacing w:val="-1"/>
        </w:rPr>
        <w:t xml:space="preserve"> </w:t>
      </w:r>
      <w:r>
        <w:t>conductor.</w:t>
      </w:r>
    </w:p>
    <w:p w:rsidR="00BC5AD5" w:rsidRDefault="000845B5">
      <w:pPr>
        <w:pStyle w:val="BodyText"/>
        <w:spacing w:before="29"/>
        <w:ind w:right="404"/>
        <w:jc w:val="right"/>
      </w:pPr>
      <w:r>
        <w:t>(CO2) [Knowledge]</w:t>
      </w:r>
    </w:p>
    <w:p w:rsidR="00BC5AD5" w:rsidRDefault="000845B5">
      <w:pPr>
        <w:pStyle w:val="ListParagraph"/>
        <w:numPr>
          <w:ilvl w:val="0"/>
          <w:numId w:val="3"/>
        </w:numPr>
        <w:tabs>
          <w:tab w:val="left" w:pos="487"/>
        </w:tabs>
        <w:spacing w:line="247" w:lineRule="auto"/>
        <w:ind w:right="374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414882</wp:posOffset>
            </wp:positionV>
            <wp:extent cx="203200" cy="1206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incident</w:t>
      </w:r>
      <w:r>
        <w:rPr>
          <w:spacing w:val="2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conductor,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flat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non-magnetic</w:t>
      </w:r>
      <w:r>
        <w:rPr>
          <w:spacing w:val="-5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practical</w:t>
      </w:r>
      <w:r>
        <w:rPr>
          <w:spacing w:val="8"/>
        </w:rPr>
        <w:t xml:space="preserve"> </w:t>
      </w:r>
      <w:r>
        <w:t>purposes.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velocity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wave</w:t>
      </w:r>
      <w:r>
        <w:rPr>
          <w:spacing w:val="8"/>
        </w:rPr>
        <w:t xml:space="preserve"> </w:t>
      </w:r>
      <w:r>
        <w:t>inside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conductor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frequency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3.142</w:t>
      </w:r>
    </w:p>
    <w:p w:rsidR="00BC5AD5" w:rsidRDefault="000845B5">
      <w:pPr>
        <w:pStyle w:val="BodyText"/>
        <w:spacing w:before="89" w:line="247" w:lineRule="auto"/>
        <w:ind w:left="486" w:right="374"/>
        <w:jc w:val="both"/>
      </w:pPr>
      <w:r>
        <w:t xml:space="preserve">×       </w:t>
      </w:r>
      <w:r>
        <w:rPr>
          <w:spacing w:val="1"/>
        </w:rPr>
        <w:t xml:space="preserve"> </w:t>
      </w:r>
      <w:r>
        <w:t>m/s, while the skin depth for this conductor at the same frequency is given as 0.04 mm.</w:t>
      </w:r>
      <w:r>
        <w:rPr>
          <w:spacing w:val="1"/>
        </w:rPr>
        <w:t xml:space="preserve"> </w:t>
      </w:r>
      <w:r>
        <w:t>Determine (a) the wavelength inside the medium (λ) and frequency of the wave (f); (b) the conductivity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 (σ).</w:t>
      </w:r>
    </w:p>
    <w:p w:rsidR="00BC5AD5" w:rsidRDefault="000845B5">
      <w:pPr>
        <w:pStyle w:val="BodyText"/>
        <w:spacing w:before="28"/>
        <w:ind w:right="404"/>
        <w:jc w:val="right"/>
      </w:pPr>
      <w:r>
        <w:t>(CO2) [Knowledge]</w:t>
      </w:r>
    </w:p>
    <w:p w:rsidR="00BC5AD5" w:rsidRDefault="00BC5AD5">
      <w:pPr>
        <w:pStyle w:val="BodyText"/>
        <w:rPr>
          <w:sz w:val="20"/>
        </w:rPr>
      </w:pPr>
    </w:p>
    <w:p w:rsidR="00BC5AD5" w:rsidRDefault="00BC5AD5">
      <w:pPr>
        <w:pStyle w:val="BodyText"/>
        <w:spacing w:before="8"/>
        <w:rPr>
          <w:sz w:val="24"/>
        </w:rPr>
      </w:pPr>
    </w:p>
    <w:p w:rsidR="00BC5AD5" w:rsidRDefault="000845B5">
      <w:pPr>
        <w:pStyle w:val="Heading2"/>
        <w:spacing w:before="93"/>
        <w:ind w:left="2734" w:right="2831"/>
      </w:pPr>
      <w:r>
        <w:t>PART</w:t>
      </w:r>
      <w:r>
        <w:rPr>
          <w:spacing w:val="-8"/>
        </w:rPr>
        <w:t xml:space="preserve"> </w:t>
      </w:r>
      <w:r>
        <w:t>B</w:t>
      </w:r>
    </w:p>
    <w:p w:rsidR="00BC5AD5" w:rsidRDefault="000845B5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 = 40 M)</w:t>
      </w:r>
    </w:p>
    <w:p w:rsidR="00BC5AD5" w:rsidRDefault="00BC5AD5">
      <w:pPr>
        <w:jc w:val="center"/>
        <w:rPr>
          <w:rFonts w:ascii="Arial"/>
        </w:rPr>
        <w:sectPr w:rsidR="00BC5AD5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BC5AD5" w:rsidRDefault="000845B5">
      <w:pPr>
        <w:pStyle w:val="Heading2"/>
        <w:spacing w:before="65"/>
        <w:ind w:left="130" w:right="0"/>
        <w:jc w:val="left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2571750</wp:posOffset>
            </wp:positionH>
            <wp:positionV relativeFrom="paragraph">
              <wp:posOffset>45312</wp:posOffset>
            </wp:positionV>
            <wp:extent cx="3962400" cy="336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</w:t>
      </w:r>
    </w:p>
    <w:p w:rsidR="00BC5AD5" w:rsidRDefault="000845B5">
      <w:pPr>
        <w:pStyle w:val="BodyText"/>
        <w:tabs>
          <w:tab w:val="left" w:pos="9745"/>
        </w:tabs>
        <w:spacing w:before="77"/>
        <w:ind w:left="486"/>
      </w:pPr>
      <w:r>
        <w:t>The</w:t>
      </w:r>
      <w:r>
        <w:rPr>
          <w:spacing w:val="39"/>
        </w:rPr>
        <w:t xml:space="preserve"> </w:t>
      </w:r>
      <w:r>
        <w:t>asymptotic</w:t>
      </w:r>
      <w:r>
        <w:rPr>
          <w:spacing w:val="39"/>
        </w:rPr>
        <w:t xml:space="preserve"> </w:t>
      </w:r>
      <w:r>
        <w:t>evaluation</w:t>
      </w:r>
      <w:r>
        <w:rPr>
          <w:spacing w:val="39"/>
        </w:rPr>
        <w:t xml:space="preserve"> </w:t>
      </w:r>
      <w:r>
        <w:t>of</w:t>
      </w:r>
      <w:r>
        <w:tab/>
        <w:t>.</w:t>
      </w:r>
      <w:r>
        <w:rPr>
          <w:spacing w:val="39"/>
        </w:rPr>
        <w:t xml:space="preserve"> </w:t>
      </w:r>
      <w:r>
        <w:t>Derive</w:t>
      </w:r>
    </w:p>
    <w:p w:rsidR="00BC5AD5" w:rsidRDefault="000845B5">
      <w:pPr>
        <w:pStyle w:val="BodyText"/>
        <w:tabs>
          <w:tab w:val="left" w:pos="4229"/>
          <w:tab w:val="left" w:pos="4797"/>
        </w:tabs>
        <w:spacing w:before="7"/>
        <w:ind w:left="486"/>
      </w:pPr>
      <w:r>
        <w:rPr>
          <w:noProof/>
          <w:lang w:val="en-IN" w:eastAsia="en-IN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52932</wp:posOffset>
            </wp:positionV>
            <wp:extent cx="82550" cy="825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2901950</wp:posOffset>
            </wp:positionH>
            <wp:positionV relativeFrom="paragraph">
              <wp:posOffset>52932</wp:posOffset>
            </wp:positionV>
            <wp:extent cx="88900" cy="825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3302000</wp:posOffset>
            </wp:positionH>
            <wp:positionV relativeFrom="paragraph">
              <wp:posOffset>52932</wp:posOffset>
            </wp:positionV>
            <wp:extent cx="88900" cy="8255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expressions for the constants  </w:t>
      </w:r>
      <w:r>
        <w:rPr>
          <w:spacing w:val="7"/>
        </w:rPr>
        <w:t xml:space="preserve"> </w:t>
      </w:r>
      <w:r>
        <w:t>,</w:t>
      </w:r>
      <w:r>
        <w:tab/>
        <w:t>and</w:t>
      </w:r>
      <w:r>
        <w:tab/>
        <w:t>.</w:t>
      </w:r>
    </w:p>
    <w:p w:rsidR="00BC5AD5" w:rsidRDefault="000845B5">
      <w:pPr>
        <w:pStyle w:val="BodyText"/>
        <w:spacing w:before="37"/>
        <w:ind w:left="8177"/>
        <w:jc w:val="both"/>
      </w:pPr>
      <w:r>
        <w:t>(CO3) [Comprehension]</w:t>
      </w:r>
    </w:p>
    <w:p w:rsidR="00BC5AD5" w:rsidRDefault="000845B5">
      <w:pPr>
        <w:pStyle w:val="ListParagraph"/>
        <w:numPr>
          <w:ilvl w:val="0"/>
          <w:numId w:val="2"/>
        </w:numPr>
        <w:tabs>
          <w:tab w:val="left" w:pos="487"/>
        </w:tabs>
        <w:spacing w:line="247" w:lineRule="auto"/>
        <w:ind w:right="374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2266950</wp:posOffset>
            </wp:positionH>
            <wp:positionV relativeFrom="paragraph">
              <wp:posOffset>256132</wp:posOffset>
            </wp:positionV>
            <wp:extent cx="234949" cy="1016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9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Determine the expression for electric field at far-field due to a rectangular aperture excited by a uniform</w:t>
      </w:r>
      <w:r>
        <w:rPr>
          <w:spacing w:val="-59"/>
        </w:rPr>
        <w:t xml:space="preserve"> </w:t>
      </w:r>
      <w:r>
        <w:t xml:space="preserve">time-varying electric field       . You may assume the aperture dimensions to be </w:t>
      </w:r>
      <w:r>
        <w:rPr>
          <w:noProof/>
          <w:spacing w:val="19"/>
          <w:lang w:val="en-IN" w:eastAsia="en-IN"/>
        </w:rPr>
        <w:drawing>
          <wp:inline distT="0" distB="0" distL="0" distR="0">
            <wp:extent cx="330200" cy="1206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</w:rPr>
        <w:t xml:space="preserve"> </w:t>
      </w:r>
      <w:r>
        <w:t>and</w:t>
      </w:r>
      <w:r>
        <w:rPr>
          <w:noProof/>
          <w:spacing w:val="20"/>
          <w:lang w:val="en-IN" w:eastAsia="en-IN"/>
        </w:rPr>
        <w:drawing>
          <wp:inline distT="0" distB="0" distL="0" distR="0">
            <wp:extent cx="317500" cy="1206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Your</w:t>
      </w:r>
      <w:r>
        <w:rPr>
          <w:spacing w:val="1"/>
        </w:rPr>
        <w:t xml:space="preserve"> </w:t>
      </w:r>
      <w:r>
        <w:t>answer must have the expressions for</w:t>
      </w:r>
    </w:p>
    <w:p w:rsidR="00BC5AD5" w:rsidRDefault="00BC5AD5">
      <w:pPr>
        <w:pStyle w:val="BodyText"/>
        <w:rPr>
          <w:sz w:val="23"/>
        </w:rPr>
      </w:pPr>
    </w:p>
    <w:p w:rsidR="00BC5AD5" w:rsidRDefault="000845B5">
      <w:pPr>
        <w:pStyle w:val="ListParagraph"/>
        <w:numPr>
          <w:ilvl w:val="1"/>
          <w:numId w:val="2"/>
        </w:numPr>
        <w:tabs>
          <w:tab w:val="left" w:pos="817"/>
        </w:tabs>
        <w:spacing w:before="0"/>
        <w:ind w:hanging="331"/>
      </w:pPr>
      <w:r>
        <w:t>vector amplitude of wave</w:t>
      </w:r>
      <w:r>
        <w:rPr>
          <w:spacing w:val="-2"/>
        </w:rPr>
        <w:t xml:space="preserve"> </w:t>
      </w:r>
      <w:r>
        <w:rPr>
          <w:noProof/>
          <w:spacing w:val="-2"/>
          <w:lang w:val="en-IN" w:eastAsia="en-IN"/>
        </w:rPr>
        <w:drawing>
          <wp:inline distT="0" distB="0" distL="0" distR="0">
            <wp:extent cx="247650" cy="17780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AD5" w:rsidRDefault="00BC5AD5">
      <w:pPr>
        <w:pStyle w:val="BodyText"/>
        <w:spacing w:before="2"/>
        <w:rPr>
          <w:sz w:val="15"/>
        </w:rPr>
      </w:pPr>
    </w:p>
    <w:p w:rsidR="00BC5AD5" w:rsidRDefault="00BC5AD5">
      <w:pPr>
        <w:rPr>
          <w:sz w:val="15"/>
        </w:rPr>
        <w:sectPr w:rsidR="00BC5AD5">
          <w:pgSz w:w="11900" w:h="16840"/>
          <w:pgMar w:top="500" w:right="440" w:bottom="280" w:left="540" w:header="720" w:footer="720" w:gutter="0"/>
          <w:cols w:space="720"/>
        </w:sectPr>
      </w:pPr>
    </w:p>
    <w:p w:rsidR="00BC5AD5" w:rsidRDefault="000845B5">
      <w:pPr>
        <w:pStyle w:val="ListParagraph"/>
        <w:numPr>
          <w:ilvl w:val="1"/>
          <w:numId w:val="2"/>
        </w:numPr>
        <w:tabs>
          <w:tab w:val="left" w:pos="817"/>
          <w:tab w:val="left" w:pos="6545"/>
        </w:tabs>
        <w:spacing w:before="93"/>
        <w:ind w:hanging="331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82368" behindDoc="1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113891</wp:posOffset>
            </wp:positionV>
            <wp:extent cx="190500" cy="7620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final expression of radiated electric field in terms of</w:t>
      </w:r>
      <w:r>
        <w:tab/>
        <w:t>function</w:t>
      </w:r>
    </w:p>
    <w:p w:rsidR="00BC5AD5" w:rsidRDefault="00BC5AD5">
      <w:pPr>
        <w:pStyle w:val="BodyText"/>
        <w:spacing w:before="7"/>
        <w:rPr>
          <w:sz w:val="33"/>
        </w:rPr>
      </w:pPr>
    </w:p>
    <w:p w:rsidR="00BC5AD5" w:rsidRDefault="000845B5">
      <w:pPr>
        <w:pStyle w:val="Heading2"/>
        <w:spacing w:before="0" w:line="247" w:lineRule="exact"/>
        <w:ind w:left="130" w:right="0"/>
        <w:jc w:val="left"/>
      </w:pPr>
      <w:r>
        <w:rPr>
          <w:noProof/>
          <w:lang w:val="en-IN" w:eastAsia="en-IN"/>
        </w:rPr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2641600</wp:posOffset>
            </wp:positionH>
            <wp:positionV relativeFrom="paragraph">
              <wp:posOffset>4037</wp:posOffset>
            </wp:positionV>
            <wp:extent cx="952500" cy="27940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5403850</wp:posOffset>
            </wp:positionH>
            <wp:positionV relativeFrom="paragraph">
              <wp:posOffset>4037</wp:posOffset>
            </wp:positionV>
            <wp:extent cx="1060450" cy="27940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</w:t>
      </w:r>
    </w:p>
    <w:p w:rsidR="00BC5AD5" w:rsidRDefault="000845B5">
      <w:pPr>
        <w:pStyle w:val="BodyText"/>
        <w:spacing w:before="3"/>
        <w:rPr>
          <w:rFonts w:ascii="Arial"/>
          <w:b/>
          <w:sz w:val="33"/>
        </w:rPr>
      </w:pPr>
      <w:r>
        <w:br w:type="column"/>
      </w:r>
    </w:p>
    <w:p w:rsidR="00BC5AD5" w:rsidRDefault="000845B5">
      <w:pPr>
        <w:pStyle w:val="BodyText"/>
        <w:ind w:left="337"/>
      </w:pPr>
      <w:r>
        <w:t>(CO3) [Comprehension]</w:t>
      </w:r>
    </w:p>
    <w:p w:rsidR="00BC5AD5" w:rsidRDefault="00BC5AD5">
      <w:pPr>
        <w:sectPr w:rsidR="00BC5AD5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357" w:space="483"/>
            <w:col w:w="3080"/>
          </w:cols>
        </w:sectPr>
      </w:pPr>
    </w:p>
    <w:p w:rsidR="00BC5AD5" w:rsidRDefault="000845B5">
      <w:pPr>
        <w:pStyle w:val="BodyText"/>
        <w:tabs>
          <w:tab w:val="left" w:pos="5117"/>
          <w:tab w:val="left" w:pos="9636"/>
        </w:tabs>
        <w:spacing w:line="246" w:lineRule="exact"/>
        <w:ind w:left="486"/>
      </w:pPr>
      <w:r>
        <w:lastRenderedPageBreak/>
        <w:t>Show that the gaussian integral</w:t>
      </w:r>
      <w:r>
        <w:tab/>
        <w:t>. Using this result, prove that</w:t>
      </w:r>
      <w:r>
        <w:tab/>
        <w:t>.</w:t>
      </w:r>
    </w:p>
    <w:p w:rsidR="00BC5AD5" w:rsidRDefault="000845B5">
      <w:pPr>
        <w:pStyle w:val="BodyText"/>
        <w:spacing w:before="37"/>
        <w:ind w:left="8177"/>
      </w:pPr>
      <w:r>
        <w:t>(CO4) [Comprehension]</w:t>
      </w:r>
    </w:p>
    <w:p w:rsidR="00BC5AD5" w:rsidRDefault="00BC5AD5">
      <w:pPr>
        <w:pStyle w:val="BodyText"/>
        <w:rPr>
          <w:sz w:val="20"/>
        </w:rPr>
      </w:pPr>
    </w:p>
    <w:p w:rsidR="00BC5AD5" w:rsidRDefault="00BC5AD5">
      <w:pPr>
        <w:pStyle w:val="BodyText"/>
        <w:spacing w:before="8"/>
        <w:rPr>
          <w:sz w:val="24"/>
        </w:rPr>
      </w:pPr>
    </w:p>
    <w:p w:rsidR="00BC5AD5" w:rsidRDefault="000845B5">
      <w:pPr>
        <w:pStyle w:val="Heading2"/>
        <w:spacing w:before="93"/>
        <w:ind w:left="2734" w:right="2831"/>
      </w:pPr>
      <w:r>
        <w:t>PART</w:t>
      </w:r>
      <w:r>
        <w:rPr>
          <w:spacing w:val="-8"/>
        </w:rPr>
        <w:t xml:space="preserve"> </w:t>
      </w:r>
      <w:r>
        <w:t>C</w:t>
      </w:r>
    </w:p>
    <w:p w:rsidR="00BC5AD5" w:rsidRDefault="000845B5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BC5AD5" w:rsidRDefault="00BC5AD5">
      <w:pPr>
        <w:pStyle w:val="BodyText"/>
        <w:spacing w:before="6"/>
        <w:rPr>
          <w:rFonts w:ascii="Arial"/>
          <w:b/>
          <w:sz w:val="34"/>
        </w:rPr>
      </w:pPr>
    </w:p>
    <w:p w:rsidR="00BC5AD5" w:rsidRDefault="000845B5">
      <w:pPr>
        <w:pStyle w:val="ListParagraph"/>
        <w:numPr>
          <w:ilvl w:val="0"/>
          <w:numId w:val="1"/>
        </w:numPr>
        <w:tabs>
          <w:tab w:val="left" w:pos="487"/>
          <w:tab w:val="left" w:pos="1254"/>
        </w:tabs>
        <w:spacing w:before="0" w:line="247" w:lineRule="auto"/>
        <w:ind w:right="535"/>
      </w:pPr>
      <w:r>
        <w:rPr>
          <w:noProof/>
          <w:lang w:val="en-IN" w:eastAsia="en-IN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6978650</wp:posOffset>
            </wp:positionH>
            <wp:positionV relativeFrom="paragraph">
              <wp:posOffset>48486</wp:posOffset>
            </wp:positionV>
            <wp:extent cx="57150" cy="8255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213586</wp:posOffset>
            </wp:positionV>
            <wp:extent cx="215899" cy="8255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Consider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array</w:t>
      </w:r>
      <w:r>
        <w:rPr>
          <w:spacing w:val="9"/>
        </w:rPr>
        <w:t xml:space="preserve"> </w:t>
      </w:r>
      <w:r>
        <w:t>comprising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isotropic</w:t>
      </w:r>
      <w:r>
        <w:rPr>
          <w:spacing w:val="9"/>
        </w:rPr>
        <w:t xml:space="preserve"> </w:t>
      </w:r>
      <w:r>
        <w:t>radiators</w:t>
      </w:r>
      <w:r>
        <w:rPr>
          <w:spacing w:val="9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d</w:t>
      </w:r>
      <w:r>
        <w:rPr>
          <w:spacing w:val="9"/>
        </w:rPr>
        <w:t xml:space="preserve"> </w:t>
      </w:r>
      <w:r>
        <w:t>apart</w:t>
      </w:r>
      <w:r>
        <w:rPr>
          <w:spacing w:val="9"/>
        </w:rPr>
        <w:t xml:space="preserve"> </w:t>
      </w:r>
      <w:r>
        <w:t>excited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currents</w:t>
      </w:r>
      <w:r>
        <w:rPr>
          <w:spacing w:val="-59"/>
        </w:rPr>
        <w:t xml:space="preserve"> </w:t>
      </w:r>
      <w:r>
        <w:t>and</w:t>
      </w:r>
      <w:r>
        <w:tab/>
        <w:t>.</w:t>
      </w:r>
    </w:p>
    <w:p w:rsidR="00BC5AD5" w:rsidRDefault="00BC5AD5">
      <w:pPr>
        <w:pStyle w:val="BodyText"/>
        <w:spacing w:before="6"/>
      </w:pPr>
    </w:p>
    <w:p w:rsidR="00BC5AD5" w:rsidRDefault="000845B5">
      <w:pPr>
        <w:pStyle w:val="ListParagraph"/>
        <w:numPr>
          <w:ilvl w:val="1"/>
          <w:numId w:val="1"/>
        </w:numPr>
        <w:tabs>
          <w:tab w:val="left" w:pos="817"/>
        </w:tabs>
        <w:spacing w:before="0"/>
        <w:ind w:hanging="331"/>
      </w:pPr>
      <w:r>
        <w:t>Derive the expression for array factor</w:t>
      </w:r>
    </w:p>
    <w:p w:rsidR="00BC5AD5" w:rsidRDefault="00BC5AD5">
      <w:pPr>
        <w:pStyle w:val="BodyText"/>
        <w:rPr>
          <w:sz w:val="20"/>
        </w:rPr>
      </w:pPr>
    </w:p>
    <w:p w:rsidR="00BC5AD5" w:rsidRDefault="000845B5">
      <w:pPr>
        <w:pStyle w:val="ListParagraph"/>
        <w:numPr>
          <w:ilvl w:val="1"/>
          <w:numId w:val="1"/>
        </w:numPr>
        <w:tabs>
          <w:tab w:val="left" w:pos="817"/>
          <w:tab w:val="left" w:pos="3552"/>
        </w:tabs>
        <w:spacing w:before="43"/>
        <w:ind w:hanging="331"/>
      </w:pPr>
      <w:r>
        <w:rPr>
          <w:noProof/>
          <w:lang w:val="en-IN" w:eastAsia="en-IN"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2235200</wp:posOffset>
            </wp:positionH>
            <wp:positionV relativeFrom="paragraph">
              <wp:posOffset>186055</wp:posOffset>
            </wp:positionV>
            <wp:extent cx="323850" cy="82550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Sketch the pattern for</w:t>
      </w:r>
      <w:r>
        <w:tab/>
        <w:t>and</w:t>
      </w:r>
      <w:r>
        <w:rPr>
          <w:spacing w:val="-1"/>
        </w:rPr>
        <w:t xml:space="preserve"> </w:t>
      </w:r>
      <w:r>
        <w:rPr>
          <w:noProof/>
          <w:spacing w:val="-1"/>
          <w:lang w:val="en-IN" w:eastAsia="en-IN"/>
        </w:rPr>
        <w:drawing>
          <wp:inline distT="0" distB="0" distL="0" distR="0">
            <wp:extent cx="292100" cy="24130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AD5" w:rsidRDefault="000845B5">
      <w:pPr>
        <w:pStyle w:val="BodyText"/>
        <w:spacing w:before="37"/>
        <w:ind w:right="404"/>
        <w:jc w:val="right"/>
      </w:pPr>
      <w:r>
        <w:t>(CO3) [Application]</w:t>
      </w:r>
    </w:p>
    <w:p w:rsidR="00BC5AD5" w:rsidRDefault="000845B5">
      <w:pPr>
        <w:pStyle w:val="ListParagraph"/>
        <w:numPr>
          <w:ilvl w:val="0"/>
          <w:numId w:val="1"/>
        </w:numPr>
        <w:tabs>
          <w:tab w:val="left" w:pos="656"/>
          <w:tab w:val="left" w:pos="658"/>
          <w:tab w:val="left" w:pos="5947"/>
          <w:tab w:val="left" w:pos="6885"/>
          <w:tab w:val="left" w:pos="8855"/>
        </w:tabs>
        <w:spacing w:line="247" w:lineRule="auto"/>
        <w:ind w:left="657" w:right="366" w:hanging="528"/>
      </w:pPr>
      <w:r>
        <w:rPr>
          <w:noProof/>
          <w:lang w:val="en-IN" w:eastAsia="en-IN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110081</wp:posOffset>
            </wp:positionV>
            <wp:extent cx="57150" cy="82550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3721100</wp:posOffset>
            </wp:positionH>
            <wp:positionV relativeFrom="paragraph">
              <wp:posOffset>275182</wp:posOffset>
            </wp:positionV>
            <wp:extent cx="361950" cy="82550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4394200</wp:posOffset>
            </wp:positionH>
            <wp:positionV relativeFrom="paragraph">
              <wp:posOffset>275182</wp:posOffset>
            </wp:positionV>
            <wp:extent cx="323850" cy="82550"/>
            <wp:effectExtent l="0" t="0" r="0" b="0"/>
            <wp:wrapNone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Derive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expression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array</w:t>
      </w:r>
      <w:r>
        <w:rPr>
          <w:spacing w:val="27"/>
        </w:rPr>
        <w:t xml:space="preserve"> </w:t>
      </w:r>
      <w:r>
        <w:t>factor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N</w:t>
      </w:r>
      <w:r>
        <w:rPr>
          <w:spacing w:val="27"/>
        </w:rPr>
        <w:t xml:space="preserve"> </w:t>
      </w:r>
      <w:r>
        <w:t>element</w:t>
      </w:r>
      <w:r>
        <w:rPr>
          <w:spacing w:val="26"/>
        </w:rPr>
        <w:t xml:space="preserve"> </w:t>
      </w:r>
      <w:r>
        <w:t>array.</w:t>
      </w:r>
      <w:r>
        <w:rPr>
          <w:spacing w:val="27"/>
        </w:rPr>
        <w:t xml:space="preserve"> </w:t>
      </w:r>
      <w:r>
        <w:t>Find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value</w:t>
      </w:r>
      <w:r>
        <w:rPr>
          <w:spacing w:val="27"/>
        </w:rPr>
        <w:t xml:space="preserve"> </w:t>
      </w:r>
      <w:r>
        <w:t>of</w:t>
      </w:r>
      <w:r>
        <w:tab/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maximum</w:t>
      </w:r>
      <w:r>
        <w:rPr>
          <w:spacing w:val="-58"/>
        </w:rPr>
        <w:t xml:space="preserve"> </w:t>
      </w:r>
      <w:r>
        <w:t>array factor and determine what happens when</w:t>
      </w:r>
      <w:r>
        <w:tab/>
        <w:t>and</w:t>
      </w:r>
      <w:r>
        <w:tab/>
        <w:t>.</w:t>
      </w:r>
    </w:p>
    <w:p w:rsidR="00BC5AD5" w:rsidRDefault="000845B5">
      <w:pPr>
        <w:pStyle w:val="BodyText"/>
        <w:spacing w:before="29"/>
        <w:ind w:left="8662"/>
        <w:jc w:val="both"/>
      </w:pPr>
      <w:r>
        <w:t>(CO3) [Application]</w:t>
      </w:r>
    </w:p>
    <w:p w:rsidR="00BC5AD5" w:rsidRDefault="000845B5">
      <w:pPr>
        <w:pStyle w:val="ListParagraph"/>
        <w:numPr>
          <w:ilvl w:val="0"/>
          <w:numId w:val="1"/>
        </w:numPr>
        <w:tabs>
          <w:tab w:val="left" w:pos="641"/>
          <w:tab w:val="left" w:pos="5738"/>
          <w:tab w:val="left" w:pos="5801"/>
          <w:tab w:val="left" w:pos="9919"/>
        </w:tabs>
        <w:spacing w:line="247" w:lineRule="auto"/>
        <w:ind w:left="640" w:right="366" w:hanging="511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3568700</wp:posOffset>
            </wp:positionH>
            <wp:positionV relativeFrom="paragraph">
              <wp:posOffset>110081</wp:posOffset>
            </wp:positionV>
            <wp:extent cx="419100" cy="82550"/>
            <wp:effectExtent l="0" t="0" r="0" b="0"/>
            <wp:wrapNone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7488" behindDoc="1" locked="0" layoutInCell="1" allowOverlap="1">
            <wp:simplePos x="0" y="0"/>
            <wp:positionH relativeFrom="page">
              <wp:posOffset>3670300</wp:posOffset>
            </wp:positionH>
            <wp:positionV relativeFrom="paragraph">
              <wp:posOffset>421231</wp:posOffset>
            </wp:positionV>
            <wp:extent cx="355600" cy="101600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6089650</wp:posOffset>
            </wp:positionH>
            <wp:positionV relativeFrom="paragraph">
              <wp:posOffset>421231</wp:posOffset>
            </wp:positionV>
            <wp:extent cx="552450" cy="101600"/>
            <wp:effectExtent l="0" t="0" r="0" b="0"/>
            <wp:wrapNone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Assume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broadcasting</w:t>
      </w:r>
      <w:r>
        <w:rPr>
          <w:spacing w:val="5"/>
        </w:rPr>
        <w:t xml:space="preserve"> </w:t>
      </w:r>
      <w:r>
        <w:t>system,</w:t>
      </w:r>
      <w:r>
        <w:rPr>
          <w:spacing w:val="5"/>
        </w:rPr>
        <w:t xml:space="preserve"> </w:t>
      </w:r>
      <w:r>
        <w:t>operating</w:t>
      </w:r>
      <w:r>
        <w:rPr>
          <w:spacing w:val="5"/>
        </w:rPr>
        <w:t xml:space="preserve"> </w:t>
      </w:r>
      <w:r>
        <w:t>at</w:t>
      </w:r>
      <w:r>
        <w:tab/>
        <w:t>,</w:t>
      </w:r>
      <w:r>
        <w:rPr>
          <w:spacing w:val="5"/>
        </w:rPr>
        <w:t xml:space="preserve"> </w:t>
      </w:r>
      <w:r>
        <w:t>employing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half-wave</w:t>
      </w:r>
      <w:r>
        <w:rPr>
          <w:spacing w:val="5"/>
        </w:rPr>
        <w:t xml:space="preserve"> </w:t>
      </w:r>
      <w:r>
        <w:t>dipole</w:t>
      </w:r>
      <w:r>
        <w:rPr>
          <w:spacing w:val="5"/>
        </w:rPr>
        <w:t xml:space="preserve"> </w:t>
      </w:r>
      <w:r>
        <w:t>antenna,</w:t>
      </w:r>
      <w:r>
        <w:rPr>
          <w:spacing w:val="5"/>
        </w:rPr>
        <w:t xml:space="preserve"> </w:t>
      </w:r>
      <w:r>
        <w:t>having</w:t>
      </w:r>
      <w:r>
        <w:rPr>
          <w:spacing w:val="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gain of 2.15 dBi. The power accepted by the transmit antenna is 1000 W. The minimum required</w:t>
      </w:r>
      <w:r>
        <w:rPr>
          <w:spacing w:val="1"/>
        </w:rPr>
        <w:t xml:space="preserve"> </w:t>
      </w:r>
      <w:r>
        <w:t>power</w:t>
      </w:r>
      <w:r>
        <w:rPr>
          <w:spacing w:val="43"/>
        </w:rPr>
        <w:t xml:space="preserve"> </w:t>
      </w:r>
      <w:r>
        <w:t>delivered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receiving</w:t>
      </w:r>
      <w:r>
        <w:rPr>
          <w:spacing w:val="43"/>
        </w:rPr>
        <w:t xml:space="preserve"> </w:t>
      </w:r>
      <w:r>
        <w:t>antenna</w:t>
      </w:r>
      <w:r>
        <w:rPr>
          <w:spacing w:val="43"/>
        </w:rPr>
        <w:t xml:space="preserve"> </w:t>
      </w:r>
      <w:r>
        <w:t>is</w:t>
      </w:r>
      <w:r>
        <w:tab/>
      </w:r>
      <w:r>
        <w:tab/>
        <w:t>.</w:t>
      </w:r>
      <w:r>
        <w:rPr>
          <w:spacing w:val="43"/>
        </w:rPr>
        <w:t xml:space="preserve"> </w:t>
      </w:r>
      <w:r>
        <w:t>When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maximum</w:t>
      </w:r>
      <w:r>
        <w:rPr>
          <w:spacing w:val="43"/>
        </w:rPr>
        <w:t xml:space="preserve"> </w:t>
      </w:r>
      <w:r>
        <w:t>range</w:t>
      </w:r>
      <w:r>
        <w:rPr>
          <w:spacing w:val="43"/>
        </w:rPr>
        <w:t xml:space="preserve"> </w:t>
      </w:r>
      <w:r>
        <w:t>is</w:t>
      </w:r>
      <w:r>
        <w:tab/>
        <w:t>,</w:t>
      </w:r>
      <w:r>
        <w:rPr>
          <w:spacing w:val="30"/>
        </w:rPr>
        <w:t xml:space="preserve"> </w:t>
      </w:r>
      <w:r>
        <w:t>what</w:t>
      </w:r>
      <w:r>
        <w:rPr>
          <w:spacing w:val="-59"/>
        </w:rPr>
        <w:t xml:space="preserve"> </w:t>
      </w:r>
      <w:r>
        <w:t>should be the minimum gain of the receiving antenna?</w:t>
      </w:r>
    </w:p>
    <w:p w:rsidR="00BC5AD5" w:rsidRDefault="000845B5">
      <w:pPr>
        <w:pStyle w:val="BodyText"/>
        <w:spacing w:before="28"/>
        <w:ind w:left="8661"/>
      </w:pPr>
      <w:r>
        <w:t>(CO4) [Application]</w:t>
      </w:r>
    </w:p>
    <w:p w:rsidR="00BC5AD5" w:rsidRDefault="000845B5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Consider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half-wavelength</w:t>
      </w:r>
      <w:r>
        <w:rPr>
          <w:spacing w:val="5"/>
        </w:rPr>
        <w:t xml:space="preserve"> </w:t>
      </w:r>
      <w:r>
        <w:t>dipole</w:t>
      </w:r>
      <w:r>
        <w:rPr>
          <w:spacing w:val="5"/>
        </w:rPr>
        <w:t xml:space="preserve"> </w:t>
      </w:r>
      <w:r>
        <w:t>antenna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excited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sinusoidal</w:t>
      </w:r>
      <w:r>
        <w:rPr>
          <w:spacing w:val="5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vanishes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ends of the antenna. Derive the expressions of</w:t>
      </w:r>
      <w:r>
        <w:rPr>
          <w:spacing w:val="2"/>
        </w:rPr>
        <w:t xml:space="preserve"> </w:t>
      </w:r>
      <w:r>
        <w:rPr>
          <w:noProof/>
          <w:spacing w:val="2"/>
          <w:lang w:val="en-IN" w:eastAsia="en-IN"/>
        </w:rPr>
        <w:drawing>
          <wp:inline distT="0" distB="0" distL="0" distR="0">
            <wp:extent cx="546100" cy="120650"/>
            <wp:effectExtent l="0" t="0" r="0" b="0"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</w:rPr>
        <w:t xml:space="preserve"> </w:t>
      </w:r>
      <w:r>
        <w:t>of such a dipole antenna.</w:t>
      </w:r>
    </w:p>
    <w:p w:rsidR="00BC5AD5" w:rsidRDefault="000845B5">
      <w:pPr>
        <w:pStyle w:val="BodyText"/>
        <w:spacing w:before="29"/>
        <w:ind w:right="396"/>
        <w:jc w:val="right"/>
      </w:pPr>
      <w:r>
        <w:t>(CO4) [Application]</w:t>
      </w:r>
    </w:p>
    <w:sectPr w:rsidR="00BC5AD5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1A2F"/>
    <w:multiLevelType w:val="hybridMultilevel"/>
    <w:tmpl w:val="5EFEAC7A"/>
    <w:lvl w:ilvl="0" w:tplc="4A44A108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2867DAA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6CFC9F02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B6FC97B8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EA30AFD8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6958C6A0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7408DD32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4654727C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9C92F85C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abstractNum w:abstractNumId="1">
    <w:nsid w:val="3E306A0A"/>
    <w:multiLevelType w:val="hybridMultilevel"/>
    <w:tmpl w:val="8A4636BA"/>
    <w:lvl w:ilvl="0" w:tplc="0B6CA04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46A82EA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B2EA3EA2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517C9B78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BDF601FC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89F4B61C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06A8B36C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AA82A8B4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869A4B24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2">
    <w:nsid w:val="4D7B3121"/>
    <w:multiLevelType w:val="hybridMultilevel"/>
    <w:tmpl w:val="D91C8AA2"/>
    <w:lvl w:ilvl="0" w:tplc="D12E6BC4">
      <w:start w:val="7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6187A5C">
      <w:start w:val="1"/>
      <w:numFmt w:val="lowerLetter"/>
      <w:lvlText w:val="(%2)"/>
      <w:lvlJc w:val="left"/>
      <w:pPr>
        <w:ind w:left="816" w:hanging="3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973A1608">
      <w:numFmt w:val="bullet"/>
      <w:lvlText w:val="•"/>
      <w:lvlJc w:val="left"/>
      <w:pPr>
        <w:ind w:left="1942" w:hanging="330"/>
      </w:pPr>
      <w:rPr>
        <w:rFonts w:hint="default"/>
        <w:lang w:val="en-US" w:eastAsia="en-US" w:bidi="ar-SA"/>
      </w:rPr>
    </w:lvl>
    <w:lvl w:ilvl="3" w:tplc="8566076C">
      <w:numFmt w:val="bullet"/>
      <w:lvlText w:val="•"/>
      <w:lvlJc w:val="left"/>
      <w:pPr>
        <w:ind w:left="3064" w:hanging="330"/>
      </w:pPr>
      <w:rPr>
        <w:rFonts w:hint="default"/>
        <w:lang w:val="en-US" w:eastAsia="en-US" w:bidi="ar-SA"/>
      </w:rPr>
    </w:lvl>
    <w:lvl w:ilvl="4" w:tplc="3CE20C50">
      <w:numFmt w:val="bullet"/>
      <w:lvlText w:val="•"/>
      <w:lvlJc w:val="left"/>
      <w:pPr>
        <w:ind w:left="4186" w:hanging="330"/>
      </w:pPr>
      <w:rPr>
        <w:rFonts w:hint="default"/>
        <w:lang w:val="en-US" w:eastAsia="en-US" w:bidi="ar-SA"/>
      </w:rPr>
    </w:lvl>
    <w:lvl w:ilvl="5" w:tplc="CDF25B0A">
      <w:numFmt w:val="bullet"/>
      <w:lvlText w:val="•"/>
      <w:lvlJc w:val="left"/>
      <w:pPr>
        <w:ind w:left="5308" w:hanging="330"/>
      </w:pPr>
      <w:rPr>
        <w:rFonts w:hint="default"/>
        <w:lang w:val="en-US" w:eastAsia="en-US" w:bidi="ar-SA"/>
      </w:rPr>
    </w:lvl>
    <w:lvl w:ilvl="6" w:tplc="E54AD480">
      <w:numFmt w:val="bullet"/>
      <w:lvlText w:val="•"/>
      <w:lvlJc w:val="left"/>
      <w:pPr>
        <w:ind w:left="6430" w:hanging="330"/>
      </w:pPr>
      <w:rPr>
        <w:rFonts w:hint="default"/>
        <w:lang w:val="en-US" w:eastAsia="en-US" w:bidi="ar-SA"/>
      </w:rPr>
    </w:lvl>
    <w:lvl w:ilvl="7" w:tplc="D762531C">
      <w:numFmt w:val="bullet"/>
      <w:lvlText w:val="•"/>
      <w:lvlJc w:val="left"/>
      <w:pPr>
        <w:ind w:left="7552" w:hanging="330"/>
      </w:pPr>
      <w:rPr>
        <w:rFonts w:hint="default"/>
        <w:lang w:val="en-US" w:eastAsia="en-US" w:bidi="ar-SA"/>
      </w:rPr>
    </w:lvl>
    <w:lvl w:ilvl="8" w:tplc="C0CA7AD8">
      <w:numFmt w:val="bullet"/>
      <w:lvlText w:val="•"/>
      <w:lvlJc w:val="left"/>
      <w:pPr>
        <w:ind w:left="8674" w:hanging="330"/>
      </w:pPr>
      <w:rPr>
        <w:rFonts w:hint="default"/>
        <w:lang w:val="en-US" w:eastAsia="en-US" w:bidi="ar-SA"/>
      </w:rPr>
    </w:lvl>
  </w:abstractNum>
  <w:abstractNum w:abstractNumId="3">
    <w:nsid w:val="780E0C67"/>
    <w:multiLevelType w:val="hybridMultilevel"/>
    <w:tmpl w:val="EE446F9C"/>
    <w:lvl w:ilvl="0" w:tplc="46EE9894">
      <w:start w:val="9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000380E">
      <w:start w:val="1"/>
      <w:numFmt w:val="lowerLetter"/>
      <w:lvlText w:val="(%2)"/>
      <w:lvlJc w:val="left"/>
      <w:pPr>
        <w:ind w:left="816" w:hanging="3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DF627714">
      <w:numFmt w:val="bullet"/>
      <w:lvlText w:val="•"/>
      <w:lvlJc w:val="left"/>
      <w:pPr>
        <w:ind w:left="1942" w:hanging="330"/>
      </w:pPr>
      <w:rPr>
        <w:rFonts w:hint="default"/>
        <w:lang w:val="en-US" w:eastAsia="en-US" w:bidi="ar-SA"/>
      </w:rPr>
    </w:lvl>
    <w:lvl w:ilvl="3" w:tplc="D610C63C">
      <w:numFmt w:val="bullet"/>
      <w:lvlText w:val="•"/>
      <w:lvlJc w:val="left"/>
      <w:pPr>
        <w:ind w:left="3064" w:hanging="330"/>
      </w:pPr>
      <w:rPr>
        <w:rFonts w:hint="default"/>
        <w:lang w:val="en-US" w:eastAsia="en-US" w:bidi="ar-SA"/>
      </w:rPr>
    </w:lvl>
    <w:lvl w:ilvl="4" w:tplc="8CEA8EF6">
      <w:numFmt w:val="bullet"/>
      <w:lvlText w:val="•"/>
      <w:lvlJc w:val="left"/>
      <w:pPr>
        <w:ind w:left="4186" w:hanging="330"/>
      </w:pPr>
      <w:rPr>
        <w:rFonts w:hint="default"/>
        <w:lang w:val="en-US" w:eastAsia="en-US" w:bidi="ar-SA"/>
      </w:rPr>
    </w:lvl>
    <w:lvl w:ilvl="5" w:tplc="1CC289FA">
      <w:numFmt w:val="bullet"/>
      <w:lvlText w:val="•"/>
      <w:lvlJc w:val="left"/>
      <w:pPr>
        <w:ind w:left="5308" w:hanging="330"/>
      </w:pPr>
      <w:rPr>
        <w:rFonts w:hint="default"/>
        <w:lang w:val="en-US" w:eastAsia="en-US" w:bidi="ar-SA"/>
      </w:rPr>
    </w:lvl>
    <w:lvl w:ilvl="6" w:tplc="DAE882AE">
      <w:numFmt w:val="bullet"/>
      <w:lvlText w:val="•"/>
      <w:lvlJc w:val="left"/>
      <w:pPr>
        <w:ind w:left="6430" w:hanging="330"/>
      </w:pPr>
      <w:rPr>
        <w:rFonts w:hint="default"/>
        <w:lang w:val="en-US" w:eastAsia="en-US" w:bidi="ar-SA"/>
      </w:rPr>
    </w:lvl>
    <w:lvl w:ilvl="7" w:tplc="E2EE59EE">
      <w:numFmt w:val="bullet"/>
      <w:lvlText w:val="•"/>
      <w:lvlJc w:val="left"/>
      <w:pPr>
        <w:ind w:left="7552" w:hanging="330"/>
      </w:pPr>
      <w:rPr>
        <w:rFonts w:hint="default"/>
        <w:lang w:val="en-US" w:eastAsia="en-US" w:bidi="ar-SA"/>
      </w:rPr>
    </w:lvl>
    <w:lvl w:ilvl="8" w:tplc="831A13EC">
      <w:numFmt w:val="bullet"/>
      <w:lvlText w:val="•"/>
      <w:lvlJc w:val="left"/>
      <w:pPr>
        <w:ind w:left="8674" w:hanging="33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D5"/>
    <w:rsid w:val="000845B5"/>
    <w:rsid w:val="00804CED"/>
    <w:rsid w:val="00B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722DEEE5-190D-4955-AA67-2D6AF0BE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87"/>
      <w:ind w:right="9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91" w:right="280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2024-06-05T10:30:00Z</dcterms:created>
  <dcterms:modified xsi:type="dcterms:W3CDTF">2024-06-05T10:30:00Z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2024-06-05T00:00:00Z</vt:filetime>
  </property>
</Properties>
</file>