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65452F">
        <w:trPr>
          <w:trHeight w:val="620"/>
        </w:trPr>
        <w:tc>
          <w:tcPr>
            <w:tcW w:w="970" w:type="dxa"/>
            <w:tcBorders>
              <w:left w:val="single" w:sz="8" w:space="0" w:color="DDDDDD"/>
              <w:right w:val="single" w:sz="8" w:space="0" w:color="DDDDDD"/>
            </w:tcBorders>
          </w:tcPr>
          <w:p w:rsidR="0065452F" w:rsidRDefault="0065452F">
            <w:pPr>
              <w:pStyle w:val="TableParagraph"/>
              <w:spacing w:before="25"/>
              <w:rPr>
                <w:rFonts w:ascii="Times New Roman"/>
                <w:sz w:val="16"/>
              </w:rPr>
            </w:pPr>
          </w:p>
          <w:p w:rsidR="0065452F" w:rsidRDefault="00A55495">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65452F" w:rsidRDefault="0065452F">
            <w:pPr>
              <w:pStyle w:val="TableParagraph"/>
              <w:rPr>
                <w:rFonts w:ascii="Times New Roman"/>
              </w:rPr>
            </w:pPr>
          </w:p>
        </w:tc>
        <w:tc>
          <w:tcPr>
            <w:tcW w:w="460" w:type="dxa"/>
            <w:tcBorders>
              <w:left w:val="single" w:sz="8" w:space="0" w:color="DDDDDD"/>
              <w:right w:val="single" w:sz="8" w:space="0" w:color="DDDDDD"/>
            </w:tcBorders>
          </w:tcPr>
          <w:p w:rsidR="0065452F" w:rsidRDefault="0065452F">
            <w:pPr>
              <w:pStyle w:val="TableParagraph"/>
              <w:rPr>
                <w:rFonts w:ascii="Times New Roman"/>
              </w:rPr>
            </w:pPr>
          </w:p>
        </w:tc>
        <w:tc>
          <w:tcPr>
            <w:tcW w:w="460" w:type="dxa"/>
            <w:tcBorders>
              <w:left w:val="single" w:sz="8" w:space="0" w:color="DDDDDD"/>
              <w:right w:val="single" w:sz="8" w:space="0" w:color="DDDDDD"/>
            </w:tcBorders>
          </w:tcPr>
          <w:p w:rsidR="0065452F" w:rsidRDefault="0065452F">
            <w:pPr>
              <w:pStyle w:val="TableParagraph"/>
              <w:rPr>
                <w:rFonts w:ascii="Times New Roman"/>
              </w:rPr>
            </w:pPr>
          </w:p>
        </w:tc>
        <w:tc>
          <w:tcPr>
            <w:tcW w:w="450" w:type="dxa"/>
            <w:tcBorders>
              <w:left w:val="single" w:sz="8" w:space="0" w:color="DDDDDD"/>
              <w:right w:val="single" w:sz="8" w:space="0" w:color="DDDDDD"/>
            </w:tcBorders>
          </w:tcPr>
          <w:p w:rsidR="0065452F" w:rsidRDefault="0065452F">
            <w:pPr>
              <w:pStyle w:val="TableParagraph"/>
              <w:rPr>
                <w:rFonts w:ascii="Times New Roman"/>
              </w:rPr>
            </w:pPr>
          </w:p>
        </w:tc>
        <w:tc>
          <w:tcPr>
            <w:tcW w:w="460" w:type="dxa"/>
            <w:tcBorders>
              <w:left w:val="single" w:sz="8" w:space="0" w:color="DDDDDD"/>
              <w:right w:val="single" w:sz="8" w:space="0" w:color="DDDDDD"/>
            </w:tcBorders>
          </w:tcPr>
          <w:p w:rsidR="0065452F" w:rsidRDefault="0065452F">
            <w:pPr>
              <w:pStyle w:val="TableParagraph"/>
              <w:rPr>
                <w:rFonts w:ascii="Times New Roman"/>
              </w:rPr>
            </w:pPr>
          </w:p>
        </w:tc>
        <w:tc>
          <w:tcPr>
            <w:tcW w:w="450" w:type="dxa"/>
            <w:tcBorders>
              <w:left w:val="single" w:sz="8" w:space="0" w:color="DDDDDD"/>
              <w:right w:val="single" w:sz="8" w:space="0" w:color="DDDDDD"/>
            </w:tcBorders>
          </w:tcPr>
          <w:p w:rsidR="0065452F" w:rsidRDefault="0065452F">
            <w:pPr>
              <w:pStyle w:val="TableParagraph"/>
              <w:rPr>
                <w:rFonts w:ascii="Times New Roman"/>
              </w:rPr>
            </w:pPr>
          </w:p>
        </w:tc>
        <w:tc>
          <w:tcPr>
            <w:tcW w:w="460" w:type="dxa"/>
            <w:tcBorders>
              <w:left w:val="single" w:sz="8" w:space="0" w:color="DDDDDD"/>
              <w:right w:val="single" w:sz="8" w:space="0" w:color="DDDDDD"/>
            </w:tcBorders>
          </w:tcPr>
          <w:p w:rsidR="0065452F" w:rsidRDefault="0065452F">
            <w:pPr>
              <w:pStyle w:val="TableParagraph"/>
              <w:rPr>
                <w:rFonts w:ascii="Times New Roman"/>
              </w:rPr>
            </w:pPr>
          </w:p>
        </w:tc>
        <w:tc>
          <w:tcPr>
            <w:tcW w:w="450" w:type="dxa"/>
            <w:tcBorders>
              <w:left w:val="single" w:sz="8" w:space="0" w:color="DDDDDD"/>
              <w:right w:val="single" w:sz="8" w:space="0" w:color="DDDDDD"/>
            </w:tcBorders>
          </w:tcPr>
          <w:p w:rsidR="0065452F" w:rsidRDefault="0065452F">
            <w:pPr>
              <w:pStyle w:val="TableParagraph"/>
              <w:rPr>
                <w:rFonts w:ascii="Times New Roman"/>
              </w:rPr>
            </w:pPr>
          </w:p>
        </w:tc>
        <w:tc>
          <w:tcPr>
            <w:tcW w:w="460" w:type="dxa"/>
            <w:tcBorders>
              <w:left w:val="single" w:sz="8" w:space="0" w:color="DDDDDD"/>
              <w:right w:val="single" w:sz="8" w:space="0" w:color="DDDDDD"/>
            </w:tcBorders>
          </w:tcPr>
          <w:p w:rsidR="0065452F" w:rsidRDefault="0065452F">
            <w:pPr>
              <w:pStyle w:val="TableParagraph"/>
              <w:rPr>
                <w:rFonts w:ascii="Times New Roman"/>
              </w:rPr>
            </w:pPr>
          </w:p>
        </w:tc>
        <w:tc>
          <w:tcPr>
            <w:tcW w:w="450" w:type="dxa"/>
            <w:tcBorders>
              <w:left w:val="single" w:sz="8" w:space="0" w:color="DDDDDD"/>
              <w:right w:val="single" w:sz="8" w:space="0" w:color="DDDDDD"/>
            </w:tcBorders>
          </w:tcPr>
          <w:p w:rsidR="0065452F" w:rsidRDefault="0065452F">
            <w:pPr>
              <w:pStyle w:val="TableParagraph"/>
              <w:rPr>
                <w:rFonts w:ascii="Times New Roman"/>
              </w:rPr>
            </w:pPr>
          </w:p>
        </w:tc>
        <w:tc>
          <w:tcPr>
            <w:tcW w:w="170" w:type="dxa"/>
            <w:tcBorders>
              <w:left w:val="single" w:sz="8" w:space="0" w:color="DDDDDD"/>
              <w:right w:val="nil"/>
            </w:tcBorders>
          </w:tcPr>
          <w:p w:rsidR="0065452F" w:rsidRDefault="0065452F">
            <w:pPr>
              <w:pStyle w:val="TableParagraph"/>
              <w:rPr>
                <w:rFonts w:ascii="Times New Roman"/>
              </w:rPr>
            </w:pPr>
          </w:p>
        </w:tc>
      </w:tr>
    </w:tbl>
    <w:p w:rsidR="0065452F" w:rsidRDefault="0065452F">
      <w:pPr>
        <w:pStyle w:val="BodyText"/>
        <w:spacing w:before="217"/>
        <w:rPr>
          <w:rFonts w:ascii="Times New Roman"/>
          <w:sz w:val="28"/>
        </w:rPr>
      </w:pPr>
    </w:p>
    <w:p w:rsidR="0065452F" w:rsidRDefault="00A55495">
      <w:pPr>
        <w:pStyle w:val="Title"/>
        <w:ind w:left="5030" w:right="3279"/>
      </w:pPr>
      <w:r>
        <w:rPr>
          <w:noProof/>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65452F" w:rsidRDefault="0065452F">
      <w:pPr>
        <w:pStyle w:val="BodyText"/>
        <w:spacing w:before="35"/>
        <w:rPr>
          <w:rFonts w:ascii="Arial"/>
          <w:b/>
          <w:sz w:val="20"/>
        </w:rPr>
      </w:pPr>
    </w:p>
    <w:p w:rsidR="0065452F" w:rsidRPr="00573192" w:rsidRDefault="00573192">
      <w:pPr>
        <w:rPr>
          <w:rFonts w:ascii="Arial"/>
          <w:b/>
          <w:sz w:val="28"/>
        </w:rPr>
        <w:sectPr w:rsidR="0065452F" w:rsidRPr="00573192">
          <w:type w:val="continuous"/>
          <w:pgSz w:w="11900" w:h="16840"/>
          <w:pgMar w:top="840" w:right="44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sidRPr="00573192">
        <w:rPr>
          <w:rFonts w:ascii="Arial"/>
          <w:b/>
          <w:sz w:val="28"/>
        </w:rPr>
        <w:t>SET-B</w:t>
      </w:r>
    </w:p>
    <w:p w:rsidR="0065452F" w:rsidRDefault="00A55495" w:rsidP="00573192">
      <w:pPr>
        <w:pStyle w:val="Title"/>
        <w:spacing w:before="91"/>
        <w:ind w:firstLine="0"/>
      </w:pPr>
      <w:r>
        <w:lastRenderedPageBreak/>
        <w:t>SCHOOL</w:t>
      </w:r>
      <w:r>
        <w:rPr>
          <w:spacing w:val="-6"/>
        </w:rPr>
        <w:t xml:space="preserve"> </w:t>
      </w:r>
      <w:r>
        <w:t xml:space="preserve">OF </w:t>
      </w:r>
      <w:r>
        <w:rPr>
          <w:spacing w:val="-2"/>
        </w:rPr>
        <w:t>ENGINEERING</w:t>
      </w:r>
    </w:p>
    <w:p w:rsidR="0065452F" w:rsidRDefault="00A55495" w:rsidP="00573192">
      <w:pPr>
        <w:spacing w:before="6"/>
        <w:ind w:left="2835"/>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w:t>
      </w:r>
      <w:r>
        <w:rPr>
          <w:rFonts w:ascii="Arial"/>
          <w:b/>
          <w:spacing w:val="-12"/>
          <w:sz w:val="25"/>
          <w:u w:val="single"/>
        </w:rPr>
        <w:t xml:space="preserve"> </w:t>
      </w:r>
      <w:r w:rsidR="00573192">
        <w:rPr>
          <w:rFonts w:ascii="Arial"/>
          <w:b/>
          <w:spacing w:val="-12"/>
          <w:sz w:val="25"/>
          <w:u w:val="single"/>
        </w:rPr>
        <w:t>/JUNE-</w:t>
      </w:r>
      <w:r>
        <w:rPr>
          <w:rFonts w:ascii="Arial"/>
          <w:b/>
          <w:spacing w:val="-4"/>
          <w:sz w:val="25"/>
          <w:u w:val="single"/>
        </w:rPr>
        <w:t>2024</w:t>
      </w:r>
    </w:p>
    <w:p w:rsidR="0065452F" w:rsidRDefault="00A55495">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IV</w:t>
      </w:r>
      <w:r>
        <w:rPr>
          <w:spacing w:val="-3"/>
          <w:sz w:val="23"/>
        </w:rPr>
        <w:t xml:space="preserve"> </w:t>
      </w:r>
      <w:r>
        <w:rPr>
          <w:sz w:val="23"/>
        </w:rPr>
        <w:t>-</w:t>
      </w:r>
      <w:r>
        <w:rPr>
          <w:spacing w:val="-4"/>
          <w:sz w:val="23"/>
        </w:rPr>
        <w:t xml:space="preserve"> 2022</w:t>
      </w:r>
    </w:p>
    <w:p w:rsidR="0065452F" w:rsidRDefault="00A55495">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EEE2005</w:t>
      </w:r>
    </w:p>
    <w:p w:rsidR="0065452F" w:rsidRDefault="00A55495">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Microprocessor and </w:t>
      </w:r>
      <w:r>
        <w:rPr>
          <w:spacing w:val="-2"/>
          <w:sz w:val="23"/>
        </w:rPr>
        <w:t>Microcontrollers</w:t>
      </w:r>
    </w:p>
    <w:p w:rsidR="0065452F" w:rsidRDefault="00A55495">
      <w:pPr>
        <w:spacing w:before="66"/>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4"/>
          <w:sz w:val="23"/>
        </w:rPr>
        <w:t xml:space="preserve"> </w:t>
      </w:r>
      <w:r>
        <w:rPr>
          <w:sz w:val="23"/>
        </w:rPr>
        <w:t>B.</w:t>
      </w:r>
      <w:r w:rsidR="00573192">
        <w:rPr>
          <w:sz w:val="23"/>
        </w:rPr>
        <w:t xml:space="preserve"> </w:t>
      </w:r>
      <w:r>
        <w:rPr>
          <w:sz w:val="23"/>
        </w:rPr>
        <w:t>Tech.</w:t>
      </w:r>
      <w:r>
        <w:rPr>
          <w:spacing w:val="-4"/>
          <w:sz w:val="23"/>
        </w:rPr>
        <w:t xml:space="preserve"> </w:t>
      </w:r>
    </w:p>
    <w:p w:rsidR="0065452F" w:rsidRDefault="00A55495">
      <w:pPr>
        <w:rPr>
          <w:sz w:val="23"/>
        </w:rPr>
      </w:pPr>
      <w:r>
        <w:br w:type="column"/>
      </w:r>
    </w:p>
    <w:p w:rsidR="0065452F" w:rsidRDefault="0065452F">
      <w:pPr>
        <w:pStyle w:val="BodyText"/>
        <w:spacing w:before="0"/>
        <w:rPr>
          <w:sz w:val="23"/>
        </w:rPr>
      </w:pPr>
    </w:p>
    <w:p w:rsidR="0065452F" w:rsidRDefault="0065452F">
      <w:pPr>
        <w:pStyle w:val="BodyText"/>
        <w:spacing w:before="124"/>
        <w:rPr>
          <w:sz w:val="23"/>
        </w:rPr>
      </w:pPr>
    </w:p>
    <w:p w:rsidR="0065452F" w:rsidRDefault="00A55495">
      <w:pPr>
        <w:ind w:left="30"/>
        <w:rPr>
          <w:sz w:val="23"/>
        </w:rPr>
      </w:pPr>
      <w:proofErr w:type="gramStart"/>
      <w:r>
        <w:rPr>
          <w:rFonts w:ascii="Arial"/>
          <w:b/>
          <w:sz w:val="23"/>
        </w:rPr>
        <w:t>Date :</w:t>
      </w:r>
      <w:proofErr w:type="gramEnd"/>
      <w:r>
        <w:rPr>
          <w:rFonts w:ascii="Arial"/>
          <w:b/>
          <w:sz w:val="23"/>
        </w:rPr>
        <w:t xml:space="preserve"> </w:t>
      </w:r>
      <w:r>
        <w:rPr>
          <w:sz w:val="23"/>
        </w:rPr>
        <w:t>Jun</w:t>
      </w:r>
      <w:r w:rsidR="00573192">
        <w:rPr>
          <w:sz w:val="23"/>
        </w:rPr>
        <w:t>e</w:t>
      </w:r>
      <w:r>
        <w:rPr>
          <w:sz w:val="23"/>
        </w:rPr>
        <w:t xml:space="preserve"> 19, </w:t>
      </w:r>
      <w:r>
        <w:rPr>
          <w:spacing w:val="-4"/>
          <w:sz w:val="23"/>
        </w:rPr>
        <w:t>2024</w:t>
      </w:r>
    </w:p>
    <w:p w:rsidR="0065452F" w:rsidRDefault="00A55495">
      <w:pPr>
        <w:spacing w:before="66"/>
        <w:ind w:left="30"/>
        <w:rPr>
          <w:sz w:val="23"/>
        </w:rPr>
      </w:pPr>
      <w:proofErr w:type="gramStart"/>
      <w:r>
        <w:rPr>
          <w:rFonts w:ascii="Arial"/>
          <w:b/>
          <w:sz w:val="23"/>
        </w:rPr>
        <w:t>Time</w:t>
      </w:r>
      <w:r>
        <w:rPr>
          <w:rFonts w:ascii="Arial"/>
          <w:b/>
          <w:spacing w:val="-3"/>
          <w:sz w:val="23"/>
        </w:rPr>
        <w:t xml:space="preserve"> </w:t>
      </w:r>
      <w:r>
        <w:rPr>
          <w:rFonts w:ascii="Arial"/>
          <w:b/>
          <w:sz w:val="23"/>
        </w:rPr>
        <w:t>:</w:t>
      </w:r>
      <w:proofErr w:type="gramEnd"/>
      <w:r>
        <w:rPr>
          <w:rFonts w:ascii="Arial"/>
          <w:b/>
          <w:spacing w:val="-1"/>
          <w:sz w:val="23"/>
        </w:rPr>
        <w:t xml:space="preserve"> </w:t>
      </w:r>
      <w:r w:rsidR="00573192">
        <w:rPr>
          <w:sz w:val="23"/>
        </w:rPr>
        <w:t>9</w:t>
      </w:r>
      <w:r>
        <w:rPr>
          <w:sz w:val="23"/>
        </w:rPr>
        <w:t>:30</w:t>
      </w:r>
      <w:r>
        <w:rPr>
          <w:spacing w:val="-14"/>
          <w:sz w:val="23"/>
        </w:rPr>
        <w:t xml:space="preserve"> </w:t>
      </w:r>
      <w:r>
        <w:rPr>
          <w:sz w:val="23"/>
        </w:rPr>
        <w:t>AM</w:t>
      </w:r>
      <w:r>
        <w:rPr>
          <w:spacing w:val="-1"/>
          <w:sz w:val="23"/>
        </w:rPr>
        <w:t xml:space="preserve"> </w:t>
      </w:r>
      <w:r>
        <w:rPr>
          <w:sz w:val="23"/>
        </w:rPr>
        <w:t>-</w:t>
      </w:r>
      <w:r>
        <w:rPr>
          <w:spacing w:val="-1"/>
          <w:sz w:val="23"/>
        </w:rPr>
        <w:t xml:space="preserve"> </w:t>
      </w:r>
      <w:r w:rsidR="00573192">
        <w:rPr>
          <w:sz w:val="23"/>
        </w:rPr>
        <w:t>12</w:t>
      </w:r>
      <w:r>
        <w:rPr>
          <w:sz w:val="23"/>
        </w:rPr>
        <w:t>:30</w:t>
      </w:r>
      <w:r>
        <w:rPr>
          <w:spacing w:val="-13"/>
          <w:sz w:val="23"/>
        </w:rPr>
        <w:t xml:space="preserve"> </w:t>
      </w:r>
      <w:r w:rsidR="00573192">
        <w:rPr>
          <w:spacing w:val="-10"/>
          <w:sz w:val="23"/>
        </w:rPr>
        <w:t>PM</w:t>
      </w:r>
    </w:p>
    <w:p w:rsidR="0065452F" w:rsidRDefault="00A55495">
      <w:pPr>
        <w:spacing w:before="65"/>
        <w:ind w:left="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65452F" w:rsidRDefault="00A55495">
      <w:pPr>
        <w:spacing w:before="66"/>
        <w:ind w:left="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65452F" w:rsidRDefault="0065452F">
      <w:pPr>
        <w:rPr>
          <w:sz w:val="23"/>
        </w:rPr>
        <w:sectPr w:rsidR="0065452F">
          <w:type w:val="continuous"/>
          <w:pgSz w:w="11900" w:h="16840"/>
          <w:pgMar w:top="840" w:right="440" w:bottom="280" w:left="540" w:header="720" w:footer="720" w:gutter="0"/>
          <w:cols w:num="2" w:space="720" w:equalWidth="0">
            <w:col w:w="8082" w:space="40"/>
            <w:col w:w="2798"/>
          </w:cols>
        </w:sectPr>
      </w:pPr>
    </w:p>
    <w:p w:rsidR="0065452F" w:rsidRDefault="0065452F">
      <w:pPr>
        <w:pStyle w:val="BodyText"/>
        <w:spacing w:before="0"/>
        <w:rPr>
          <w:sz w:val="20"/>
        </w:rPr>
      </w:pPr>
    </w:p>
    <w:p w:rsidR="0065452F" w:rsidRDefault="0065452F">
      <w:pPr>
        <w:pStyle w:val="BodyText"/>
        <w:spacing w:before="21"/>
        <w:rPr>
          <w:sz w:val="20"/>
        </w:rPr>
      </w:pPr>
    </w:p>
    <w:p w:rsidR="0065452F" w:rsidRDefault="00A55495">
      <w:pPr>
        <w:pStyle w:val="BodyText"/>
        <w:spacing w:before="0" w:line="20" w:lineRule="exact"/>
        <w:ind w:left="100"/>
        <w:rPr>
          <w:sz w:val="2"/>
        </w:rPr>
      </w:pPr>
      <w:r>
        <w:rPr>
          <w:noProof/>
          <w:sz w:val="2"/>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E9160F4"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" path="m6743700,6350l,6350,,,6743700,r,6350xe" fillcolor="#999" stroked="f">
                  <v:path arrowok="t"/>
                </v:shape>
                <v:shape id="Graphic 4"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" path="m,12700l,,6349,r,6350l,12700xe" fillcolor="#999" stroked="f">
                  <v:path arrowok="t"/>
                </v:shape>
                <w10:anchorlock/>
              </v:group>
            </w:pict>
          </mc:Fallback>
        </mc:AlternateContent>
      </w:r>
    </w:p>
    <w:p w:rsidR="0065452F" w:rsidRDefault="00A55495">
      <w:pPr>
        <w:spacing w:before="74"/>
        <w:ind w:left="200"/>
        <w:rPr>
          <w:rFonts w:ascii="Arial"/>
          <w:b/>
          <w:sz w:val="23"/>
        </w:rPr>
      </w:pPr>
      <w:r>
        <w:rPr>
          <w:rFonts w:ascii="Arial"/>
          <w:b/>
          <w:spacing w:val="-2"/>
          <w:sz w:val="23"/>
        </w:rPr>
        <w:t>Instructions:</w:t>
      </w:r>
    </w:p>
    <w:p w:rsidR="0065452F" w:rsidRDefault="00A55495">
      <w:pPr>
        <w:pStyle w:val="ListParagraph"/>
        <w:numPr>
          <w:ilvl w:val="0"/>
          <w:numId w:val="1"/>
        </w:numPr>
        <w:tabs>
          <w:tab w:val="left" w:pos="468"/>
        </w:tabs>
        <w:spacing w:before="5"/>
        <w:ind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65452F" w:rsidRDefault="00A55495">
      <w:pPr>
        <w:pStyle w:val="ListParagraph"/>
        <w:numPr>
          <w:ilvl w:val="0"/>
          <w:numId w:val="1"/>
        </w:numPr>
        <w:tabs>
          <w:tab w:val="left" w:pos="519"/>
        </w:tabs>
        <w:spacing w:before="6"/>
        <w:ind w:left="519" w:right="0" w:hanging="319"/>
        <w:rPr>
          <w:rFonts w:ascii="Arial"/>
          <w:i/>
          <w:sz w:val="23"/>
        </w:rPr>
      </w:pPr>
      <w:r>
        <w:rPr>
          <w:rFonts w:ascii="Arial"/>
          <w:i/>
          <w:sz w:val="23"/>
        </w:rPr>
        <w:t xml:space="preserve">Question paper consists of 3 </w:t>
      </w:r>
      <w:r>
        <w:rPr>
          <w:rFonts w:ascii="Arial"/>
          <w:i/>
          <w:spacing w:val="-2"/>
          <w:sz w:val="23"/>
        </w:rPr>
        <w:t>parts.</w:t>
      </w:r>
    </w:p>
    <w:p w:rsidR="0065452F" w:rsidRDefault="00A55495">
      <w:pPr>
        <w:pStyle w:val="ListParagraph"/>
        <w:numPr>
          <w:ilvl w:val="0"/>
          <w:numId w:val="1"/>
        </w:numPr>
        <w:tabs>
          <w:tab w:val="left" w:pos="570"/>
        </w:tabs>
        <w:spacing w:before="6"/>
        <w:ind w:left="570"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65452F" w:rsidRDefault="00A55495">
      <w:pPr>
        <w:pStyle w:val="ListParagraph"/>
        <w:numPr>
          <w:ilvl w:val="0"/>
          <w:numId w:val="1"/>
        </w:numPr>
        <w:tabs>
          <w:tab w:val="left" w:pos="583"/>
        </w:tabs>
        <w:spacing w:before="5"/>
        <w:ind w:left="583"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65452F" w:rsidRDefault="00A55495">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6B5934D"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49,r,6350l,12700xe" fillcolor="#999" stroked="f">
                  <v:path arrowok="t"/>
                </v:shape>
                <w10:wrap type="topAndBottom" anchorx="page"/>
              </v:group>
            </w:pict>
          </mc:Fallback>
        </mc:AlternateContent>
      </w:r>
    </w:p>
    <w:p w:rsidR="0065452F" w:rsidRDefault="0065452F">
      <w:pPr>
        <w:pStyle w:val="BodyText"/>
        <w:spacing w:before="0"/>
        <w:rPr>
          <w:rFonts w:ascii="Arial"/>
          <w:i/>
          <w:sz w:val="23"/>
        </w:rPr>
      </w:pPr>
    </w:p>
    <w:p w:rsidR="0065452F" w:rsidRDefault="0065452F">
      <w:pPr>
        <w:pStyle w:val="BodyText"/>
        <w:spacing w:before="84"/>
        <w:rPr>
          <w:rFonts w:ascii="Arial"/>
          <w:i/>
          <w:sz w:val="23"/>
        </w:rPr>
      </w:pPr>
    </w:p>
    <w:p w:rsidR="0065452F" w:rsidRDefault="00A55495">
      <w:pPr>
        <w:ind w:right="97"/>
        <w:jc w:val="center"/>
        <w:rPr>
          <w:rFonts w:ascii="Arial"/>
          <w:b/>
        </w:rPr>
      </w:pPr>
      <w:r>
        <w:rPr>
          <w:rFonts w:ascii="Arial"/>
          <w:b/>
        </w:rPr>
        <w:t>Part -</w:t>
      </w:r>
      <w:r>
        <w:rPr>
          <w:rFonts w:ascii="Arial"/>
          <w:b/>
          <w:spacing w:val="-9"/>
        </w:rPr>
        <w:t xml:space="preserve"> </w:t>
      </w:r>
      <w:r>
        <w:rPr>
          <w:rFonts w:ascii="Arial"/>
          <w:b/>
          <w:spacing w:val="-10"/>
        </w:rPr>
        <w:t>A</w:t>
      </w:r>
    </w:p>
    <w:p w:rsidR="0065452F" w:rsidRDefault="00A55495">
      <w:pPr>
        <w:tabs>
          <w:tab w:val="left" w:pos="5563"/>
        </w:tabs>
        <w:spacing w:before="187"/>
        <w:ind w:right="97"/>
        <w:jc w:val="center"/>
        <w:rPr>
          <w:rFonts w:ascii="Arial"/>
          <w:b/>
        </w:rPr>
      </w:pPr>
      <w:r>
        <w:rPr>
          <w:rFonts w:ascii="Arial"/>
          <w:b/>
        </w:rPr>
        <w:t xml:space="preserve">Answer any 5 </w:t>
      </w:r>
      <w:r>
        <w:rPr>
          <w:rFonts w:ascii="Arial"/>
          <w:b/>
          <w:spacing w:val="-2"/>
        </w:rPr>
        <w:t>questions</w:t>
      </w:r>
      <w:r>
        <w:rPr>
          <w:rFonts w:ascii="Arial"/>
          <w:b/>
        </w:rPr>
        <w:tab/>
        <w:t xml:space="preserve">5 x 4M= </w:t>
      </w:r>
      <w:r>
        <w:rPr>
          <w:rFonts w:ascii="Arial"/>
          <w:b/>
          <w:spacing w:val="-5"/>
        </w:rPr>
        <w:t>20M</w:t>
      </w:r>
    </w:p>
    <w:p w:rsidR="0065452F" w:rsidRDefault="0065452F">
      <w:pPr>
        <w:pStyle w:val="BodyText"/>
        <w:spacing w:before="144"/>
        <w:rPr>
          <w:rFonts w:ascii="Arial"/>
          <w:b/>
        </w:rPr>
      </w:pPr>
    </w:p>
    <w:p w:rsidR="0065452F" w:rsidRDefault="00A55495">
      <w:pPr>
        <w:pStyle w:val="ListParagraph"/>
        <w:numPr>
          <w:ilvl w:val="1"/>
          <w:numId w:val="1"/>
        </w:numPr>
        <w:tabs>
          <w:tab w:val="left" w:pos="484"/>
          <w:tab w:val="left" w:pos="486"/>
        </w:tabs>
        <w:spacing w:before="0" w:line="247" w:lineRule="auto"/>
        <w:jc w:val="both"/>
      </w:pPr>
      <w:r>
        <w:t>The Instruction is the main part of the 8051 Microcontroller Assembly Language Programming as it is responsible for the task performed by the Microcontroller. Write an ALP to convert a packed BCD number into two</w:t>
      </w:r>
      <w:r>
        <w:rPr>
          <w:spacing w:val="-4"/>
        </w:rPr>
        <w:t xml:space="preserve"> </w:t>
      </w:r>
      <w:r>
        <w:t>ASCII numbers. Store the result in R5 and R6 respectively.</w:t>
      </w:r>
    </w:p>
    <w:p w:rsidR="0065452F" w:rsidRDefault="00A55495">
      <w:pPr>
        <w:pStyle w:val="BodyText"/>
        <w:spacing w:before="29"/>
        <w:ind w:left="8641"/>
      </w:pPr>
      <w:r>
        <w:t xml:space="preserve">(CO1) </w:t>
      </w:r>
      <w:r>
        <w:rPr>
          <w:spacing w:val="-2"/>
        </w:rPr>
        <w:t>[Knowledge]</w:t>
      </w:r>
    </w:p>
    <w:p w:rsidR="0065452F" w:rsidRDefault="00A55495">
      <w:pPr>
        <w:pStyle w:val="ListParagraph"/>
        <w:numPr>
          <w:ilvl w:val="1"/>
          <w:numId w:val="1"/>
        </w:numPr>
        <w:tabs>
          <w:tab w:val="left" w:pos="484"/>
          <w:tab w:val="left" w:pos="486"/>
        </w:tabs>
        <w:spacing w:line="247" w:lineRule="auto"/>
      </w:pPr>
      <w:r>
        <w:t>8051</w:t>
      </w:r>
      <w:r>
        <w:rPr>
          <w:spacing w:val="62"/>
        </w:rPr>
        <w:t xml:space="preserve"> </w:t>
      </w:r>
      <w:r>
        <w:t>Instruction</w:t>
      </w:r>
      <w:r>
        <w:rPr>
          <w:spacing w:val="62"/>
        </w:rPr>
        <w:t xml:space="preserve"> </w:t>
      </w:r>
      <w:r>
        <w:t>Set.</w:t>
      </w:r>
      <w:r>
        <w:rPr>
          <w:spacing w:val="40"/>
        </w:rPr>
        <w:t xml:space="preserve"> </w:t>
      </w:r>
      <w:r>
        <w:t>An</w:t>
      </w:r>
      <w:r>
        <w:rPr>
          <w:spacing w:val="62"/>
        </w:rPr>
        <w:t xml:space="preserve"> </w:t>
      </w:r>
      <w:r>
        <w:t>instruction</w:t>
      </w:r>
      <w:r>
        <w:rPr>
          <w:spacing w:val="62"/>
        </w:rPr>
        <w:t xml:space="preserve"> </w:t>
      </w:r>
      <w:r>
        <w:t>is</w:t>
      </w:r>
      <w:r>
        <w:rPr>
          <w:spacing w:val="62"/>
        </w:rPr>
        <w:t xml:space="preserve"> </w:t>
      </w:r>
      <w:r>
        <w:t>a</w:t>
      </w:r>
      <w:r>
        <w:rPr>
          <w:spacing w:val="62"/>
        </w:rPr>
        <w:t xml:space="preserve"> </w:t>
      </w:r>
      <w:r>
        <w:t>command</w:t>
      </w:r>
      <w:r>
        <w:rPr>
          <w:spacing w:val="62"/>
        </w:rPr>
        <w:t xml:space="preserve"> </w:t>
      </w:r>
      <w:r>
        <w:t>given</w:t>
      </w:r>
      <w:r>
        <w:rPr>
          <w:spacing w:val="62"/>
        </w:rPr>
        <w:t xml:space="preserve"> </w:t>
      </w:r>
      <w:r>
        <w:t>to</w:t>
      </w:r>
      <w:r>
        <w:rPr>
          <w:spacing w:val="62"/>
        </w:rPr>
        <w:t xml:space="preserve"> </w:t>
      </w:r>
      <w:r>
        <w:t>the</w:t>
      </w:r>
      <w:r>
        <w:rPr>
          <w:spacing w:val="62"/>
        </w:rPr>
        <w:t xml:space="preserve"> </w:t>
      </w:r>
      <w:r>
        <w:t>microcontroller</w:t>
      </w:r>
      <w:r>
        <w:rPr>
          <w:spacing w:val="62"/>
        </w:rPr>
        <w:t xml:space="preserve"> </w:t>
      </w:r>
      <w:r>
        <w:t>for</w:t>
      </w:r>
      <w:r>
        <w:rPr>
          <w:spacing w:val="62"/>
        </w:rPr>
        <w:t xml:space="preserve"> </w:t>
      </w:r>
      <w:r>
        <w:t>performing</w:t>
      </w:r>
      <w:r>
        <w:rPr>
          <w:spacing w:val="62"/>
        </w:rPr>
        <w:t xml:space="preserve"> </w:t>
      </w:r>
      <w:r>
        <w:t>a specified operation on presented data. Explain the operation performed by the following instructions?</w:t>
      </w:r>
    </w:p>
    <w:p w:rsidR="0065452F" w:rsidRDefault="00A55495">
      <w:pPr>
        <w:pStyle w:val="BodyText"/>
        <w:spacing w:before="0" w:line="252" w:lineRule="exact"/>
        <w:ind w:left="486"/>
      </w:pPr>
      <w:r>
        <w:t>a). PUSH 2</w:t>
      </w:r>
      <w:r>
        <w:rPr>
          <w:spacing w:val="61"/>
        </w:rPr>
        <w:t xml:space="preserve"> </w:t>
      </w:r>
      <w:r>
        <w:t>b). RR</w:t>
      </w:r>
      <w:r>
        <w:rPr>
          <w:spacing w:val="-13"/>
        </w:rPr>
        <w:t xml:space="preserve"> </w:t>
      </w:r>
      <w:r>
        <w:t>A</w:t>
      </w:r>
      <w:r>
        <w:rPr>
          <w:spacing w:val="78"/>
          <w:w w:val="150"/>
        </w:rPr>
        <w:t xml:space="preserve"> </w:t>
      </w:r>
      <w:r>
        <w:t>c). DA</w:t>
      </w:r>
      <w:r>
        <w:rPr>
          <w:spacing w:val="-25"/>
        </w:rPr>
        <w:t xml:space="preserve"> </w:t>
      </w:r>
      <w:r>
        <w:t>A</w:t>
      </w:r>
      <w:r>
        <w:rPr>
          <w:spacing w:val="48"/>
        </w:rPr>
        <w:t xml:space="preserve"> </w:t>
      </w:r>
      <w:r>
        <w:t xml:space="preserve">d).SETB </w:t>
      </w:r>
      <w:r>
        <w:rPr>
          <w:spacing w:val="-10"/>
        </w:rPr>
        <w:t>C</w:t>
      </w:r>
    </w:p>
    <w:p w:rsidR="0065452F" w:rsidRDefault="00A55495">
      <w:pPr>
        <w:pStyle w:val="BodyText"/>
        <w:spacing w:before="37"/>
        <w:ind w:left="8641"/>
      </w:pPr>
      <w:r>
        <w:t xml:space="preserve">(CO2) </w:t>
      </w:r>
      <w:r>
        <w:rPr>
          <w:spacing w:val="-2"/>
        </w:rPr>
        <w:t>[Knowledge]</w:t>
      </w:r>
    </w:p>
    <w:p w:rsidR="00A55495" w:rsidRDefault="00A55495" w:rsidP="00A55495">
      <w:pPr>
        <w:pStyle w:val="ListParagraph"/>
        <w:numPr>
          <w:ilvl w:val="1"/>
          <w:numId w:val="1"/>
        </w:numPr>
        <w:tabs>
          <w:tab w:val="left" w:pos="487"/>
        </w:tabs>
        <w:spacing w:line="247" w:lineRule="auto"/>
      </w:pPr>
      <w:r>
        <w:t>The</w:t>
      </w:r>
      <w:r w:rsidRPr="00A55495">
        <w:rPr>
          <w:spacing w:val="22"/>
        </w:rPr>
        <w:t xml:space="preserve"> </w:t>
      </w:r>
      <w:r>
        <w:t>8051</w:t>
      </w:r>
      <w:r w:rsidRPr="00A55495">
        <w:rPr>
          <w:spacing w:val="22"/>
        </w:rPr>
        <w:t xml:space="preserve"> </w:t>
      </w:r>
      <w:r>
        <w:t>family</w:t>
      </w:r>
      <w:r w:rsidRPr="00A55495">
        <w:rPr>
          <w:spacing w:val="23"/>
        </w:rPr>
        <w:t xml:space="preserve"> </w:t>
      </w:r>
      <w:r>
        <w:t>members</w:t>
      </w:r>
      <w:r w:rsidRPr="00A55495">
        <w:rPr>
          <w:spacing w:val="22"/>
        </w:rPr>
        <w:t xml:space="preserve"> </w:t>
      </w:r>
      <w:r>
        <w:t>all</w:t>
      </w:r>
      <w:r w:rsidRPr="00A55495">
        <w:rPr>
          <w:spacing w:val="22"/>
        </w:rPr>
        <w:t xml:space="preserve"> </w:t>
      </w:r>
      <w:r>
        <w:t>come</w:t>
      </w:r>
      <w:r w:rsidRPr="00A55495">
        <w:rPr>
          <w:spacing w:val="23"/>
        </w:rPr>
        <w:t xml:space="preserve"> </w:t>
      </w:r>
      <w:r>
        <w:t>with</w:t>
      </w:r>
      <w:r w:rsidRPr="00A55495">
        <w:rPr>
          <w:spacing w:val="22"/>
        </w:rPr>
        <w:t xml:space="preserve"> </w:t>
      </w:r>
      <w:r>
        <w:t>on-</w:t>
      </w:r>
      <w:r w:rsidRPr="00A55495">
        <w:rPr>
          <w:spacing w:val="23"/>
        </w:rPr>
        <w:t xml:space="preserve"> </w:t>
      </w:r>
      <w:r>
        <w:t>chip</w:t>
      </w:r>
      <w:r w:rsidRPr="00A55495">
        <w:rPr>
          <w:spacing w:val="22"/>
        </w:rPr>
        <w:t xml:space="preserve"> </w:t>
      </w:r>
      <w:r>
        <w:t>ROM</w:t>
      </w:r>
      <w:r w:rsidRPr="00A55495">
        <w:rPr>
          <w:spacing w:val="22"/>
        </w:rPr>
        <w:t xml:space="preserve"> </w:t>
      </w:r>
      <w:r>
        <w:t>to</w:t>
      </w:r>
      <w:r w:rsidRPr="00A55495">
        <w:rPr>
          <w:spacing w:val="23"/>
        </w:rPr>
        <w:t xml:space="preserve"> </w:t>
      </w:r>
      <w:r>
        <w:t>store</w:t>
      </w:r>
      <w:r w:rsidRPr="00A55495">
        <w:rPr>
          <w:spacing w:val="22"/>
        </w:rPr>
        <w:t xml:space="preserve"> </w:t>
      </w:r>
      <w:r>
        <w:t>programs</w:t>
      </w:r>
      <w:r w:rsidRPr="00A55495">
        <w:rPr>
          <w:spacing w:val="23"/>
        </w:rPr>
        <w:t xml:space="preserve"> </w:t>
      </w:r>
      <w:r>
        <w:t>and</w:t>
      </w:r>
      <w:r w:rsidRPr="00A55495">
        <w:rPr>
          <w:spacing w:val="22"/>
        </w:rPr>
        <w:t xml:space="preserve"> </w:t>
      </w:r>
      <w:r>
        <w:t>also</w:t>
      </w:r>
      <w:r w:rsidRPr="00A55495">
        <w:rPr>
          <w:spacing w:val="22"/>
        </w:rPr>
        <w:t xml:space="preserve"> </w:t>
      </w:r>
      <w:r>
        <w:t>have</w:t>
      </w:r>
      <w:r w:rsidRPr="00A55495">
        <w:rPr>
          <w:spacing w:val="23"/>
        </w:rPr>
        <w:t xml:space="preserve"> </w:t>
      </w:r>
      <w:r>
        <w:t>an</w:t>
      </w:r>
      <w:r w:rsidRPr="00A55495">
        <w:rPr>
          <w:spacing w:val="22"/>
        </w:rPr>
        <w:t xml:space="preserve"> </w:t>
      </w:r>
      <w:r>
        <w:t>external</w:t>
      </w:r>
      <w:r w:rsidRPr="00A55495">
        <w:rPr>
          <w:spacing w:val="-58"/>
        </w:rPr>
        <w:t xml:space="preserve"> </w:t>
      </w:r>
      <w:r>
        <w:t>code</w:t>
      </w:r>
      <w:r w:rsidRPr="00A55495">
        <w:rPr>
          <w:spacing w:val="-1"/>
        </w:rPr>
        <w:t xml:space="preserve"> </w:t>
      </w:r>
      <w:r>
        <w:t>and</w:t>
      </w:r>
      <w:r w:rsidRPr="00A55495">
        <w:rPr>
          <w:spacing w:val="-1"/>
        </w:rPr>
        <w:t xml:space="preserve"> </w:t>
      </w:r>
      <w:r>
        <w:t>data</w:t>
      </w:r>
      <w:r w:rsidRPr="00A55495">
        <w:rPr>
          <w:spacing w:val="-1"/>
        </w:rPr>
        <w:t xml:space="preserve"> </w:t>
      </w:r>
      <w:r>
        <w:t>memory. Explain</w:t>
      </w:r>
      <w:r w:rsidRPr="00A55495">
        <w:rPr>
          <w:spacing w:val="-1"/>
        </w:rPr>
        <w:t xml:space="preserve"> </w:t>
      </w:r>
      <w:r>
        <w:t>the</w:t>
      </w:r>
      <w:r w:rsidRPr="00A55495">
        <w:rPr>
          <w:spacing w:val="-1"/>
        </w:rPr>
        <w:t xml:space="preserve"> </w:t>
      </w:r>
      <w:r>
        <w:t>bit</w:t>
      </w:r>
      <w:r w:rsidRPr="00A55495">
        <w:rPr>
          <w:spacing w:val="-1"/>
        </w:rPr>
        <w:t xml:space="preserve"> </w:t>
      </w:r>
      <w:r>
        <w:t>pattern of</w:t>
      </w:r>
      <w:r w:rsidRPr="00A55495">
        <w:rPr>
          <w:spacing w:val="-1"/>
        </w:rPr>
        <w:t xml:space="preserve"> </w:t>
      </w:r>
      <w:r>
        <w:t>Program</w:t>
      </w:r>
      <w:r w:rsidRPr="00A55495">
        <w:rPr>
          <w:spacing w:val="-1"/>
        </w:rPr>
        <w:t xml:space="preserve"> </w:t>
      </w:r>
      <w:r>
        <w:t>status</w:t>
      </w:r>
      <w:r w:rsidRPr="00A55495">
        <w:rPr>
          <w:spacing w:val="-1"/>
        </w:rPr>
        <w:t xml:space="preserve"> </w:t>
      </w:r>
      <w:r>
        <w:t>word (PSW)</w:t>
      </w:r>
      <w:r w:rsidRPr="00A55495">
        <w:rPr>
          <w:spacing w:val="-1"/>
        </w:rPr>
        <w:t xml:space="preserve"> </w:t>
      </w:r>
      <w:r>
        <w:t>register.</w:t>
      </w:r>
    </w:p>
    <w:p w:rsidR="0065452F" w:rsidRDefault="00A55495" w:rsidP="00A55495">
      <w:pPr>
        <w:pStyle w:val="BodyText"/>
        <w:spacing w:before="37"/>
        <w:ind w:left="8641"/>
      </w:pPr>
      <w:r>
        <w:t xml:space="preserve">(CO3) </w:t>
      </w:r>
      <w:r>
        <w:rPr>
          <w:spacing w:val="-2"/>
        </w:rPr>
        <w:t>[Knowledge]</w:t>
      </w:r>
    </w:p>
    <w:p w:rsidR="0065452F" w:rsidRDefault="00A55495">
      <w:pPr>
        <w:pStyle w:val="ListParagraph"/>
        <w:numPr>
          <w:ilvl w:val="1"/>
          <w:numId w:val="1"/>
        </w:numPr>
        <w:tabs>
          <w:tab w:val="left" w:pos="484"/>
          <w:tab w:val="left" w:pos="486"/>
        </w:tabs>
        <w:spacing w:line="247" w:lineRule="auto"/>
      </w:pPr>
      <w:r>
        <w:t>Registers</w:t>
      </w:r>
      <w:r>
        <w:rPr>
          <w:spacing w:val="24"/>
        </w:rPr>
        <w:t xml:space="preserve"> </w:t>
      </w:r>
      <w:r>
        <w:t>are</w:t>
      </w:r>
      <w:r>
        <w:rPr>
          <w:spacing w:val="24"/>
        </w:rPr>
        <w:t xml:space="preserve"> </w:t>
      </w:r>
      <w:r>
        <w:t>usually</w:t>
      </w:r>
      <w:r>
        <w:rPr>
          <w:spacing w:val="24"/>
        </w:rPr>
        <w:t xml:space="preserve"> </w:t>
      </w:r>
      <w:r>
        <w:t>known</w:t>
      </w:r>
      <w:r>
        <w:rPr>
          <w:spacing w:val="24"/>
        </w:rPr>
        <w:t xml:space="preserve"> </w:t>
      </w:r>
      <w:r>
        <w:t>as</w:t>
      </w:r>
      <w:r>
        <w:rPr>
          <w:spacing w:val="24"/>
        </w:rPr>
        <w:t xml:space="preserve"> </w:t>
      </w:r>
      <w:r>
        <w:t>data</w:t>
      </w:r>
      <w:r>
        <w:rPr>
          <w:spacing w:val="24"/>
        </w:rPr>
        <w:t xml:space="preserve"> </w:t>
      </w:r>
      <w:r>
        <w:t>storage</w:t>
      </w:r>
      <w:r>
        <w:rPr>
          <w:spacing w:val="24"/>
        </w:rPr>
        <w:t xml:space="preserve"> </w:t>
      </w:r>
      <w:r>
        <w:t>devices.</w:t>
      </w:r>
      <w:r>
        <w:rPr>
          <w:spacing w:val="24"/>
        </w:rPr>
        <w:t xml:space="preserve"> </w:t>
      </w:r>
      <w:r>
        <w:t>Explain</w:t>
      </w:r>
      <w:r>
        <w:rPr>
          <w:spacing w:val="24"/>
        </w:rPr>
        <w:t xml:space="preserve"> </w:t>
      </w:r>
      <w:r>
        <w:t>the</w:t>
      </w:r>
      <w:r>
        <w:rPr>
          <w:spacing w:val="24"/>
        </w:rPr>
        <w:t xml:space="preserve"> </w:t>
      </w:r>
      <w:r>
        <w:t>function</w:t>
      </w:r>
      <w:r>
        <w:rPr>
          <w:spacing w:val="24"/>
        </w:rPr>
        <w:t xml:space="preserve"> </w:t>
      </w:r>
      <w:r>
        <w:t>of</w:t>
      </w:r>
      <w:r>
        <w:rPr>
          <w:spacing w:val="80"/>
        </w:rPr>
        <w:t xml:space="preserve"> </w:t>
      </w:r>
      <w:r>
        <w:t>Program</w:t>
      </w:r>
      <w:r>
        <w:rPr>
          <w:spacing w:val="24"/>
        </w:rPr>
        <w:t xml:space="preserve"> </w:t>
      </w:r>
      <w:r>
        <w:t>Counter</w:t>
      </w:r>
      <w:r>
        <w:rPr>
          <w:spacing w:val="24"/>
        </w:rPr>
        <w:t xml:space="preserve"> </w:t>
      </w:r>
      <w:r>
        <w:t>and Data Pointer registers.</w:t>
      </w:r>
    </w:p>
    <w:p w:rsidR="0065452F" w:rsidRDefault="00A55495">
      <w:pPr>
        <w:pStyle w:val="BodyText"/>
        <w:spacing w:before="29"/>
        <w:ind w:left="8641"/>
      </w:pPr>
      <w:r>
        <w:t xml:space="preserve">(CO4) </w:t>
      </w:r>
      <w:r>
        <w:rPr>
          <w:spacing w:val="-2"/>
        </w:rPr>
        <w:t>[Knowledge]</w:t>
      </w:r>
    </w:p>
    <w:p w:rsidR="0065452F" w:rsidRDefault="00A55495">
      <w:pPr>
        <w:pStyle w:val="ListParagraph"/>
        <w:numPr>
          <w:ilvl w:val="1"/>
          <w:numId w:val="1"/>
        </w:numPr>
        <w:tabs>
          <w:tab w:val="left" w:pos="484"/>
          <w:tab w:val="left" w:pos="486"/>
        </w:tabs>
        <w:spacing w:line="247" w:lineRule="auto"/>
      </w:pPr>
      <w:r>
        <w:t>8051</w:t>
      </w:r>
      <w:r>
        <w:rPr>
          <w:spacing w:val="25"/>
        </w:rPr>
        <w:t xml:space="preserve"> </w:t>
      </w:r>
      <w:r>
        <w:t>microcontroller</w:t>
      </w:r>
      <w:r>
        <w:rPr>
          <w:spacing w:val="25"/>
        </w:rPr>
        <w:t xml:space="preserve"> </w:t>
      </w:r>
      <w:r>
        <w:t>is</w:t>
      </w:r>
      <w:r>
        <w:rPr>
          <w:spacing w:val="25"/>
        </w:rPr>
        <w:t xml:space="preserve"> </w:t>
      </w:r>
      <w:r>
        <w:t>designed</w:t>
      </w:r>
      <w:r>
        <w:rPr>
          <w:spacing w:val="25"/>
        </w:rPr>
        <w:t xml:space="preserve"> </w:t>
      </w:r>
      <w:r>
        <w:t>by</w:t>
      </w:r>
      <w:r>
        <w:rPr>
          <w:spacing w:val="25"/>
        </w:rPr>
        <w:t xml:space="preserve"> </w:t>
      </w:r>
      <w:r>
        <w:t>Intel</w:t>
      </w:r>
      <w:r>
        <w:rPr>
          <w:spacing w:val="25"/>
        </w:rPr>
        <w:t xml:space="preserve"> </w:t>
      </w:r>
      <w:r>
        <w:t>in</w:t>
      </w:r>
      <w:r>
        <w:rPr>
          <w:spacing w:val="25"/>
        </w:rPr>
        <w:t xml:space="preserve"> </w:t>
      </w:r>
      <w:r>
        <w:t>1981.</w:t>
      </w:r>
      <w:r>
        <w:rPr>
          <w:spacing w:val="25"/>
        </w:rPr>
        <w:t xml:space="preserve"> </w:t>
      </w:r>
      <w:r>
        <w:t>With</w:t>
      </w:r>
      <w:r>
        <w:rPr>
          <w:spacing w:val="25"/>
        </w:rPr>
        <w:t xml:space="preserve"> </w:t>
      </w:r>
      <w:r>
        <w:t>simple</w:t>
      </w:r>
      <w:r>
        <w:rPr>
          <w:spacing w:val="25"/>
        </w:rPr>
        <w:t xml:space="preserve"> </w:t>
      </w:r>
      <w:r>
        <w:t>block</w:t>
      </w:r>
      <w:r>
        <w:rPr>
          <w:spacing w:val="25"/>
        </w:rPr>
        <w:t xml:space="preserve"> </w:t>
      </w:r>
      <w:r>
        <w:t>diagram</w:t>
      </w:r>
      <w:r>
        <w:rPr>
          <w:spacing w:val="25"/>
        </w:rPr>
        <w:t xml:space="preserve"> </w:t>
      </w:r>
      <w:r>
        <w:t>explain</w:t>
      </w:r>
      <w:r>
        <w:rPr>
          <w:spacing w:val="25"/>
        </w:rPr>
        <w:t xml:space="preserve"> </w:t>
      </w:r>
      <w:r>
        <w:t>the</w:t>
      </w:r>
      <w:r>
        <w:rPr>
          <w:spacing w:val="25"/>
        </w:rPr>
        <w:t xml:space="preserve"> </w:t>
      </w:r>
      <w:r>
        <w:t>features</w:t>
      </w:r>
      <w:r>
        <w:rPr>
          <w:spacing w:val="25"/>
        </w:rPr>
        <w:t xml:space="preserve"> </w:t>
      </w:r>
      <w:r>
        <w:t>of 8051 microcontroller.</w:t>
      </w:r>
    </w:p>
    <w:p w:rsidR="0065452F" w:rsidRDefault="00A55495">
      <w:pPr>
        <w:pStyle w:val="BodyText"/>
        <w:spacing w:before="29"/>
        <w:ind w:left="8641"/>
        <w:jc w:val="both"/>
      </w:pPr>
      <w:r>
        <w:t xml:space="preserve">(CO5) </w:t>
      </w:r>
      <w:r>
        <w:rPr>
          <w:spacing w:val="-2"/>
        </w:rPr>
        <w:t>[Knowledge]</w:t>
      </w:r>
    </w:p>
    <w:p w:rsidR="0065452F" w:rsidRDefault="00A55495">
      <w:pPr>
        <w:pStyle w:val="ListParagraph"/>
        <w:numPr>
          <w:ilvl w:val="1"/>
          <w:numId w:val="1"/>
        </w:numPr>
        <w:tabs>
          <w:tab w:val="left" w:pos="484"/>
          <w:tab w:val="left" w:pos="486"/>
        </w:tabs>
        <w:spacing w:line="247" w:lineRule="auto"/>
        <w:jc w:val="both"/>
      </w:pPr>
      <w:r>
        <w:t>An</w:t>
      </w:r>
      <w:r>
        <w:rPr>
          <w:spacing w:val="-1"/>
        </w:rPr>
        <w:t xml:space="preserve"> </w:t>
      </w:r>
      <w:r>
        <w:t>Assembly level program has statements which may be assembler directives or instructions. Define assembler directives. With example explain any 3</w:t>
      </w:r>
      <w:r>
        <w:rPr>
          <w:spacing w:val="40"/>
        </w:rPr>
        <w:t xml:space="preserve"> </w:t>
      </w:r>
      <w:r>
        <w:t xml:space="preserve">assembler directives supported by 8051 </w:t>
      </w:r>
      <w:r>
        <w:rPr>
          <w:spacing w:val="-2"/>
        </w:rPr>
        <w:t>microcontroller.</w:t>
      </w:r>
    </w:p>
    <w:p w:rsidR="0065452F" w:rsidRDefault="00A55495">
      <w:pPr>
        <w:pStyle w:val="BodyText"/>
        <w:spacing w:before="28"/>
        <w:ind w:left="7615"/>
      </w:pPr>
      <w:r>
        <w:t>(CO3</w:t>
      </w:r>
      <w:r w:rsidR="00573192">
        <w:t>, CO2, CO1</w:t>
      </w:r>
      <w:r>
        <w:t xml:space="preserve">) </w:t>
      </w:r>
      <w:r>
        <w:rPr>
          <w:spacing w:val="-2"/>
        </w:rPr>
        <w:t>[Knowledge]</w:t>
      </w:r>
    </w:p>
    <w:p w:rsidR="0065452F" w:rsidRDefault="00A55495">
      <w:pPr>
        <w:pStyle w:val="ListParagraph"/>
        <w:numPr>
          <w:ilvl w:val="1"/>
          <w:numId w:val="1"/>
        </w:numPr>
        <w:tabs>
          <w:tab w:val="left" w:pos="484"/>
          <w:tab w:val="left" w:pos="486"/>
        </w:tabs>
        <w:spacing w:line="247" w:lineRule="auto"/>
      </w:pPr>
      <w:r>
        <w:t>Flags</w:t>
      </w:r>
      <w:r>
        <w:rPr>
          <w:spacing w:val="21"/>
        </w:rPr>
        <w:t xml:space="preserve"> </w:t>
      </w:r>
      <w:r>
        <w:t>are</w:t>
      </w:r>
      <w:r>
        <w:rPr>
          <w:spacing w:val="21"/>
        </w:rPr>
        <w:t xml:space="preserve"> </w:t>
      </w:r>
      <w:r>
        <w:t>indicators</w:t>
      </w:r>
      <w:r>
        <w:rPr>
          <w:spacing w:val="21"/>
        </w:rPr>
        <w:t xml:space="preserve"> </w:t>
      </w:r>
      <w:r>
        <w:t>of</w:t>
      </w:r>
      <w:r>
        <w:rPr>
          <w:spacing w:val="21"/>
        </w:rPr>
        <w:t xml:space="preserve"> </w:t>
      </w:r>
      <w:r>
        <w:t>the</w:t>
      </w:r>
      <w:r>
        <w:rPr>
          <w:spacing w:val="21"/>
        </w:rPr>
        <w:t xml:space="preserve"> </w:t>
      </w:r>
      <w:r>
        <w:t>status</w:t>
      </w:r>
      <w:r>
        <w:rPr>
          <w:spacing w:val="21"/>
        </w:rPr>
        <w:t xml:space="preserve"> </w:t>
      </w:r>
      <w:r>
        <w:t>of</w:t>
      </w:r>
      <w:r>
        <w:rPr>
          <w:spacing w:val="21"/>
        </w:rPr>
        <w:t xml:space="preserve"> </w:t>
      </w:r>
      <w:r>
        <w:t>the</w:t>
      </w:r>
      <w:r>
        <w:rPr>
          <w:spacing w:val="21"/>
        </w:rPr>
        <w:t xml:space="preserve"> </w:t>
      </w:r>
      <w:r>
        <w:t>micro</w:t>
      </w:r>
      <w:r w:rsidR="009210DE">
        <w:t>co</w:t>
      </w:r>
      <w:r>
        <w:t>ntroller</w:t>
      </w:r>
      <w:r>
        <w:rPr>
          <w:spacing w:val="21"/>
        </w:rPr>
        <w:t xml:space="preserve"> </w:t>
      </w:r>
      <w:r>
        <w:t>after</w:t>
      </w:r>
      <w:r>
        <w:rPr>
          <w:spacing w:val="21"/>
        </w:rPr>
        <w:t xml:space="preserve"> </w:t>
      </w:r>
      <w:r>
        <w:t>arithmetic</w:t>
      </w:r>
      <w:r>
        <w:rPr>
          <w:spacing w:val="21"/>
        </w:rPr>
        <w:t xml:space="preserve"> </w:t>
      </w:r>
      <w:r>
        <w:t>and</w:t>
      </w:r>
      <w:r>
        <w:rPr>
          <w:spacing w:val="21"/>
        </w:rPr>
        <w:t xml:space="preserve"> </w:t>
      </w:r>
      <w:r>
        <w:t>logical</w:t>
      </w:r>
      <w:r>
        <w:rPr>
          <w:spacing w:val="21"/>
        </w:rPr>
        <w:t xml:space="preserve"> </w:t>
      </w:r>
      <w:r>
        <w:t>operations.</w:t>
      </w:r>
      <w:r>
        <w:rPr>
          <w:spacing w:val="21"/>
        </w:rPr>
        <w:t xml:space="preserve"> </w:t>
      </w:r>
      <w:r>
        <w:t>Find</w:t>
      </w:r>
      <w:r>
        <w:rPr>
          <w:spacing w:val="21"/>
        </w:rPr>
        <w:t xml:space="preserve"> </w:t>
      </w:r>
      <w:r>
        <w:t>the status of the flag bits after adding 32h and 3Dh</w:t>
      </w:r>
    </w:p>
    <w:p w:rsidR="0065452F" w:rsidRDefault="00A55495">
      <w:pPr>
        <w:pStyle w:val="BodyText"/>
        <w:spacing w:before="29"/>
        <w:ind w:right="404"/>
        <w:jc w:val="right"/>
      </w:pPr>
      <w:r>
        <w:t>(CO5</w:t>
      </w:r>
      <w:r w:rsidR="00573192">
        <w:t>, CO4</w:t>
      </w:r>
      <w:r>
        <w:t xml:space="preserve">) </w:t>
      </w:r>
      <w:r>
        <w:rPr>
          <w:spacing w:val="-2"/>
        </w:rPr>
        <w:t>[Knowledge]</w:t>
      </w:r>
    </w:p>
    <w:p w:rsidR="0065452F" w:rsidRDefault="0065452F">
      <w:pPr>
        <w:jc w:val="right"/>
        <w:sectPr w:rsidR="0065452F">
          <w:type w:val="continuous"/>
          <w:pgSz w:w="11900" w:h="16840"/>
          <w:pgMar w:top="840" w:right="440" w:bottom="280" w:left="540" w:header="720" w:footer="720" w:gutter="0"/>
          <w:cols w:space="720"/>
        </w:sectPr>
      </w:pPr>
    </w:p>
    <w:p w:rsidR="0065452F" w:rsidRDefault="00A55495">
      <w:pPr>
        <w:spacing w:before="75"/>
        <w:ind w:right="97"/>
        <w:jc w:val="center"/>
        <w:rPr>
          <w:rFonts w:ascii="Arial"/>
          <w:b/>
        </w:rPr>
      </w:pPr>
      <w:r>
        <w:rPr>
          <w:rFonts w:ascii="Arial"/>
          <w:b/>
        </w:rPr>
        <w:lastRenderedPageBreak/>
        <w:t xml:space="preserve">Part - </w:t>
      </w:r>
      <w:r>
        <w:rPr>
          <w:rFonts w:ascii="Arial"/>
          <w:b/>
          <w:spacing w:val="-10"/>
        </w:rPr>
        <w:t>B</w:t>
      </w:r>
    </w:p>
    <w:p w:rsidR="0065452F" w:rsidRDefault="00A55495">
      <w:pPr>
        <w:tabs>
          <w:tab w:val="left" w:pos="5563"/>
        </w:tabs>
        <w:spacing w:before="187"/>
        <w:ind w:right="97"/>
        <w:jc w:val="center"/>
        <w:rPr>
          <w:rFonts w:ascii="Arial"/>
          <w:b/>
        </w:rPr>
      </w:pPr>
      <w:r>
        <w:rPr>
          <w:rFonts w:ascii="Arial"/>
          <w:b/>
        </w:rPr>
        <w:t xml:space="preserve">Answer any 4 </w:t>
      </w:r>
      <w:r>
        <w:rPr>
          <w:rFonts w:ascii="Arial"/>
          <w:b/>
          <w:spacing w:val="-2"/>
        </w:rPr>
        <w:t>questions</w:t>
      </w:r>
      <w:r>
        <w:rPr>
          <w:rFonts w:ascii="Arial"/>
          <w:b/>
        </w:rPr>
        <w:tab/>
        <w:t xml:space="preserve">4 x 10M = </w:t>
      </w:r>
      <w:r>
        <w:rPr>
          <w:rFonts w:ascii="Arial"/>
          <w:b/>
          <w:spacing w:val="-5"/>
        </w:rPr>
        <w:t>40M</w:t>
      </w:r>
    </w:p>
    <w:p w:rsidR="0065452F" w:rsidRDefault="0065452F">
      <w:pPr>
        <w:pStyle w:val="BodyText"/>
        <w:spacing w:before="144"/>
        <w:rPr>
          <w:rFonts w:ascii="Arial"/>
          <w:b/>
        </w:rPr>
      </w:pPr>
    </w:p>
    <w:p w:rsidR="0065452F" w:rsidRDefault="00A55495">
      <w:pPr>
        <w:pStyle w:val="ListParagraph"/>
        <w:numPr>
          <w:ilvl w:val="1"/>
          <w:numId w:val="1"/>
        </w:numPr>
        <w:tabs>
          <w:tab w:val="left" w:pos="484"/>
          <w:tab w:val="left" w:pos="486"/>
        </w:tabs>
        <w:spacing w:before="0" w:line="247" w:lineRule="auto"/>
        <w:jc w:val="both"/>
      </w:pPr>
      <w:r>
        <w:t>Memory is an integral part of any embedded system. Show how a</w:t>
      </w:r>
      <w:r>
        <w:rPr>
          <w:spacing w:val="80"/>
        </w:rPr>
        <w:t xml:space="preserve"> </w:t>
      </w:r>
      <w:proofErr w:type="spellStart"/>
      <w:r>
        <w:t>a</w:t>
      </w:r>
      <w:proofErr w:type="spellEnd"/>
      <w:r>
        <w:t xml:space="preserve"> µController system using 8051</w:t>
      </w:r>
      <w:r>
        <w:rPr>
          <w:spacing w:val="40"/>
        </w:rPr>
        <w:t xml:space="preserve"> </w:t>
      </w:r>
      <w:r>
        <w:t xml:space="preserve">can be </w:t>
      </w:r>
      <w:r w:rsidR="00573192">
        <w:t>interfaced</w:t>
      </w:r>
      <w:r>
        <w:t xml:space="preserve"> to 16k bytes of ROM &amp; 32k bytes of RAM. Interface the memory such that starting address for ROM is 0000H &amp; RAM is 8000H.</w:t>
      </w:r>
    </w:p>
    <w:p w:rsidR="0065452F" w:rsidRDefault="00A55495">
      <w:pPr>
        <w:pStyle w:val="BodyText"/>
        <w:spacing w:before="28"/>
        <w:ind w:left="7150"/>
        <w:jc w:val="both"/>
      </w:pPr>
      <w:r>
        <w:t>(CO</w:t>
      </w:r>
      <w:proofErr w:type="gramStart"/>
      <w:r>
        <w:t>3,CO2</w:t>
      </w:r>
      <w:proofErr w:type="gramEnd"/>
      <w:r>
        <w:t xml:space="preserve">,CO1) </w:t>
      </w:r>
      <w:r>
        <w:rPr>
          <w:spacing w:val="-2"/>
        </w:rPr>
        <w:t>[Comprehension]</w:t>
      </w:r>
    </w:p>
    <w:p w:rsidR="0065452F" w:rsidRDefault="00A55495">
      <w:pPr>
        <w:pStyle w:val="ListParagraph"/>
        <w:numPr>
          <w:ilvl w:val="1"/>
          <w:numId w:val="1"/>
        </w:numPr>
        <w:tabs>
          <w:tab w:val="left" w:pos="484"/>
          <w:tab w:val="left" w:pos="486"/>
        </w:tabs>
        <w:spacing w:line="247" w:lineRule="auto"/>
        <w:jc w:val="both"/>
      </w:pPr>
      <w:r>
        <w:t xml:space="preserve">Microcontrollers can be programmed using a range of different methods. These include: text-based programming languages and close text-based programming language. With a neat figure explain the programming model of 8051 </w:t>
      </w:r>
      <w:proofErr w:type="gramStart"/>
      <w:r>
        <w:t>micro</w:t>
      </w:r>
      <w:r w:rsidR="00FF2C76">
        <w:t>c</w:t>
      </w:r>
      <w:r>
        <w:t>ontroller</w:t>
      </w:r>
      <w:proofErr w:type="gramEnd"/>
      <w:r>
        <w:t>.</w:t>
      </w:r>
    </w:p>
    <w:p w:rsidR="0065452F" w:rsidRDefault="00A55495">
      <w:pPr>
        <w:pStyle w:val="BodyText"/>
        <w:spacing w:before="29"/>
        <w:ind w:left="7150"/>
      </w:pPr>
      <w:r>
        <w:t>(CO</w:t>
      </w:r>
      <w:proofErr w:type="gramStart"/>
      <w:r>
        <w:t>3,CO2</w:t>
      </w:r>
      <w:proofErr w:type="gramEnd"/>
      <w:r>
        <w:t xml:space="preserve">,CO1) </w:t>
      </w:r>
      <w:r>
        <w:rPr>
          <w:spacing w:val="-2"/>
        </w:rPr>
        <w:t>[Comprehension]</w:t>
      </w:r>
    </w:p>
    <w:p w:rsidR="0065452F" w:rsidRDefault="00A55495">
      <w:pPr>
        <w:pStyle w:val="ListParagraph"/>
        <w:numPr>
          <w:ilvl w:val="1"/>
          <w:numId w:val="1"/>
        </w:numPr>
        <w:tabs>
          <w:tab w:val="left" w:pos="657"/>
        </w:tabs>
        <w:spacing w:line="247" w:lineRule="auto"/>
        <w:ind w:left="657" w:right="365" w:hanging="528"/>
      </w:pPr>
      <w:r>
        <w:t xml:space="preserve">Delay can be generated using </w:t>
      </w:r>
      <w:r w:rsidR="00573192">
        <w:t>hardware</w:t>
      </w:r>
      <w:r>
        <w:t xml:space="preserve"> registers or by using software instructions </w:t>
      </w:r>
      <w:proofErr w:type="gramStart"/>
      <w:r>
        <w:t>With</w:t>
      </w:r>
      <w:proofErr w:type="gramEnd"/>
      <w:r>
        <w:t xml:space="preserve"> a neat figure explain the two special function registers related to timers.</w:t>
      </w:r>
    </w:p>
    <w:p w:rsidR="0065452F" w:rsidRDefault="00A55495">
      <w:pPr>
        <w:pStyle w:val="BodyText"/>
        <w:spacing w:before="29"/>
        <w:ind w:left="8185"/>
        <w:jc w:val="both"/>
      </w:pPr>
      <w:r>
        <w:t xml:space="preserve">(CO2) </w:t>
      </w:r>
      <w:r>
        <w:rPr>
          <w:spacing w:val="-2"/>
        </w:rPr>
        <w:t>[Comprehension]</w:t>
      </w:r>
    </w:p>
    <w:p w:rsidR="0065452F" w:rsidRDefault="00A55495">
      <w:pPr>
        <w:pStyle w:val="ListParagraph"/>
        <w:numPr>
          <w:ilvl w:val="1"/>
          <w:numId w:val="1"/>
        </w:numPr>
        <w:tabs>
          <w:tab w:val="left" w:pos="638"/>
          <w:tab w:val="left" w:pos="640"/>
        </w:tabs>
        <w:spacing w:line="247" w:lineRule="auto"/>
        <w:ind w:left="640" w:right="366" w:hanging="511"/>
        <w:jc w:val="both"/>
      </w:pPr>
      <w:r>
        <w:t>The main purpose</w:t>
      </w:r>
      <w:r>
        <w:rPr>
          <w:spacing w:val="40"/>
        </w:rPr>
        <w:t xml:space="preserve"> </w:t>
      </w:r>
      <w:r>
        <w:t>of the timers is to measure time and count external events. Find the timer’s clock frequency and its period for various 8051-based systems, with the following crystal frequencies.</w:t>
      </w:r>
    </w:p>
    <w:p w:rsidR="0065452F" w:rsidRDefault="00A55495">
      <w:pPr>
        <w:pStyle w:val="BodyText"/>
        <w:spacing w:before="0" w:line="252" w:lineRule="exact"/>
        <w:ind w:left="640"/>
        <w:jc w:val="both"/>
      </w:pPr>
      <w:r>
        <w:t xml:space="preserve">(a) 12 MHz (b) 16 </w:t>
      </w:r>
      <w:proofErr w:type="spellStart"/>
      <w:r>
        <w:rPr>
          <w:spacing w:val="-4"/>
        </w:rPr>
        <w:t>MHz.</w:t>
      </w:r>
      <w:proofErr w:type="spellEnd"/>
    </w:p>
    <w:p w:rsidR="0065452F" w:rsidRDefault="00A55495">
      <w:pPr>
        <w:pStyle w:val="BodyText"/>
        <w:spacing w:before="7"/>
        <w:ind w:left="640"/>
        <w:jc w:val="both"/>
      </w:pPr>
      <w:r>
        <w:t>Also</w:t>
      </w:r>
      <w:r>
        <w:rPr>
          <w:spacing w:val="-1"/>
        </w:rPr>
        <w:t xml:space="preserve"> </w:t>
      </w:r>
      <w:r>
        <w:t>if a UART</w:t>
      </w:r>
      <w:r>
        <w:rPr>
          <w:spacing w:val="-5"/>
        </w:rPr>
        <w:t xml:space="preserve"> </w:t>
      </w:r>
      <w:r>
        <w:t>is connected to</w:t>
      </w:r>
      <w:r>
        <w:rPr>
          <w:spacing w:val="-1"/>
        </w:rPr>
        <w:t xml:space="preserve"> </w:t>
      </w:r>
      <w:r>
        <w:t>this timer what</w:t>
      </w:r>
      <w:r>
        <w:rPr>
          <w:spacing w:val="-1"/>
        </w:rPr>
        <w:t xml:space="preserve"> </w:t>
      </w:r>
      <w:r>
        <w:t xml:space="preserve">will be its </w:t>
      </w:r>
      <w:r>
        <w:rPr>
          <w:spacing w:val="-2"/>
        </w:rPr>
        <w:t>frequency?</w:t>
      </w:r>
    </w:p>
    <w:p w:rsidR="0065452F" w:rsidRDefault="00A55495">
      <w:pPr>
        <w:pStyle w:val="BodyText"/>
        <w:spacing w:before="37"/>
        <w:ind w:left="7158"/>
        <w:jc w:val="both"/>
        <w:rPr>
          <w:spacing w:val="-2"/>
        </w:rPr>
      </w:pPr>
      <w:r>
        <w:t>(</w:t>
      </w:r>
      <w:proofErr w:type="gramStart"/>
      <w:r>
        <w:t>CO2,CO</w:t>
      </w:r>
      <w:proofErr w:type="gramEnd"/>
      <w:r>
        <w:t xml:space="preserve">1,CO3) </w:t>
      </w:r>
      <w:r>
        <w:rPr>
          <w:spacing w:val="-2"/>
        </w:rPr>
        <w:t>[Comprehension]</w:t>
      </w:r>
    </w:p>
    <w:p w:rsidR="00A55495" w:rsidRDefault="00A55495">
      <w:pPr>
        <w:pStyle w:val="BodyText"/>
        <w:spacing w:before="37"/>
        <w:ind w:left="7158"/>
        <w:jc w:val="both"/>
      </w:pPr>
    </w:p>
    <w:p w:rsidR="00A55495" w:rsidRDefault="00A55495" w:rsidP="00A55495">
      <w:pPr>
        <w:pStyle w:val="ListParagraph"/>
        <w:numPr>
          <w:ilvl w:val="1"/>
          <w:numId w:val="1"/>
        </w:numPr>
        <w:tabs>
          <w:tab w:val="left" w:pos="658"/>
        </w:tabs>
        <w:spacing w:line="247" w:lineRule="auto"/>
        <w:ind w:right="365"/>
        <w:jc w:val="both"/>
      </w:pPr>
      <w:r>
        <w:t>DAC0808.is</w:t>
      </w:r>
      <w:r w:rsidRPr="00A55495">
        <w:rPr>
          <w:spacing w:val="10"/>
        </w:rPr>
        <w:t xml:space="preserve"> </w:t>
      </w:r>
      <w:r>
        <w:t>an</w:t>
      </w:r>
      <w:r w:rsidRPr="00A55495">
        <w:rPr>
          <w:spacing w:val="10"/>
        </w:rPr>
        <w:t xml:space="preserve"> </w:t>
      </w:r>
      <w:r>
        <w:t>IC</w:t>
      </w:r>
      <w:r w:rsidRPr="00A55495">
        <w:rPr>
          <w:spacing w:val="10"/>
        </w:rPr>
        <w:t xml:space="preserve"> </w:t>
      </w:r>
      <w:r>
        <w:t>that</w:t>
      </w:r>
      <w:r w:rsidRPr="00A55495">
        <w:rPr>
          <w:spacing w:val="10"/>
        </w:rPr>
        <w:t xml:space="preserve"> </w:t>
      </w:r>
      <w:r>
        <w:t>converts</w:t>
      </w:r>
      <w:r w:rsidRPr="00A55495">
        <w:rPr>
          <w:spacing w:val="10"/>
        </w:rPr>
        <w:t xml:space="preserve"> </w:t>
      </w:r>
      <w:r>
        <w:t>digital</w:t>
      </w:r>
      <w:r w:rsidRPr="00A55495">
        <w:rPr>
          <w:spacing w:val="10"/>
        </w:rPr>
        <w:t xml:space="preserve"> </w:t>
      </w:r>
      <w:r>
        <w:t>data</w:t>
      </w:r>
      <w:r w:rsidRPr="00A55495">
        <w:rPr>
          <w:spacing w:val="10"/>
        </w:rPr>
        <w:t xml:space="preserve"> </w:t>
      </w:r>
      <w:r>
        <w:t>into</w:t>
      </w:r>
      <w:r w:rsidRPr="00A55495">
        <w:rPr>
          <w:spacing w:val="10"/>
        </w:rPr>
        <w:t xml:space="preserve"> </w:t>
      </w:r>
      <w:r>
        <w:t>equivalent</w:t>
      </w:r>
      <w:r w:rsidRPr="00A55495">
        <w:rPr>
          <w:spacing w:val="10"/>
        </w:rPr>
        <w:t xml:space="preserve"> </w:t>
      </w:r>
      <w:r>
        <w:t>analog</w:t>
      </w:r>
      <w:r w:rsidRPr="00A55495">
        <w:rPr>
          <w:spacing w:val="10"/>
        </w:rPr>
        <w:t xml:space="preserve"> </w:t>
      </w:r>
      <w:r>
        <w:t>Current.</w:t>
      </w:r>
      <w:r w:rsidRPr="00A55495">
        <w:rPr>
          <w:spacing w:val="10"/>
        </w:rPr>
        <w:t xml:space="preserve"> </w:t>
      </w:r>
      <w:r>
        <w:t>Hence</w:t>
      </w:r>
      <w:r w:rsidRPr="00A55495">
        <w:rPr>
          <w:spacing w:val="10"/>
        </w:rPr>
        <w:t xml:space="preserve"> </w:t>
      </w:r>
      <w:r>
        <w:t>we</w:t>
      </w:r>
      <w:r w:rsidRPr="00A55495">
        <w:rPr>
          <w:spacing w:val="10"/>
        </w:rPr>
        <w:t xml:space="preserve"> </w:t>
      </w:r>
      <w:r>
        <w:t>require</w:t>
      </w:r>
      <w:r w:rsidRPr="00A55495">
        <w:rPr>
          <w:spacing w:val="10"/>
        </w:rPr>
        <w:t xml:space="preserve"> </w:t>
      </w:r>
      <w:r>
        <w:t>an</w:t>
      </w:r>
      <w:r w:rsidRPr="00A55495">
        <w:rPr>
          <w:spacing w:val="10"/>
        </w:rPr>
        <w:t xml:space="preserve"> </w:t>
      </w:r>
      <w:r>
        <w:t>I</w:t>
      </w:r>
      <w:r w:rsidRPr="00A55495">
        <w:rPr>
          <w:spacing w:val="10"/>
        </w:rPr>
        <w:t xml:space="preserve"> </w:t>
      </w:r>
      <w:r>
        <w:t>to</w:t>
      </w:r>
      <w:r w:rsidRPr="00A55495">
        <w:rPr>
          <w:spacing w:val="-59"/>
        </w:rPr>
        <w:t xml:space="preserve"> </w:t>
      </w:r>
      <w:r>
        <w:t xml:space="preserve">V converter to convert this current into </w:t>
      </w:r>
      <w:proofErr w:type="gramStart"/>
      <w:r>
        <w:t>equivalent .Write</w:t>
      </w:r>
      <w:proofErr w:type="gramEnd"/>
      <w:r>
        <w:t xml:space="preserve"> an</w:t>
      </w:r>
      <w:r w:rsidRPr="00A55495">
        <w:rPr>
          <w:spacing w:val="1"/>
        </w:rPr>
        <w:t xml:space="preserve"> </w:t>
      </w:r>
      <w:r>
        <w:t>embedded C program to generate a</w:t>
      </w:r>
      <w:r w:rsidRPr="00A55495">
        <w:rPr>
          <w:spacing w:val="1"/>
        </w:rPr>
        <w:t xml:space="preserve"> </w:t>
      </w:r>
      <w:r>
        <w:t>triangular waveform using DAC0808.</w:t>
      </w:r>
    </w:p>
    <w:p w:rsidR="00A55495" w:rsidRDefault="00A55495" w:rsidP="00A55495">
      <w:pPr>
        <w:pStyle w:val="BodyText"/>
        <w:spacing w:before="28"/>
        <w:ind w:left="7158"/>
        <w:jc w:val="both"/>
      </w:pPr>
      <w:r>
        <w:t>(CO</w:t>
      </w:r>
      <w:proofErr w:type="gramStart"/>
      <w:r>
        <w:t>3,CO</w:t>
      </w:r>
      <w:proofErr w:type="gramEnd"/>
      <w:r>
        <w:t>1,CO2) [Comprehension]</w:t>
      </w:r>
    </w:p>
    <w:p w:rsidR="00A55495" w:rsidRDefault="00A55495" w:rsidP="00A55495">
      <w:pPr>
        <w:pStyle w:val="BodyText"/>
        <w:spacing w:before="28"/>
        <w:ind w:left="7158"/>
        <w:jc w:val="both"/>
      </w:pPr>
    </w:p>
    <w:p w:rsidR="0065452F" w:rsidRDefault="00A55495">
      <w:pPr>
        <w:pStyle w:val="ListParagraph"/>
        <w:numPr>
          <w:ilvl w:val="1"/>
          <w:numId w:val="1"/>
        </w:numPr>
        <w:tabs>
          <w:tab w:val="left" w:pos="655"/>
          <w:tab w:val="left" w:pos="657"/>
        </w:tabs>
        <w:spacing w:line="247" w:lineRule="auto"/>
        <w:ind w:left="657" w:right="365" w:hanging="528"/>
        <w:jc w:val="both"/>
      </w:pPr>
      <w:r>
        <w:t>Serial communication (also called RS232 communication) enables a microcontroller to be connected to another microcontroller or to a PC using a serial cable</w:t>
      </w:r>
      <w:r>
        <w:rPr>
          <w:rFonts w:ascii="Arial"/>
          <w:b/>
        </w:rPr>
        <w:t xml:space="preserve">. </w:t>
      </w:r>
      <w:r>
        <w:t xml:space="preserve">Differentiate between asynchronous and synchronous communication. Explain the pins details of RS232 handshaking signals used for serial </w:t>
      </w:r>
      <w:r>
        <w:rPr>
          <w:spacing w:val="-2"/>
        </w:rPr>
        <w:t>communication</w:t>
      </w:r>
    </w:p>
    <w:p w:rsidR="0065452F" w:rsidRDefault="00A55495">
      <w:pPr>
        <w:pStyle w:val="BodyText"/>
        <w:spacing w:before="28"/>
        <w:ind w:left="7158"/>
      </w:pPr>
      <w:r>
        <w:t>(</w:t>
      </w:r>
      <w:proofErr w:type="gramStart"/>
      <w:r>
        <w:t>CO2,CO</w:t>
      </w:r>
      <w:proofErr w:type="gramEnd"/>
      <w:r>
        <w:t xml:space="preserve">1,CO3) </w:t>
      </w:r>
      <w:r>
        <w:rPr>
          <w:spacing w:val="-2"/>
        </w:rPr>
        <w:t>[Comprehension]</w:t>
      </w:r>
    </w:p>
    <w:p w:rsidR="0065452F" w:rsidRDefault="0065452F">
      <w:pPr>
        <w:pStyle w:val="BodyText"/>
        <w:spacing w:before="0"/>
      </w:pPr>
    </w:p>
    <w:p w:rsidR="0065452F" w:rsidRDefault="0065452F">
      <w:pPr>
        <w:pStyle w:val="BodyText"/>
        <w:spacing w:before="101"/>
      </w:pPr>
    </w:p>
    <w:p w:rsidR="0065452F" w:rsidRDefault="00A55495">
      <w:pPr>
        <w:ind w:right="97"/>
        <w:jc w:val="center"/>
        <w:rPr>
          <w:rFonts w:ascii="Arial"/>
          <w:b/>
        </w:rPr>
      </w:pPr>
      <w:r>
        <w:rPr>
          <w:rFonts w:ascii="Arial"/>
          <w:b/>
        </w:rPr>
        <w:t xml:space="preserve">Part - </w:t>
      </w:r>
      <w:r>
        <w:rPr>
          <w:rFonts w:ascii="Arial"/>
          <w:b/>
          <w:spacing w:val="-10"/>
        </w:rPr>
        <w:t>C</w:t>
      </w:r>
    </w:p>
    <w:p w:rsidR="0065452F" w:rsidRDefault="00A55495">
      <w:pPr>
        <w:tabs>
          <w:tab w:val="left" w:pos="5563"/>
        </w:tabs>
        <w:spacing w:before="187"/>
        <w:ind w:right="97"/>
        <w:jc w:val="center"/>
        <w:rPr>
          <w:rFonts w:ascii="Arial"/>
          <w:b/>
        </w:rPr>
      </w:pPr>
      <w:r>
        <w:rPr>
          <w:rFonts w:ascii="Arial"/>
          <w:b/>
        </w:rPr>
        <w:t xml:space="preserve">Answer any 2 </w:t>
      </w:r>
      <w:r>
        <w:rPr>
          <w:rFonts w:ascii="Arial"/>
          <w:b/>
          <w:spacing w:val="-2"/>
        </w:rPr>
        <w:t>questions</w:t>
      </w:r>
      <w:r>
        <w:rPr>
          <w:rFonts w:ascii="Arial"/>
          <w:b/>
        </w:rPr>
        <w:tab/>
        <w:t xml:space="preserve">2 x 20M = </w:t>
      </w:r>
      <w:r>
        <w:rPr>
          <w:rFonts w:ascii="Arial"/>
          <w:b/>
          <w:spacing w:val="-5"/>
        </w:rPr>
        <w:t>40M</w:t>
      </w:r>
    </w:p>
    <w:p w:rsidR="0065452F" w:rsidRDefault="0065452F">
      <w:pPr>
        <w:pStyle w:val="BodyText"/>
        <w:spacing w:before="144"/>
        <w:rPr>
          <w:rFonts w:ascii="Arial"/>
          <w:b/>
        </w:rPr>
      </w:pPr>
    </w:p>
    <w:p w:rsidR="0065452F" w:rsidRDefault="00A55495">
      <w:pPr>
        <w:pStyle w:val="ListParagraph"/>
        <w:numPr>
          <w:ilvl w:val="1"/>
          <w:numId w:val="1"/>
        </w:numPr>
        <w:tabs>
          <w:tab w:val="left" w:pos="655"/>
          <w:tab w:val="left" w:pos="657"/>
        </w:tabs>
        <w:spacing w:before="0" w:line="247" w:lineRule="auto"/>
        <w:ind w:left="657" w:right="365" w:hanging="528"/>
        <w:jc w:val="both"/>
      </w:pPr>
      <w:r>
        <w:t xml:space="preserve">When a microprocessor communicates with the outside world, it provides the data in </w:t>
      </w:r>
      <w:proofErr w:type="spellStart"/>
      <w:r>
        <w:t>byte</w:t>
      </w:r>
      <w:proofErr w:type="spellEnd"/>
      <w:r>
        <w:t>-sized chunks. • In some cases, such as printers, the information is simply grabbed from the 8-bit data bus and presented to the 8-bit data bus of the printer. • This can work only if the cable is not too long, since long cables diminish and even distort signals. Program the 8051 to receive bytes of data serially, and put them in P1.</w:t>
      </w:r>
      <w:r>
        <w:rPr>
          <w:spacing w:val="40"/>
        </w:rPr>
        <w:t xml:space="preserve"> </w:t>
      </w:r>
      <w:r>
        <w:t xml:space="preserve">Set the baud rate at 4800, 8-bit data, and 1 stop bit. Show the baud rate </w:t>
      </w:r>
      <w:r>
        <w:rPr>
          <w:spacing w:val="-2"/>
        </w:rPr>
        <w:t>calculations.</w:t>
      </w:r>
    </w:p>
    <w:p w:rsidR="0065452F" w:rsidRDefault="00A55495">
      <w:pPr>
        <w:pStyle w:val="BodyText"/>
        <w:spacing w:before="26"/>
        <w:ind w:left="8149"/>
        <w:jc w:val="both"/>
      </w:pPr>
      <w:r>
        <w:t>(CO</w:t>
      </w:r>
      <w:proofErr w:type="gramStart"/>
      <w:r>
        <w:t>4,CO</w:t>
      </w:r>
      <w:proofErr w:type="gramEnd"/>
      <w:r>
        <w:t xml:space="preserve">5) </w:t>
      </w:r>
      <w:r>
        <w:rPr>
          <w:spacing w:val="-2"/>
        </w:rPr>
        <w:t>[Application]</w:t>
      </w:r>
    </w:p>
    <w:p w:rsidR="0065452F" w:rsidRDefault="00A55495">
      <w:pPr>
        <w:pStyle w:val="ListParagraph"/>
        <w:numPr>
          <w:ilvl w:val="1"/>
          <w:numId w:val="1"/>
        </w:numPr>
        <w:tabs>
          <w:tab w:val="left" w:pos="655"/>
          <w:tab w:val="left" w:pos="657"/>
        </w:tabs>
        <w:spacing w:line="247" w:lineRule="auto"/>
        <w:ind w:left="657" w:right="365" w:hanging="528"/>
        <w:jc w:val="both"/>
      </w:pPr>
      <w:r>
        <w:t>In digital computers, an interrupt is a request for the processor to interrupt currently executing code, so that the event can be processed in a timely manner. Identify all the bits present in</w:t>
      </w:r>
      <w:r>
        <w:rPr>
          <w:spacing w:val="78"/>
        </w:rPr>
        <w:t xml:space="preserve"> </w:t>
      </w:r>
      <w:r>
        <w:t>the IE and the IP register of 8051 microcontroller and explain each register in detail.</w:t>
      </w:r>
    </w:p>
    <w:p w:rsidR="0065452F" w:rsidRDefault="00A55495">
      <w:pPr>
        <w:pStyle w:val="BodyText"/>
        <w:spacing w:before="29"/>
        <w:ind w:left="8149"/>
        <w:jc w:val="both"/>
      </w:pPr>
      <w:r>
        <w:t>(CO</w:t>
      </w:r>
      <w:proofErr w:type="gramStart"/>
      <w:r>
        <w:t>4,CO</w:t>
      </w:r>
      <w:proofErr w:type="gramEnd"/>
      <w:r>
        <w:t xml:space="preserve">5) </w:t>
      </w:r>
      <w:r>
        <w:rPr>
          <w:spacing w:val="-2"/>
        </w:rPr>
        <w:t>[Application]</w:t>
      </w:r>
    </w:p>
    <w:p w:rsidR="0065452F" w:rsidRDefault="00A55495">
      <w:pPr>
        <w:pStyle w:val="ListParagraph"/>
        <w:numPr>
          <w:ilvl w:val="1"/>
          <w:numId w:val="1"/>
        </w:numPr>
        <w:tabs>
          <w:tab w:val="left" w:pos="655"/>
          <w:tab w:val="left" w:pos="657"/>
        </w:tabs>
        <w:spacing w:line="247" w:lineRule="auto"/>
        <w:ind w:left="657" w:right="366" w:hanging="528"/>
        <w:jc w:val="both"/>
      </w:pPr>
      <w:r>
        <w:t xml:space="preserve">The </w:t>
      </w:r>
      <w:r w:rsidR="00573192">
        <w:t>timer’s</w:t>
      </w:r>
      <w:r>
        <w:t xml:space="preserve"> </w:t>
      </w:r>
      <w:r w:rsidR="00573192">
        <w:t>registers</w:t>
      </w:r>
      <w:r>
        <w:t xml:space="preserve"> present in micr</w:t>
      </w:r>
      <w:r w:rsidR="00FF2C76">
        <w:t>o</w:t>
      </w:r>
      <w:bookmarkStart w:id="0" w:name="_GoBack"/>
      <w:bookmarkEnd w:id="0"/>
      <w:r>
        <w:t>controller to measure time and count external events. Generate a rectangular wave with ON time of 3ms and OFF time of 10ms on all pins of Port 0.</w:t>
      </w:r>
      <w:r>
        <w:rPr>
          <w:spacing w:val="-1"/>
        </w:rPr>
        <w:t xml:space="preserve"> </w:t>
      </w:r>
      <w:r>
        <w:t>Assume XTAL = 22MHz, Timer 0 &amp; Mode 1</w:t>
      </w:r>
    </w:p>
    <w:p w:rsidR="0065452F" w:rsidRDefault="00A55495">
      <w:pPr>
        <w:pStyle w:val="BodyText"/>
        <w:spacing w:before="28"/>
        <w:ind w:right="397"/>
        <w:jc w:val="right"/>
      </w:pPr>
      <w:r>
        <w:t>(CO</w:t>
      </w:r>
      <w:proofErr w:type="gramStart"/>
      <w:r>
        <w:t>5,CO</w:t>
      </w:r>
      <w:proofErr w:type="gramEnd"/>
      <w:r>
        <w:t xml:space="preserve">4) </w:t>
      </w:r>
      <w:r>
        <w:rPr>
          <w:spacing w:val="-2"/>
        </w:rPr>
        <w:t>[Application]</w:t>
      </w:r>
    </w:p>
    <w:sectPr w:rsidR="0065452F">
      <w:pgSz w:w="11900" w:h="16840"/>
      <w:pgMar w:top="10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00A4"/>
    <w:multiLevelType w:val="hybridMultilevel"/>
    <w:tmpl w:val="9B98A30E"/>
    <w:lvl w:ilvl="0" w:tplc="BB82E03C">
      <w:start w:val="1"/>
      <w:numFmt w:val="decimal"/>
      <w:lvlText w:val="%1."/>
      <w:lvlJc w:val="left"/>
      <w:pPr>
        <w:ind w:left="486" w:hanging="357"/>
        <w:jc w:val="left"/>
      </w:pPr>
      <w:rPr>
        <w:rFonts w:ascii="Arial" w:eastAsia="Arial" w:hAnsi="Arial" w:cs="Arial" w:hint="default"/>
        <w:b/>
        <w:bCs/>
        <w:w w:val="100"/>
        <w:sz w:val="22"/>
        <w:szCs w:val="22"/>
        <w:lang w:val="en-US" w:eastAsia="en-US" w:bidi="ar-SA"/>
      </w:rPr>
    </w:lvl>
    <w:lvl w:ilvl="1" w:tplc="111CC77A">
      <w:numFmt w:val="bullet"/>
      <w:lvlText w:val="•"/>
      <w:lvlJc w:val="left"/>
      <w:pPr>
        <w:ind w:left="1523" w:hanging="357"/>
      </w:pPr>
      <w:rPr>
        <w:rFonts w:hint="default"/>
        <w:lang w:val="en-US" w:eastAsia="en-US" w:bidi="ar-SA"/>
      </w:rPr>
    </w:lvl>
    <w:lvl w:ilvl="2" w:tplc="1C70511A">
      <w:numFmt w:val="bullet"/>
      <w:lvlText w:val="•"/>
      <w:lvlJc w:val="left"/>
      <w:pPr>
        <w:ind w:left="2567" w:hanging="357"/>
      </w:pPr>
      <w:rPr>
        <w:rFonts w:hint="default"/>
        <w:lang w:val="en-US" w:eastAsia="en-US" w:bidi="ar-SA"/>
      </w:rPr>
    </w:lvl>
    <w:lvl w:ilvl="3" w:tplc="D166DAD8">
      <w:numFmt w:val="bullet"/>
      <w:lvlText w:val="•"/>
      <w:lvlJc w:val="left"/>
      <w:pPr>
        <w:ind w:left="3611" w:hanging="357"/>
      </w:pPr>
      <w:rPr>
        <w:rFonts w:hint="default"/>
        <w:lang w:val="en-US" w:eastAsia="en-US" w:bidi="ar-SA"/>
      </w:rPr>
    </w:lvl>
    <w:lvl w:ilvl="4" w:tplc="40AA1382">
      <w:numFmt w:val="bullet"/>
      <w:lvlText w:val="•"/>
      <w:lvlJc w:val="left"/>
      <w:pPr>
        <w:ind w:left="4655" w:hanging="357"/>
      </w:pPr>
      <w:rPr>
        <w:rFonts w:hint="default"/>
        <w:lang w:val="en-US" w:eastAsia="en-US" w:bidi="ar-SA"/>
      </w:rPr>
    </w:lvl>
    <w:lvl w:ilvl="5" w:tplc="9E989D42">
      <w:numFmt w:val="bullet"/>
      <w:lvlText w:val="•"/>
      <w:lvlJc w:val="left"/>
      <w:pPr>
        <w:ind w:left="5699" w:hanging="357"/>
      </w:pPr>
      <w:rPr>
        <w:rFonts w:hint="default"/>
        <w:lang w:val="en-US" w:eastAsia="en-US" w:bidi="ar-SA"/>
      </w:rPr>
    </w:lvl>
    <w:lvl w:ilvl="6" w:tplc="57B8BFCC">
      <w:numFmt w:val="bullet"/>
      <w:lvlText w:val="•"/>
      <w:lvlJc w:val="left"/>
      <w:pPr>
        <w:ind w:left="6743" w:hanging="357"/>
      </w:pPr>
      <w:rPr>
        <w:rFonts w:hint="default"/>
        <w:lang w:val="en-US" w:eastAsia="en-US" w:bidi="ar-SA"/>
      </w:rPr>
    </w:lvl>
    <w:lvl w:ilvl="7" w:tplc="84981D72">
      <w:numFmt w:val="bullet"/>
      <w:lvlText w:val="•"/>
      <w:lvlJc w:val="left"/>
      <w:pPr>
        <w:ind w:left="7787" w:hanging="357"/>
      </w:pPr>
      <w:rPr>
        <w:rFonts w:hint="default"/>
        <w:lang w:val="en-US" w:eastAsia="en-US" w:bidi="ar-SA"/>
      </w:rPr>
    </w:lvl>
    <w:lvl w:ilvl="8" w:tplc="051087B4">
      <w:numFmt w:val="bullet"/>
      <w:lvlText w:val="•"/>
      <w:lvlJc w:val="left"/>
      <w:pPr>
        <w:ind w:left="8831" w:hanging="357"/>
      </w:pPr>
      <w:rPr>
        <w:rFonts w:hint="default"/>
        <w:lang w:val="en-US" w:eastAsia="en-US" w:bidi="ar-SA"/>
      </w:rPr>
    </w:lvl>
  </w:abstractNum>
  <w:abstractNum w:abstractNumId="1" w15:restartNumberingAfterBreak="0">
    <w:nsid w:val="235479AC"/>
    <w:multiLevelType w:val="hybridMultilevel"/>
    <w:tmpl w:val="E770336A"/>
    <w:lvl w:ilvl="0" w:tplc="DAB27152">
      <w:start w:val="12"/>
      <w:numFmt w:val="decimal"/>
      <w:lvlText w:val="%1"/>
      <w:lvlJc w:val="left"/>
      <w:pPr>
        <w:ind w:left="489" w:hanging="360"/>
      </w:pPr>
      <w:rPr>
        <w:rFonts w:hint="default"/>
      </w:rPr>
    </w:lvl>
    <w:lvl w:ilvl="1" w:tplc="40090019" w:tentative="1">
      <w:start w:val="1"/>
      <w:numFmt w:val="lowerLetter"/>
      <w:lvlText w:val="%2."/>
      <w:lvlJc w:val="left"/>
      <w:pPr>
        <w:ind w:left="1209" w:hanging="360"/>
      </w:pPr>
    </w:lvl>
    <w:lvl w:ilvl="2" w:tplc="4009001B" w:tentative="1">
      <w:start w:val="1"/>
      <w:numFmt w:val="lowerRoman"/>
      <w:lvlText w:val="%3."/>
      <w:lvlJc w:val="right"/>
      <w:pPr>
        <w:ind w:left="1929" w:hanging="180"/>
      </w:pPr>
    </w:lvl>
    <w:lvl w:ilvl="3" w:tplc="4009000F" w:tentative="1">
      <w:start w:val="1"/>
      <w:numFmt w:val="decimal"/>
      <w:lvlText w:val="%4."/>
      <w:lvlJc w:val="left"/>
      <w:pPr>
        <w:ind w:left="2649" w:hanging="360"/>
      </w:pPr>
    </w:lvl>
    <w:lvl w:ilvl="4" w:tplc="40090019" w:tentative="1">
      <w:start w:val="1"/>
      <w:numFmt w:val="lowerLetter"/>
      <w:lvlText w:val="%5."/>
      <w:lvlJc w:val="left"/>
      <w:pPr>
        <w:ind w:left="3369" w:hanging="360"/>
      </w:pPr>
    </w:lvl>
    <w:lvl w:ilvl="5" w:tplc="4009001B" w:tentative="1">
      <w:start w:val="1"/>
      <w:numFmt w:val="lowerRoman"/>
      <w:lvlText w:val="%6."/>
      <w:lvlJc w:val="right"/>
      <w:pPr>
        <w:ind w:left="4089" w:hanging="180"/>
      </w:pPr>
    </w:lvl>
    <w:lvl w:ilvl="6" w:tplc="4009000F" w:tentative="1">
      <w:start w:val="1"/>
      <w:numFmt w:val="decimal"/>
      <w:lvlText w:val="%7."/>
      <w:lvlJc w:val="left"/>
      <w:pPr>
        <w:ind w:left="4809" w:hanging="360"/>
      </w:pPr>
    </w:lvl>
    <w:lvl w:ilvl="7" w:tplc="40090019" w:tentative="1">
      <w:start w:val="1"/>
      <w:numFmt w:val="lowerLetter"/>
      <w:lvlText w:val="%8."/>
      <w:lvlJc w:val="left"/>
      <w:pPr>
        <w:ind w:left="5529" w:hanging="360"/>
      </w:pPr>
    </w:lvl>
    <w:lvl w:ilvl="8" w:tplc="4009001B" w:tentative="1">
      <w:start w:val="1"/>
      <w:numFmt w:val="lowerRoman"/>
      <w:lvlText w:val="%9."/>
      <w:lvlJc w:val="right"/>
      <w:pPr>
        <w:ind w:left="6249" w:hanging="180"/>
      </w:pPr>
    </w:lvl>
  </w:abstractNum>
  <w:abstractNum w:abstractNumId="2" w15:restartNumberingAfterBreak="0">
    <w:nsid w:val="7A70760F"/>
    <w:multiLevelType w:val="hybridMultilevel"/>
    <w:tmpl w:val="EAFC5BF4"/>
    <w:lvl w:ilvl="0" w:tplc="361427E2">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891A4110">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5F6C1C26">
      <w:numFmt w:val="bullet"/>
      <w:lvlText w:val="•"/>
      <w:lvlJc w:val="left"/>
      <w:pPr>
        <w:ind w:left="1639" w:hanging="357"/>
      </w:pPr>
      <w:rPr>
        <w:rFonts w:hint="default"/>
        <w:lang w:val="en-US" w:eastAsia="en-US" w:bidi="ar-SA"/>
      </w:rPr>
    </w:lvl>
    <w:lvl w:ilvl="3" w:tplc="61E038DE">
      <w:numFmt w:val="bullet"/>
      <w:lvlText w:val="•"/>
      <w:lvlJc w:val="left"/>
      <w:pPr>
        <w:ind w:left="2799" w:hanging="357"/>
      </w:pPr>
      <w:rPr>
        <w:rFonts w:hint="default"/>
        <w:lang w:val="en-US" w:eastAsia="en-US" w:bidi="ar-SA"/>
      </w:rPr>
    </w:lvl>
    <w:lvl w:ilvl="4" w:tplc="0C5EB510">
      <w:numFmt w:val="bullet"/>
      <w:lvlText w:val="•"/>
      <w:lvlJc w:val="left"/>
      <w:pPr>
        <w:ind w:left="3959" w:hanging="357"/>
      </w:pPr>
      <w:rPr>
        <w:rFonts w:hint="default"/>
        <w:lang w:val="en-US" w:eastAsia="en-US" w:bidi="ar-SA"/>
      </w:rPr>
    </w:lvl>
    <w:lvl w:ilvl="5" w:tplc="D85A90BA">
      <w:numFmt w:val="bullet"/>
      <w:lvlText w:val="•"/>
      <w:lvlJc w:val="left"/>
      <w:pPr>
        <w:ind w:left="5119" w:hanging="357"/>
      </w:pPr>
      <w:rPr>
        <w:rFonts w:hint="default"/>
        <w:lang w:val="en-US" w:eastAsia="en-US" w:bidi="ar-SA"/>
      </w:rPr>
    </w:lvl>
    <w:lvl w:ilvl="6" w:tplc="A6686458">
      <w:numFmt w:val="bullet"/>
      <w:lvlText w:val="•"/>
      <w:lvlJc w:val="left"/>
      <w:pPr>
        <w:ind w:left="6279" w:hanging="357"/>
      </w:pPr>
      <w:rPr>
        <w:rFonts w:hint="default"/>
        <w:lang w:val="en-US" w:eastAsia="en-US" w:bidi="ar-SA"/>
      </w:rPr>
    </w:lvl>
    <w:lvl w:ilvl="7" w:tplc="20EA0AA0">
      <w:numFmt w:val="bullet"/>
      <w:lvlText w:val="•"/>
      <w:lvlJc w:val="left"/>
      <w:pPr>
        <w:ind w:left="7439" w:hanging="357"/>
      </w:pPr>
      <w:rPr>
        <w:rFonts w:hint="default"/>
        <w:lang w:val="en-US" w:eastAsia="en-US" w:bidi="ar-SA"/>
      </w:rPr>
    </w:lvl>
    <w:lvl w:ilvl="8" w:tplc="FD4C00D8">
      <w:numFmt w:val="bullet"/>
      <w:lvlText w:val="•"/>
      <w:lvlJc w:val="left"/>
      <w:pPr>
        <w:ind w:left="8599" w:hanging="35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65452F"/>
    <w:rsid w:val="00573192"/>
    <w:rsid w:val="0065452F"/>
    <w:rsid w:val="009210DE"/>
    <w:rsid w:val="00A55495"/>
    <w:rsid w:val="00FF2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2FEA"/>
  <w15:docId w15:val="{0B51683D-4C84-4626-A5F9-086C9B74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598" w:hanging="968"/>
    </w:pPr>
    <w:rPr>
      <w:rFonts w:ascii="Arial" w:eastAsia="Arial" w:hAnsi="Arial" w:cs="Arial"/>
      <w:b/>
      <w:bCs/>
      <w:sz w:val="28"/>
      <w:szCs w:val="28"/>
    </w:rPr>
  </w:style>
  <w:style w:type="paragraph" w:styleId="ListParagraph">
    <w:name w:val="List Paragraph"/>
    <w:basedOn w:val="Normal"/>
    <w:uiPriority w:val="1"/>
    <w:qFormat/>
    <w:pPr>
      <w:spacing w:before="97"/>
      <w:ind w:left="486" w:right="374"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5</cp:revision>
  <dcterms:created xsi:type="dcterms:W3CDTF">2024-05-31T04:36:00Z</dcterms:created>
  <dcterms:modified xsi:type="dcterms:W3CDTF">2024-06-18T06:59:00Z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2024-05-31T00:00:00Z</vt:filetime>
  </property>
  <property fmtid="{D5CDD505-2E9C-101B-9397-08002B2CF9AE}" pid="5" name="Producer">
    <vt:lpwstr>Skia/PDF m125</vt:lpwstr>
  </property>
</Properties>
</file>