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3E" w:rsidRDefault="00495D3E">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495D3E">
        <w:trPr>
          <w:trHeight w:val="620"/>
        </w:trPr>
        <w:tc>
          <w:tcPr>
            <w:tcW w:w="970" w:type="dxa"/>
            <w:tcBorders>
              <w:left w:val="single" w:sz="8" w:space="0" w:color="DDDDDD"/>
              <w:right w:val="single" w:sz="8" w:space="0" w:color="DDDDDD"/>
            </w:tcBorders>
          </w:tcPr>
          <w:p w:rsidR="00495D3E" w:rsidRDefault="00495D3E">
            <w:pPr>
              <w:pStyle w:val="TableParagraph"/>
              <w:spacing w:before="25"/>
              <w:rPr>
                <w:rFonts w:ascii="Times New Roman"/>
                <w:sz w:val="16"/>
              </w:rPr>
            </w:pPr>
          </w:p>
          <w:p w:rsidR="00495D3E" w:rsidRDefault="003943F3">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495D3E" w:rsidRDefault="00495D3E">
            <w:pPr>
              <w:pStyle w:val="TableParagraph"/>
              <w:rPr>
                <w:rFonts w:ascii="Times New Roman"/>
              </w:rPr>
            </w:pPr>
          </w:p>
        </w:tc>
        <w:tc>
          <w:tcPr>
            <w:tcW w:w="460" w:type="dxa"/>
            <w:tcBorders>
              <w:left w:val="single" w:sz="8" w:space="0" w:color="DDDDDD"/>
              <w:right w:val="single" w:sz="8" w:space="0" w:color="DDDDDD"/>
            </w:tcBorders>
          </w:tcPr>
          <w:p w:rsidR="00495D3E" w:rsidRDefault="00495D3E">
            <w:pPr>
              <w:pStyle w:val="TableParagraph"/>
              <w:rPr>
                <w:rFonts w:ascii="Times New Roman"/>
              </w:rPr>
            </w:pPr>
          </w:p>
        </w:tc>
        <w:tc>
          <w:tcPr>
            <w:tcW w:w="460" w:type="dxa"/>
            <w:tcBorders>
              <w:left w:val="single" w:sz="8" w:space="0" w:color="DDDDDD"/>
              <w:right w:val="single" w:sz="8" w:space="0" w:color="DDDDDD"/>
            </w:tcBorders>
          </w:tcPr>
          <w:p w:rsidR="00495D3E" w:rsidRDefault="00495D3E">
            <w:pPr>
              <w:pStyle w:val="TableParagraph"/>
              <w:rPr>
                <w:rFonts w:ascii="Times New Roman"/>
              </w:rPr>
            </w:pPr>
          </w:p>
        </w:tc>
        <w:tc>
          <w:tcPr>
            <w:tcW w:w="450" w:type="dxa"/>
            <w:tcBorders>
              <w:left w:val="single" w:sz="8" w:space="0" w:color="DDDDDD"/>
              <w:right w:val="single" w:sz="8" w:space="0" w:color="DDDDDD"/>
            </w:tcBorders>
          </w:tcPr>
          <w:p w:rsidR="00495D3E" w:rsidRDefault="00495D3E">
            <w:pPr>
              <w:pStyle w:val="TableParagraph"/>
              <w:rPr>
                <w:rFonts w:ascii="Times New Roman"/>
              </w:rPr>
            </w:pPr>
          </w:p>
        </w:tc>
        <w:tc>
          <w:tcPr>
            <w:tcW w:w="460" w:type="dxa"/>
            <w:tcBorders>
              <w:left w:val="single" w:sz="8" w:space="0" w:color="DDDDDD"/>
              <w:right w:val="single" w:sz="8" w:space="0" w:color="DDDDDD"/>
            </w:tcBorders>
          </w:tcPr>
          <w:p w:rsidR="00495D3E" w:rsidRDefault="00495D3E">
            <w:pPr>
              <w:pStyle w:val="TableParagraph"/>
              <w:rPr>
                <w:rFonts w:ascii="Times New Roman"/>
              </w:rPr>
            </w:pPr>
          </w:p>
        </w:tc>
        <w:tc>
          <w:tcPr>
            <w:tcW w:w="450" w:type="dxa"/>
            <w:tcBorders>
              <w:left w:val="single" w:sz="8" w:space="0" w:color="DDDDDD"/>
              <w:right w:val="single" w:sz="8" w:space="0" w:color="DDDDDD"/>
            </w:tcBorders>
          </w:tcPr>
          <w:p w:rsidR="00495D3E" w:rsidRDefault="00495D3E">
            <w:pPr>
              <w:pStyle w:val="TableParagraph"/>
              <w:rPr>
                <w:rFonts w:ascii="Times New Roman"/>
              </w:rPr>
            </w:pPr>
          </w:p>
        </w:tc>
        <w:tc>
          <w:tcPr>
            <w:tcW w:w="460" w:type="dxa"/>
            <w:tcBorders>
              <w:left w:val="single" w:sz="8" w:space="0" w:color="DDDDDD"/>
              <w:right w:val="single" w:sz="8" w:space="0" w:color="DDDDDD"/>
            </w:tcBorders>
          </w:tcPr>
          <w:p w:rsidR="00495D3E" w:rsidRDefault="00495D3E">
            <w:pPr>
              <w:pStyle w:val="TableParagraph"/>
              <w:rPr>
                <w:rFonts w:ascii="Times New Roman"/>
              </w:rPr>
            </w:pPr>
          </w:p>
        </w:tc>
        <w:tc>
          <w:tcPr>
            <w:tcW w:w="450" w:type="dxa"/>
            <w:tcBorders>
              <w:left w:val="single" w:sz="8" w:space="0" w:color="DDDDDD"/>
              <w:right w:val="single" w:sz="8" w:space="0" w:color="DDDDDD"/>
            </w:tcBorders>
          </w:tcPr>
          <w:p w:rsidR="00495D3E" w:rsidRDefault="00495D3E">
            <w:pPr>
              <w:pStyle w:val="TableParagraph"/>
              <w:rPr>
                <w:rFonts w:ascii="Times New Roman"/>
              </w:rPr>
            </w:pPr>
          </w:p>
        </w:tc>
        <w:tc>
          <w:tcPr>
            <w:tcW w:w="460" w:type="dxa"/>
            <w:tcBorders>
              <w:left w:val="single" w:sz="8" w:space="0" w:color="DDDDDD"/>
              <w:right w:val="single" w:sz="8" w:space="0" w:color="DDDDDD"/>
            </w:tcBorders>
          </w:tcPr>
          <w:p w:rsidR="00495D3E" w:rsidRDefault="00495D3E">
            <w:pPr>
              <w:pStyle w:val="TableParagraph"/>
              <w:rPr>
                <w:rFonts w:ascii="Times New Roman"/>
              </w:rPr>
            </w:pPr>
          </w:p>
        </w:tc>
        <w:tc>
          <w:tcPr>
            <w:tcW w:w="450" w:type="dxa"/>
            <w:tcBorders>
              <w:left w:val="single" w:sz="8" w:space="0" w:color="DDDDDD"/>
              <w:right w:val="single" w:sz="8" w:space="0" w:color="DDDDDD"/>
            </w:tcBorders>
          </w:tcPr>
          <w:p w:rsidR="00495D3E" w:rsidRDefault="00495D3E">
            <w:pPr>
              <w:pStyle w:val="TableParagraph"/>
              <w:rPr>
                <w:rFonts w:ascii="Times New Roman"/>
              </w:rPr>
            </w:pPr>
          </w:p>
        </w:tc>
        <w:tc>
          <w:tcPr>
            <w:tcW w:w="170" w:type="dxa"/>
            <w:tcBorders>
              <w:left w:val="single" w:sz="8" w:space="0" w:color="DDDDDD"/>
              <w:right w:val="nil"/>
            </w:tcBorders>
          </w:tcPr>
          <w:p w:rsidR="00495D3E" w:rsidRDefault="00495D3E">
            <w:pPr>
              <w:pStyle w:val="TableParagraph"/>
              <w:rPr>
                <w:rFonts w:ascii="Times New Roman"/>
              </w:rPr>
            </w:pPr>
          </w:p>
        </w:tc>
      </w:tr>
    </w:tbl>
    <w:p w:rsidR="00495D3E" w:rsidRDefault="00495D3E">
      <w:pPr>
        <w:pStyle w:val="BodyText"/>
        <w:spacing w:before="205"/>
        <w:rPr>
          <w:rFonts w:ascii="Times New Roman"/>
          <w:sz w:val="28"/>
        </w:rPr>
      </w:pPr>
    </w:p>
    <w:p w:rsidR="00495D3E" w:rsidRDefault="003943F3">
      <w:pPr>
        <w:pStyle w:val="Title"/>
      </w:pPr>
      <w:r>
        <w:rPr>
          <w:noProof/>
          <w:lang w:val="en-IN" w:eastAsia="en-IN"/>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495D3E" w:rsidRDefault="004C17A3">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p>
    <w:p w:rsidR="00495D3E" w:rsidRDefault="003943F3">
      <w:pPr>
        <w:pStyle w:val="Title"/>
        <w:ind w:right="2451"/>
      </w:pPr>
      <w:r>
        <w:t>SCHOOL</w:t>
      </w:r>
      <w:r>
        <w:rPr>
          <w:spacing w:val="-6"/>
        </w:rPr>
        <w:t xml:space="preserve"> </w:t>
      </w:r>
      <w:r>
        <w:t xml:space="preserve">OF </w:t>
      </w:r>
      <w:r>
        <w:rPr>
          <w:spacing w:val="-2"/>
        </w:rPr>
        <w:t>ENGINEERING</w:t>
      </w:r>
    </w:p>
    <w:p w:rsidR="006C2465" w:rsidRDefault="006C2465" w:rsidP="006C2465">
      <w:pPr>
        <w:spacing w:before="6"/>
        <w:ind w:left="2160" w:right="2820"/>
        <w:rPr>
          <w:rFonts w:ascii="Arial"/>
          <w:b/>
          <w:sz w:val="25"/>
        </w:rPr>
      </w:pPr>
      <w:r w:rsidRPr="006C2465">
        <w:rPr>
          <w:rFonts w:ascii="Arial"/>
          <w:b/>
          <w:sz w:val="25"/>
        </w:rPr>
        <w:t xml:space="preserve">         </w:t>
      </w:r>
      <w:r>
        <w:rPr>
          <w:rFonts w:ascii="Arial"/>
          <w:b/>
          <w:sz w:val="25"/>
          <w:u w:val="single"/>
        </w:rPr>
        <w:t>END</w:t>
      </w:r>
      <w:r>
        <w:rPr>
          <w:rFonts w:ascii="Arial"/>
          <w:b/>
          <w:spacing w:val="-7"/>
          <w:sz w:val="25"/>
          <w:u w:val="single"/>
        </w:rPr>
        <w:t xml:space="preserve"> </w:t>
      </w:r>
      <w:r>
        <w:rPr>
          <w:rFonts w:ascii="Arial"/>
          <w:b/>
          <w:sz w:val="25"/>
          <w:u w:val="single"/>
        </w:rPr>
        <w:t>TERM</w:t>
      </w:r>
      <w:r>
        <w:rPr>
          <w:rFonts w:ascii="Arial"/>
          <w:b/>
          <w:spacing w:val="-7"/>
          <w:sz w:val="25"/>
          <w:u w:val="single"/>
        </w:rPr>
        <w:t xml:space="preserve"> </w:t>
      </w:r>
      <w:r>
        <w:rPr>
          <w:rFonts w:ascii="Arial"/>
          <w:b/>
          <w:sz w:val="25"/>
          <w:u w:val="single"/>
        </w:rPr>
        <w:t>EXAMINATION</w:t>
      </w:r>
      <w:r>
        <w:rPr>
          <w:rFonts w:ascii="Arial"/>
          <w:b/>
          <w:spacing w:val="-7"/>
          <w:sz w:val="25"/>
          <w:u w:val="single"/>
        </w:rPr>
        <w:t xml:space="preserve"> </w:t>
      </w:r>
      <w:r>
        <w:rPr>
          <w:rFonts w:ascii="Arial"/>
          <w:b/>
          <w:sz w:val="25"/>
          <w:u w:val="single"/>
        </w:rPr>
        <w:t>–</w:t>
      </w:r>
      <w:r>
        <w:rPr>
          <w:rFonts w:ascii="Arial"/>
          <w:b/>
          <w:spacing w:val="-7"/>
          <w:sz w:val="25"/>
          <w:u w:val="single"/>
        </w:rPr>
        <w:t xml:space="preserve"> </w:t>
      </w:r>
      <w:r>
        <w:rPr>
          <w:rFonts w:ascii="Arial"/>
          <w:b/>
          <w:sz w:val="25"/>
          <w:u w:val="single"/>
        </w:rPr>
        <w:t>MAY/JUNE</w:t>
      </w:r>
      <w:r>
        <w:rPr>
          <w:rFonts w:ascii="Arial"/>
          <w:b/>
          <w:spacing w:val="-11"/>
          <w:sz w:val="25"/>
          <w:u w:val="single"/>
        </w:rPr>
        <w:t xml:space="preserve"> </w:t>
      </w:r>
      <w:r>
        <w:rPr>
          <w:rFonts w:ascii="Arial"/>
          <w:b/>
          <w:sz w:val="25"/>
          <w:u w:val="single"/>
        </w:rPr>
        <w:t>2024</w:t>
      </w:r>
    </w:p>
    <w:p w:rsidR="006C2465" w:rsidRDefault="006C2465" w:rsidP="006C2465">
      <w:pPr>
        <w:pStyle w:val="BodyText"/>
        <w:spacing w:before="3"/>
        <w:rPr>
          <w:rFonts w:ascii="Arial"/>
          <w:b/>
          <w:sz w:val="10"/>
        </w:rPr>
      </w:pPr>
    </w:p>
    <w:p w:rsidR="006C2465" w:rsidRDefault="006C2465" w:rsidP="006C2465">
      <w:pPr>
        <w:rPr>
          <w:rFonts w:ascii="Arial"/>
          <w:sz w:val="10"/>
        </w:rPr>
        <w:sectPr w:rsidR="006C2465">
          <w:footerReference w:type="default" r:id="rId8"/>
          <w:type w:val="continuous"/>
          <w:pgSz w:w="11900" w:h="16840"/>
          <w:pgMar w:top="480" w:right="440" w:bottom="440" w:left="520" w:header="269" w:footer="253" w:gutter="0"/>
          <w:pgNumType w:start="1"/>
          <w:cols w:space="720"/>
        </w:sectPr>
      </w:pPr>
    </w:p>
    <w:p w:rsidR="006C2465" w:rsidRDefault="004C17A3" w:rsidP="006C2465">
      <w:pPr>
        <w:spacing w:before="93"/>
        <w:ind w:left="144"/>
        <w:rPr>
          <w:sz w:val="23"/>
        </w:rPr>
      </w:pPr>
      <w:r>
        <w:rPr>
          <w:rFonts w:ascii="Arial"/>
          <w:b/>
          <w:sz w:val="23"/>
        </w:rPr>
        <w:lastRenderedPageBreak/>
        <w:t>Semester</w:t>
      </w:r>
      <w:r>
        <w:rPr>
          <w:rFonts w:ascii="Arial"/>
          <w:b/>
          <w:spacing w:val="-3"/>
          <w:sz w:val="23"/>
        </w:rPr>
        <w:t>:</w:t>
      </w:r>
      <w:r w:rsidR="006C2465">
        <w:rPr>
          <w:rFonts w:ascii="Arial"/>
          <w:b/>
          <w:spacing w:val="-3"/>
          <w:sz w:val="23"/>
        </w:rPr>
        <w:t xml:space="preserve"> </w:t>
      </w:r>
      <w:r w:rsidR="006C2465">
        <w:rPr>
          <w:sz w:val="23"/>
        </w:rPr>
        <w:t>Semester</w:t>
      </w:r>
      <w:r w:rsidR="006C2465">
        <w:rPr>
          <w:spacing w:val="-3"/>
          <w:sz w:val="23"/>
        </w:rPr>
        <w:t xml:space="preserve"> </w:t>
      </w:r>
      <w:r w:rsidR="006C2465">
        <w:rPr>
          <w:sz w:val="23"/>
        </w:rPr>
        <w:t>II</w:t>
      </w:r>
      <w:r w:rsidR="006C2465">
        <w:rPr>
          <w:spacing w:val="-3"/>
          <w:sz w:val="23"/>
        </w:rPr>
        <w:t xml:space="preserve"> </w:t>
      </w:r>
      <w:r w:rsidR="006C2465">
        <w:rPr>
          <w:sz w:val="23"/>
        </w:rPr>
        <w:t>-</w:t>
      </w:r>
      <w:r w:rsidR="006C2465">
        <w:rPr>
          <w:spacing w:val="-3"/>
          <w:sz w:val="23"/>
        </w:rPr>
        <w:t xml:space="preserve"> </w:t>
      </w:r>
      <w:r w:rsidR="006C2465">
        <w:rPr>
          <w:sz w:val="23"/>
        </w:rPr>
        <w:t>2023</w:t>
      </w:r>
    </w:p>
    <w:p w:rsidR="006C2465" w:rsidRDefault="006C2465" w:rsidP="006C2465">
      <w:pPr>
        <w:spacing w:before="66"/>
        <w:ind w:left="144"/>
        <w:rPr>
          <w:sz w:val="23"/>
        </w:rPr>
      </w:pPr>
      <w:r>
        <w:rPr>
          <w:rFonts w:ascii="Arial"/>
          <w:b/>
          <w:sz w:val="23"/>
        </w:rPr>
        <w:t xml:space="preserve">Course </w:t>
      </w:r>
      <w:r w:rsidR="004C17A3">
        <w:rPr>
          <w:rFonts w:ascii="Arial"/>
          <w:b/>
          <w:sz w:val="23"/>
        </w:rPr>
        <w:t>Code:</w:t>
      </w:r>
      <w:r>
        <w:rPr>
          <w:rFonts w:ascii="Arial"/>
          <w:b/>
          <w:sz w:val="23"/>
        </w:rPr>
        <w:t xml:space="preserve"> </w:t>
      </w:r>
      <w:r>
        <w:rPr>
          <w:sz w:val="23"/>
        </w:rPr>
        <w:t>ENG2002</w:t>
      </w:r>
    </w:p>
    <w:p w:rsidR="006C2465" w:rsidRDefault="006C2465" w:rsidP="006C2465">
      <w:pPr>
        <w:spacing w:before="65"/>
        <w:ind w:left="144"/>
        <w:rPr>
          <w:sz w:val="23"/>
        </w:rPr>
      </w:pPr>
      <w:r>
        <w:rPr>
          <w:rFonts w:ascii="Arial"/>
          <w:b/>
          <w:sz w:val="23"/>
        </w:rPr>
        <w:t xml:space="preserve">Course </w:t>
      </w:r>
      <w:r w:rsidR="004C17A3">
        <w:rPr>
          <w:rFonts w:ascii="Arial"/>
          <w:b/>
          <w:sz w:val="23"/>
        </w:rPr>
        <w:t>Name:</w:t>
      </w:r>
      <w:r>
        <w:rPr>
          <w:rFonts w:ascii="Arial"/>
          <w:b/>
          <w:sz w:val="23"/>
        </w:rPr>
        <w:t xml:space="preserve"> </w:t>
      </w:r>
      <w:r>
        <w:rPr>
          <w:sz w:val="23"/>
        </w:rPr>
        <w:t>Business English</w:t>
      </w:r>
    </w:p>
    <w:p w:rsidR="006C2465" w:rsidRDefault="004C17A3" w:rsidP="006C2465">
      <w:pPr>
        <w:spacing w:before="66"/>
        <w:ind w:left="144"/>
        <w:rPr>
          <w:sz w:val="23"/>
        </w:rPr>
      </w:pPr>
      <w:r>
        <w:rPr>
          <w:rFonts w:ascii="Arial"/>
          <w:b/>
          <w:sz w:val="23"/>
        </w:rPr>
        <w:t>Program</w:t>
      </w:r>
      <w:r>
        <w:rPr>
          <w:rFonts w:ascii="Arial"/>
          <w:b/>
          <w:spacing w:val="-5"/>
          <w:sz w:val="23"/>
        </w:rPr>
        <w:t>:</w:t>
      </w:r>
      <w:r w:rsidR="006C2465">
        <w:rPr>
          <w:rFonts w:ascii="Arial"/>
          <w:b/>
          <w:spacing w:val="-5"/>
          <w:sz w:val="23"/>
        </w:rPr>
        <w:t xml:space="preserve"> </w:t>
      </w:r>
      <w:r w:rsidR="006C2465">
        <w:rPr>
          <w:sz w:val="23"/>
        </w:rPr>
        <w:t>Languages</w:t>
      </w:r>
      <w:r w:rsidR="006C2465">
        <w:rPr>
          <w:spacing w:val="-5"/>
          <w:sz w:val="23"/>
        </w:rPr>
        <w:t xml:space="preserve"> </w:t>
      </w:r>
      <w:r w:rsidR="006C2465">
        <w:rPr>
          <w:sz w:val="23"/>
        </w:rPr>
        <w:t>for</w:t>
      </w:r>
      <w:r w:rsidR="006C2465">
        <w:rPr>
          <w:spacing w:val="-5"/>
          <w:sz w:val="23"/>
        </w:rPr>
        <w:t xml:space="preserve"> </w:t>
      </w:r>
      <w:r w:rsidR="006C2465">
        <w:rPr>
          <w:sz w:val="23"/>
        </w:rPr>
        <w:t>B.</w:t>
      </w:r>
      <w:r>
        <w:rPr>
          <w:sz w:val="23"/>
        </w:rPr>
        <w:t xml:space="preserve"> </w:t>
      </w:r>
      <w:r w:rsidR="006C2465">
        <w:rPr>
          <w:sz w:val="23"/>
        </w:rPr>
        <w:t>Tech</w:t>
      </w:r>
    </w:p>
    <w:p w:rsidR="006C2465" w:rsidRDefault="006C2465" w:rsidP="006C2465">
      <w:pPr>
        <w:spacing w:before="93"/>
        <w:ind w:left="144"/>
        <w:rPr>
          <w:sz w:val="23"/>
        </w:rPr>
      </w:pPr>
      <w:r>
        <w:br w:type="column"/>
      </w:r>
      <w:r w:rsidR="004C17A3">
        <w:rPr>
          <w:rFonts w:ascii="Arial"/>
          <w:b/>
          <w:sz w:val="23"/>
        </w:rPr>
        <w:lastRenderedPageBreak/>
        <w:t>Date:</w:t>
      </w:r>
      <w:r>
        <w:rPr>
          <w:rFonts w:ascii="Arial"/>
          <w:b/>
          <w:sz w:val="23"/>
        </w:rPr>
        <w:t xml:space="preserve"> </w:t>
      </w:r>
      <w:r>
        <w:rPr>
          <w:sz w:val="23"/>
        </w:rPr>
        <w:t>June 21, 2024</w:t>
      </w:r>
    </w:p>
    <w:p w:rsidR="006C2465" w:rsidRDefault="004C17A3" w:rsidP="006C2465">
      <w:pPr>
        <w:spacing w:before="66"/>
        <w:ind w:left="144"/>
        <w:rPr>
          <w:sz w:val="23"/>
        </w:rPr>
      </w:pPr>
      <w:r>
        <w:rPr>
          <w:rFonts w:ascii="Arial"/>
          <w:b/>
          <w:spacing w:val="-2"/>
          <w:sz w:val="23"/>
        </w:rPr>
        <w:t>Time</w:t>
      </w:r>
      <w:r>
        <w:rPr>
          <w:rFonts w:ascii="Arial"/>
          <w:b/>
          <w:spacing w:val="-3"/>
          <w:sz w:val="23"/>
        </w:rPr>
        <w:t>:</w:t>
      </w:r>
      <w:r w:rsidR="006C2465">
        <w:rPr>
          <w:rFonts w:ascii="Arial"/>
          <w:b/>
          <w:spacing w:val="-2"/>
          <w:sz w:val="23"/>
        </w:rPr>
        <w:t xml:space="preserve"> </w:t>
      </w:r>
      <w:r w:rsidR="006C2465">
        <w:rPr>
          <w:spacing w:val="-1"/>
          <w:sz w:val="23"/>
        </w:rPr>
        <w:t>9.30AM</w:t>
      </w:r>
      <w:r w:rsidR="006C2465">
        <w:rPr>
          <w:spacing w:val="-2"/>
          <w:sz w:val="23"/>
        </w:rPr>
        <w:t xml:space="preserve"> </w:t>
      </w:r>
      <w:r w:rsidR="006C2465">
        <w:rPr>
          <w:spacing w:val="-1"/>
          <w:sz w:val="23"/>
        </w:rPr>
        <w:t>–</w:t>
      </w:r>
      <w:r w:rsidR="006C2465">
        <w:rPr>
          <w:spacing w:val="-3"/>
          <w:sz w:val="23"/>
        </w:rPr>
        <w:t xml:space="preserve"> </w:t>
      </w:r>
      <w:r w:rsidR="006C2465">
        <w:rPr>
          <w:spacing w:val="-1"/>
          <w:sz w:val="23"/>
        </w:rPr>
        <w:t>12.30PM</w:t>
      </w:r>
    </w:p>
    <w:p w:rsidR="006C2465" w:rsidRDefault="006C2465" w:rsidP="006C2465">
      <w:pPr>
        <w:pStyle w:val="Heading1"/>
        <w:rPr>
          <w:rFonts w:ascii="Arial MT"/>
          <w:b w:val="0"/>
        </w:rPr>
      </w:pPr>
      <w:r>
        <w:t xml:space="preserve">Max </w:t>
      </w:r>
      <w:r w:rsidR="004C17A3">
        <w:t>Marks:</w:t>
      </w:r>
      <w:r>
        <w:t xml:space="preserve"> </w:t>
      </w:r>
      <w:r>
        <w:rPr>
          <w:rFonts w:ascii="Arial MT"/>
          <w:b w:val="0"/>
        </w:rPr>
        <w:t>100</w:t>
      </w:r>
    </w:p>
    <w:p w:rsidR="006C2465" w:rsidRDefault="004C17A3" w:rsidP="006C2465">
      <w:pPr>
        <w:spacing w:before="66"/>
        <w:ind w:left="144"/>
        <w:rPr>
          <w:sz w:val="23"/>
        </w:rPr>
      </w:pPr>
      <w:r>
        <w:rPr>
          <w:rFonts w:ascii="Arial"/>
          <w:b/>
          <w:sz w:val="23"/>
        </w:rPr>
        <w:t>Weightage</w:t>
      </w:r>
      <w:r>
        <w:rPr>
          <w:rFonts w:ascii="Arial"/>
          <w:b/>
          <w:spacing w:val="-2"/>
          <w:sz w:val="23"/>
        </w:rPr>
        <w:t>:</w:t>
      </w:r>
      <w:r w:rsidR="006C2465">
        <w:rPr>
          <w:rFonts w:ascii="Arial"/>
          <w:b/>
          <w:spacing w:val="-2"/>
          <w:sz w:val="23"/>
        </w:rPr>
        <w:t xml:space="preserve"> </w:t>
      </w:r>
      <w:r w:rsidR="006C2465">
        <w:rPr>
          <w:sz w:val="23"/>
        </w:rPr>
        <w:t>50%</w:t>
      </w:r>
    </w:p>
    <w:p w:rsidR="006C2465" w:rsidRDefault="006C2465" w:rsidP="006C2465">
      <w:pPr>
        <w:rPr>
          <w:sz w:val="23"/>
        </w:rPr>
        <w:sectPr w:rsidR="006C2465">
          <w:type w:val="continuous"/>
          <w:pgSz w:w="11900" w:h="16840"/>
          <w:pgMar w:top="480" w:right="440" w:bottom="440" w:left="520" w:header="720" w:footer="720" w:gutter="0"/>
          <w:cols w:num="2" w:space="720" w:equalWidth="0">
            <w:col w:w="5708" w:space="1522"/>
            <w:col w:w="3710"/>
          </w:cols>
        </w:sectPr>
      </w:pPr>
    </w:p>
    <w:p w:rsidR="00495D3E" w:rsidRDefault="00495D3E">
      <w:pPr>
        <w:pStyle w:val="BodyText"/>
        <w:rPr>
          <w:sz w:val="20"/>
        </w:rPr>
      </w:pPr>
    </w:p>
    <w:p w:rsidR="00495D3E" w:rsidRDefault="00495D3E">
      <w:pPr>
        <w:pStyle w:val="BodyText"/>
        <w:spacing w:before="21"/>
        <w:rPr>
          <w:sz w:val="20"/>
        </w:rPr>
      </w:pPr>
    </w:p>
    <w:p w:rsidR="00495D3E" w:rsidRDefault="003943F3">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173716A3"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495D3E" w:rsidRDefault="003943F3">
      <w:pPr>
        <w:spacing w:before="74"/>
        <w:ind w:left="214"/>
        <w:rPr>
          <w:rFonts w:ascii="Arial"/>
          <w:b/>
          <w:sz w:val="23"/>
        </w:rPr>
      </w:pPr>
      <w:r>
        <w:rPr>
          <w:rFonts w:ascii="Arial"/>
          <w:b/>
          <w:spacing w:val="-2"/>
          <w:sz w:val="23"/>
        </w:rPr>
        <w:t>Instructions:</w:t>
      </w:r>
    </w:p>
    <w:p w:rsidR="00495D3E" w:rsidRDefault="003943F3">
      <w:pPr>
        <w:pStyle w:val="ListParagraph"/>
        <w:numPr>
          <w:ilvl w:val="0"/>
          <w:numId w:val="1"/>
        </w:numPr>
        <w:tabs>
          <w:tab w:val="left" w:pos="482"/>
        </w:tabs>
        <w:spacing w:before="5"/>
        <w:ind w:left="482"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495D3E" w:rsidRDefault="003943F3">
      <w:pPr>
        <w:pStyle w:val="ListParagraph"/>
        <w:numPr>
          <w:ilvl w:val="0"/>
          <w:numId w:val="1"/>
        </w:numPr>
        <w:tabs>
          <w:tab w:val="left" w:pos="533"/>
        </w:tabs>
        <w:spacing w:before="6"/>
        <w:ind w:left="533" w:hanging="319"/>
        <w:rPr>
          <w:rFonts w:ascii="Arial"/>
          <w:i/>
          <w:sz w:val="23"/>
        </w:rPr>
      </w:pPr>
      <w:r>
        <w:rPr>
          <w:rFonts w:ascii="Arial"/>
          <w:i/>
          <w:sz w:val="23"/>
        </w:rPr>
        <w:t xml:space="preserve">Question paper consists of 3 </w:t>
      </w:r>
      <w:r>
        <w:rPr>
          <w:rFonts w:ascii="Arial"/>
          <w:i/>
          <w:spacing w:val="-2"/>
          <w:sz w:val="23"/>
        </w:rPr>
        <w:t>parts.</w:t>
      </w:r>
    </w:p>
    <w:p w:rsidR="00495D3E" w:rsidRDefault="003943F3">
      <w:pPr>
        <w:pStyle w:val="ListParagraph"/>
        <w:numPr>
          <w:ilvl w:val="0"/>
          <w:numId w:val="1"/>
        </w:numPr>
        <w:tabs>
          <w:tab w:val="left" w:pos="584"/>
        </w:tabs>
        <w:spacing w:before="6"/>
        <w:ind w:left="584" w:hanging="370"/>
        <w:rPr>
          <w:rFonts w:ascii="Arial"/>
          <w:i/>
          <w:sz w:val="23"/>
        </w:rPr>
      </w:pPr>
      <w:r>
        <w:rPr>
          <w:rFonts w:ascii="Arial"/>
          <w:i/>
          <w:sz w:val="23"/>
        </w:rPr>
        <w:t xml:space="preserve">Scientific and non-programmable calculator are </w:t>
      </w:r>
      <w:r>
        <w:rPr>
          <w:rFonts w:ascii="Arial"/>
          <w:i/>
          <w:spacing w:val="-2"/>
          <w:sz w:val="23"/>
        </w:rPr>
        <w:t>permitted.</w:t>
      </w:r>
    </w:p>
    <w:p w:rsidR="00495D3E" w:rsidRDefault="003943F3">
      <w:pPr>
        <w:pStyle w:val="ListParagraph"/>
        <w:numPr>
          <w:ilvl w:val="0"/>
          <w:numId w:val="1"/>
        </w:numPr>
        <w:tabs>
          <w:tab w:val="left" w:pos="597"/>
        </w:tabs>
        <w:spacing w:before="5"/>
        <w:ind w:left="597"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495D3E" w:rsidRDefault="003943F3">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0FD66A4F"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495D3E" w:rsidRDefault="00495D3E">
      <w:pPr>
        <w:pStyle w:val="BodyText"/>
        <w:rPr>
          <w:rFonts w:ascii="Arial"/>
          <w:i/>
          <w:sz w:val="23"/>
        </w:rPr>
      </w:pPr>
    </w:p>
    <w:p w:rsidR="00495D3E" w:rsidRDefault="00495D3E">
      <w:pPr>
        <w:pStyle w:val="BodyText"/>
        <w:spacing w:before="84"/>
        <w:rPr>
          <w:rFonts w:ascii="Arial"/>
          <w:i/>
          <w:sz w:val="23"/>
        </w:rPr>
      </w:pPr>
    </w:p>
    <w:p w:rsidR="00495D3E" w:rsidRDefault="003943F3">
      <w:pPr>
        <w:ind w:right="87"/>
        <w:jc w:val="center"/>
        <w:rPr>
          <w:rFonts w:ascii="Arial"/>
          <w:b/>
        </w:rPr>
      </w:pPr>
      <w:r>
        <w:rPr>
          <w:rFonts w:ascii="Arial"/>
          <w:b/>
          <w:spacing w:val="-4"/>
        </w:rPr>
        <w:t>PART</w:t>
      </w:r>
      <w:r>
        <w:rPr>
          <w:rFonts w:ascii="Arial"/>
          <w:b/>
          <w:spacing w:val="-10"/>
        </w:rPr>
        <w:t xml:space="preserve"> A</w:t>
      </w:r>
    </w:p>
    <w:p w:rsidR="00495D3E" w:rsidRDefault="003943F3">
      <w:pPr>
        <w:tabs>
          <w:tab w:val="left" w:pos="6198"/>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10 </w:t>
      </w:r>
      <w:r>
        <w:rPr>
          <w:rFonts w:ascii="Arial"/>
          <w:b/>
          <w:spacing w:val="-2"/>
        </w:rPr>
        <w:t>QUESTIONS</w:t>
      </w:r>
      <w:r>
        <w:rPr>
          <w:rFonts w:ascii="Arial"/>
          <w:b/>
        </w:rPr>
        <w:tab/>
        <w:t>10Q</w:t>
      </w:r>
      <w:r>
        <w:rPr>
          <w:rFonts w:ascii="Arial"/>
          <w:b/>
          <w:spacing w:val="-2"/>
        </w:rPr>
        <w:t xml:space="preserve"> </w:t>
      </w:r>
      <w:r>
        <w:rPr>
          <w:rFonts w:ascii="Arial"/>
          <w:b/>
        </w:rPr>
        <w:t xml:space="preserve">X </w:t>
      </w:r>
      <w:r>
        <w:rPr>
          <w:rFonts w:ascii="Arial"/>
          <w:b/>
          <w:spacing w:val="-2"/>
        </w:rPr>
        <w:t>2M=20M</w:t>
      </w:r>
    </w:p>
    <w:p w:rsidR="00495D3E" w:rsidRDefault="00495D3E">
      <w:pPr>
        <w:pStyle w:val="BodyText"/>
        <w:spacing w:before="144"/>
        <w:rPr>
          <w:rFonts w:ascii="Arial"/>
          <w:b/>
        </w:rPr>
      </w:pPr>
    </w:p>
    <w:p w:rsidR="00495D3E" w:rsidRDefault="003943F3">
      <w:pPr>
        <w:pStyle w:val="ListParagraph"/>
        <w:numPr>
          <w:ilvl w:val="1"/>
          <w:numId w:val="1"/>
        </w:numPr>
        <w:tabs>
          <w:tab w:val="left" w:pos="499"/>
        </w:tabs>
        <w:spacing w:before="0"/>
        <w:ind w:left="499" w:hanging="355"/>
      </w:pPr>
      <w:r>
        <w:t>Name</w:t>
      </w:r>
      <w:r>
        <w:rPr>
          <w:spacing w:val="-1"/>
        </w:rPr>
        <w:t xml:space="preserve"> </w:t>
      </w:r>
      <w:r>
        <w:t>and discuss</w:t>
      </w:r>
      <w:r>
        <w:rPr>
          <w:spacing w:val="-1"/>
        </w:rPr>
        <w:t xml:space="preserve"> </w:t>
      </w:r>
      <w:r>
        <w:t>the three interpretation</w:t>
      </w:r>
      <w:r>
        <w:rPr>
          <w:spacing w:val="-1"/>
        </w:rPr>
        <w:t xml:space="preserve"> </w:t>
      </w:r>
      <w:r>
        <w:t>techniques required</w:t>
      </w:r>
      <w:r>
        <w:rPr>
          <w:spacing w:val="-1"/>
        </w:rPr>
        <w:t xml:space="preserve"> </w:t>
      </w:r>
      <w:r>
        <w:t xml:space="preserve">for effective </w:t>
      </w:r>
      <w:r>
        <w:rPr>
          <w:spacing w:val="-2"/>
        </w:rPr>
        <w:t>reading</w:t>
      </w:r>
    </w:p>
    <w:p w:rsidR="00495D3E" w:rsidRDefault="003943F3">
      <w:pPr>
        <w:pStyle w:val="BodyText"/>
        <w:spacing w:before="37"/>
        <w:ind w:left="8656"/>
      </w:pPr>
      <w:r>
        <w:t xml:space="preserve">(CO1) </w:t>
      </w:r>
      <w:r>
        <w:rPr>
          <w:spacing w:val="-2"/>
        </w:rPr>
        <w:t>[Knowledge]</w:t>
      </w:r>
    </w:p>
    <w:p w:rsidR="00495D3E" w:rsidRDefault="003943F3">
      <w:pPr>
        <w:pStyle w:val="ListParagraph"/>
        <w:numPr>
          <w:ilvl w:val="1"/>
          <w:numId w:val="1"/>
        </w:numPr>
        <w:tabs>
          <w:tab w:val="left" w:pos="499"/>
        </w:tabs>
        <w:ind w:left="499" w:hanging="355"/>
      </w:pPr>
      <w:r>
        <w:t>In</w:t>
      </w:r>
      <w:r>
        <w:rPr>
          <w:spacing w:val="-2"/>
        </w:rPr>
        <w:t xml:space="preserve"> </w:t>
      </w:r>
      <w:r>
        <w:t>the</w:t>
      </w:r>
      <w:r>
        <w:rPr>
          <w:spacing w:val="-1"/>
        </w:rPr>
        <w:t xml:space="preserve"> </w:t>
      </w:r>
      <w:r>
        <w:t>context</w:t>
      </w:r>
      <w:r>
        <w:rPr>
          <w:spacing w:val="-2"/>
        </w:rPr>
        <w:t xml:space="preserve"> </w:t>
      </w:r>
      <w:r>
        <w:t>of</w:t>
      </w:r>
      <w:r>
        <w:rPr>
          <w:spacing w:val="-1"/>
        </w:rPr>
        <w:t xml:space="preserve"> </w:t>
      </w:r>
      <w:r>
        <w:t>business</w:t>
      </w:r>
      <w:r>
        <w:rPr>
          <w:spacing w:val="-2"/>
        </w:rPr>
        <w:t xml:space="preserve"> </w:t>
      </w:r>
      <w:r>
        <w:t>correspondence,</w:t>
      </w:r>
      <w:r>
        <w:rPr>
          <w:spacing w:val="-1"/>
        </w:rPr>
        <w:t xml:space="preserve"> </w:t>
      </w:r>
      <w:r>
        <w:t>what</w:t>
      </w:r>
      <w:r>
        <w:rPr>
          <w:spacing w:val="-1"/>
        </w:rPr>
        <w:t xml:space="preserve"> </w:t>
      </w:r>
      <w:r>
        <w:t>does</w:t>
      </w:r>
      <w:r>
        <w:rPr>
          <w:spacing w:val="-2"/>
        </w:rPr>
        <w:t xml:space="preserve"> </w:t>
      </w:r>
      <w:r>
        <w:t>the</w:t>
      </w:r>
      <w:r>
        <w:rPr>
          <w:spacing w:val="-1"/>
        </w:rPr>
        <w:t xml:space="preserve"> </w:t>
      </w:r>
      <w:r>
        <w:t>acronym</w:t>
      </w:r>
      <w:r>
        <w:rPr>
          <w:spacing w:val="-2"/>
        </w:rPr>
        <w:t xml:space="preserve"> </w:t>
      </w:r>
      <w:r>
        <w:t>PAIBOC</w:t>
      </w:r>
      <w:r>
        <w:rPr>
          <w:spacing w:val="-1"/>
        </w:rPr>
        <w:t xml:space="preserve"> </w:t>
      </w:r>
      <w:r>
        <w:t>stand</w:t>
      </w:r>
      <w:r>
        <w:rPr>
          <w:spacing w:val="-1"/>
        </w:rPr>
        <w:t xml:space="preserve"> </w:t>
      </w:r>
      <w:r>
        <w:rPr>
          <w:spacing w:val="-4"/>
        </w:rPr>
        <w:t>for?</w:t>
      </w:r>
    </w:p>
    <w:p w:rsidR="00495D3E" w:rsidRDefault="003943F3">
      <w:pPr>
        <w:pStyle w:val="BodyText"/>
        <w:spacing w:before="38"/>
        <w:ind w:left="8656"/>
      </w:pPr>
      <w:r>
        <w:t xml:space="preserve">(CO2) </w:t>
      </w:r>
      <w:r>
        <w:rPr>
          <w:spacing w:val="-2"/>
        </w:rPr>
        <w:t>[Knowledge]</w:t>
      </w:r>
    </w:p>
    <w:p w:rsidR="00495D3E" w:rsidRDefault="00495D3E">
      <w:pPr>
        <w:sectPr w:rsidR="00495D3E">
          <w:headerReference w:type="default" r:id="rId9"/>
          <w:footerReference w:type="default" r:id="rId10"/>
          <w:type w:val="continuous"/>
          <w:pgSz w:w="11900" w:h="16840"/>
          <w:pgMar w:top="480" w:right="440" w:bottom="440" w:left="520" w:header="269" w:footer="253" w:gutter="0"/>
          <w:cols w:space="720"/>
        </w:sectPr>
      </w:pPr>
    </w:p>
    <w:p w:rsidR="00495D3E" w:rsidRDefault="003943F3">
      <w:pPr>
        <w:pStyle w:val="ListParagraph"/>
        <w:numPr>
          <w:ilvl w:val="1"/>
          <w:numId w:val="1"/>
        </w:numPr>
        <w:tabs>
          <w:tab w:val="left" w:pos="499"/>
        </w:tabs>
        <w:ind w:left="499" w:hanging="355"/>
      </w:pPr>
      <w:r>
        <w:lastRenderedPageBreak/>
        <w:t>State</w:t>
      </w:r>
      <w:r>
        <w:rPr>
          <w:spacing w:val="-1"/>
        </w:rPr>
        <w:t xml:space="preserve"> </w:t>
      </w:r>
      <w:r>
        <w:t>the difference</w:t>
      </w:r>
      <w:r>
        <w:rPr>
          <w:spacing w:val="-1"/>
        </w:rPr>
        <w:t xml:space="preserve"> </w:t>
      </w:r>
      <w:r>
        <w:t>between business</w:t>
      </w:r>
      <w:r>
        <w:rPr>
          <w:spacing w:val="-1"/>
        </w:rPr>
        <w:t xml:space="preserve"> </w:t>
      </w:r>
      <w:r>
        <w:t>articles and</w:t>
      </w:r>
      <w:r>
        <w:rPr>
          <w:spacing w:val="-1"/>
        </w:rPr>
        <w:t xml:space="preserve"> </w:t>
      </w:r>
      <w:r>
        <w:t xml:space="preserve">business </w:t>
      </w:r>
      <w:r>
        <w:rPr>
          <w:spacing w:val="-2"/>
        </w:rPr>
        <w:t>reports.</w:t>
      </w:r>
    </w:p>
    <w:p w:rsidR="00495D3E" w:rsidRDefault="00495D3E">
      <w:pPr>
        <w:pStyle w:val="BodyText"/>
        <w:spacing w:before="133"/>
      </w:pPr>
    </w:p>
    <w:p w:rsidR="00495D3E" w:rsidRDefault="003943F3">
      <w:pPr>
        <w:pStyle w:val="ListParagraph"/>
        <w:numPr>
          <w:ilvl w:val="1"/>
          <w:numId w:val="1"/>
        </w:numPr>
        <w:tabs>
          <w:tab w:val="left" w:pos="499"/>
        </w:tabs>
        <w:spacing w:before="1"/>
        <w:ind w:left="499" w:hanging="355"/>
      </w:pPr>
      <w:r>
        <w:t xml:space="preserve">Describe the importance of 'Meeting </w:t>
      </w:r>
      <w:r>
        <w:rPr>
          <w:spacing w:val="-2"/>
        </w:rPr>
        <w:t>Etiquette'</w:t>
      </w:r>
    </w:p>
    <w:p w:rsidR="00495D3E" w:rsidRDefault="00495D3E">
      <w:pPr>
        <w:pStyle w:val="BodyText"/>
        <w:spacing w:before="133"/>
      </w:pPr>
    </w:p>
    <w:p w:rsidR="00495D3E" w:rsidRDefault="003943F3">
      <w:pPr>
        <w:pStyle w:val="ListParagraph"/>
        <w:numPr>
          <w:ilvl w:val="1"/>
          <w:numId w:val="1"/>
        </w:numPr>
        <w:tabs>
          <w:tab w:val="left" w:pos="499"/>
        </w:tabs>
        <w:spacing w:before="1"/>
        <w:ind w:left="499" w:hanging="355"/>
      </w:pPr>
      <w:r>
        <w:t xml:space="preserve">List the four main stages of critical reading in </w:t>
      </w:r>
      <w:r>
        <w:rPr>
          <w:spacing w:val="-2"/>
        </w:rPr>
        <w:t>business.</w:t>
      </w:r>
    </w:p>
    <w:p w:rsidR="00495D3E" w:rsidRDefault="00495D3E">
      <w:pPr>
        <w:pStyle w:val="BodyText"/>
        <w:spacing w:before="133"/>
      </w:pPr>
    </w:p>
    <w:p w:rsidR="00495D3E" w:rsidRDefault="003943F3">
      <w:pPr>
        <w:pStyle w:val="ListParagraph"/>
        <w:numPr>
          <w:ilvl w:val="1"/>
          <w:numId w:val="1"/>
        </w:numPr>
        <w:tabs>
          <w:tab w:val="left" w:pos="499"/>
        </w:tabs>
        <w:spacing w:before="1"/>
        <w:ind w:left="499" w:hanging="355"/>
      </w:pPr>
      <w:r>
        <w:t xml:space="preserve">Distinguish between denotation and connotation in word </w:t>
      </w:r>
      <w:r>
        <w:rPr>
          <w:spacing w:val="-2"/>
        </w:rPr>
        <w:t>choice.</w:t>
      </w:r>
    </w:p>
    <w:p w:rsidR="00495D3E" w:rsidRDefault="00495D3E">
      <w:pPr>
        <w:pStyle w:val="BodyText"/>
        <w:spacing w:before="134"/>
      </w:pPr>
    </w:p>
    <w:p w:rsidR="00495D3E" w:rsidRDefault="003943F3">
      <w:pPr>
        <w:pStyle w:val="ListParagraph"/>
        <w:numPr>
          <w:ilvl w:val="1"/>
          <w:numId w:val="1"/>
        </w:numPr>
        <w:tabs>
          <w:tab w:val="left" w:pos="499"/>
        </w:tabs>
        <w:spacing w:before="0"/>
        <w:ind w:left="499" w:hanging="355"/>
      </w:pPr>
      <w:r>
        <w:t xml:space="preserve">Describe the role of "Summarization Skills" in business </w:t>
      </w:r>
      <w:r>
        <w:rPr>
          <w:spacing w:val="-2"/>
        </w:rPr>
        <w:t>comprehension.</w:t>
      </w:r>
    </w:p>
    <w:p w:rsidR="00495D3E" w:rsidRDefault="003943F3">
      <w:pPr>
        <w:pStyle w:val="BodyText"/>
        <w:spacing w:line="640" w:lineRule="atLeast"/>
        <w:ind w:left="144" w:right="409"/>
        <w:jc w:val="both"/>
      </w:pPr>
      <w:r>
        <w:br w:type="column"/>
      </w:r>
      <w:r>
        <w:lastRenderedPageBreak/>
        <w:t>(CO3)</w:t>
      </w:r>
      <w:r>
        <w:rPr>
          <w:spacing w:val="-16"/>
        </w:rPr>
        <w:t xml:space="preserve"> </w:t>
      </w:r>
      <w:r>
        <w:t>[Knowledge] (CO4)</w:t>
      </w:r>
      <w:r>
        <w:rPr>
          <w:spacing w:val="-16"/>
        </w:rPr>
        <w:t xml:space="preserve"> </w:t>
      </w:r>
      <w:r>
        <w:t>[Knowledge] (CO1)</w:t>
      </w:r>
      <w:r>
        <w:rPr>
          <w:spacing w:val="-16"/>
        </w:rPr>
        <w:t xml:space="preserve"> </w:t>
      </w:r>
      <w:r>
        <w:t>[Knowledge] (CO2)</w:t>
      </w:r>
      <w:r>
        <w:rPr>
          <w:spacing w:val="-16"/>
        </w:rPr>
        <w:t xml:space="preserve"> </w:t>
      </w:r>
      <w:r>
        <w:t xml:space="preserve">[Knowledge] (CO3) </w:t>
      </w:r>
      <w:r>
        <w:rPr>
          <w:spacing w:val="-2"/>
        </w:rPr>
        <w:t>[Knowledge]</w:t>
      </w:r>
    </w:p>
    <w:p w:rsidR="00495D3E" w:rsidRDefault="00495D3E">
      <w:pPr>
        <w:spacing w:line="640" w:lineRule="atLeast"/>
        <w:jc w:val="both"/>
        <w:sectPr w:rsidR="00495D3E">
          <w:type w:val="continuous"/>
          <w:pgSz w:w="11900" w:h="16840"/>
          <w:pgMar w:top="480" w:right="440" w:bottom="440" w:left="520" w:header="269" w:footer="253" w:gutter="0"/>
          <w:cols w:num="2" w:space="720" w:equalWidth="0">
            <w:col w:w="7497" w:space="1015"/>
            <w:col w:w="2428"/>
          </w:cols>
        </w:sectPr>
      </w:pPr>
    </w:p>
    <w:p w:rsidR="00495D3E" w:rsidRDefault="003943F3">
      <w:pPr>
        <w:pStyle w:val="ListParagraph"/>
        <w:numPr>
          <w:ilvl w:val="1"/>
          <w:numId w:val="1"/>
        </w:numPr>
        <w:tabs>
          <w:tab w:val="left" w:pos="499"/>
          <w:tab w:val="left" w:pos="501"/>
        </w:tabs>
        <w:spacing w:line="247" w:lineRule="auto"/>
        <w:ind w:right="379"/>
      </w:pPr>
      <w:r>
        <w:lastRenderedPageBreak/>
        <w:t>Identify</w:t>
      </w:r>
      <w:r>
        <w:rPr>
          <w:spacing w:val="80"/>
          <w:w w:val="150"/>
        </w:rPr>
        <w:t xml:space="preserve"> </w:t>
      </w:r>
      <w:r>
        <w:t>two</w:t>
      </w:r>
      <w:r>
        <w:rPr>
          <w:spacing w:val="80"/>
          <w:w w:val="150"/>
        </w:rPr>
        <w:t xml:space="preserve"> </w:t>
      </w:r>
      <w:r>
        <w:t>non-verbal</w:t>
      </w:r>
      <w:r>
        <w:rPr>
          <w:spacing w:val="80"/>
          <w:w w:val="150"/>
        </w:rPr>
        <w:t xml:space="preserve"> </w:t>
      </w:r>
      <w:r>
        <w:t>communication</w:t>
      </w:r>
      <w:r>
        <w:rPr>
          <w:spacing w:val="80"/>
          <w:w w:val="150"/>
        </w:rPr>
        <w:t xml:space="preserve"> </w:t>
      </w:r>
      <w:r>
        <w:t>techniques</w:t>
      </w:r>
      <w:r>
        <w:rPr>
          <w:spacing w:val="80"/>
          <w:w w:val="150"/>
        </w:rPr>
        <w:t xml:space="preserve"> </w:t>
      </w:r>
      <w:r>
        <w:t>that</w:t>
      </w:r>
      <w:r>
        <w:rPr>
          <w:spacing w:val="80"/>
          <w:w w:val="150"/>
        </w:rPr>
        <w:t xml:space="preserve"> </w:t>
      </w:r>
      <w:r>
        <w:t>enhance</w:t>
      </w:r>
      <w:r>
        <w:rPr>
          <w:spacing w:val="80"/>
          <w:w w:val="150"/>
        </w:rPr>
        <w:t xml:space="preserve"> </w:t>
      </w:r>
      <w:r>
        <w:t>the</w:t>
      </w:r>
      <w:r>
        <w:rPr>
          <w:spacing w:val="80"/>
          <w:w w:val="150"/>
        </w:rPr>
        <w:t xml:space="preserve"> </w:t>
      </w:r>
      <w:r>
        <w:t>delivery</w:t>
      </w:r>
      <w:r>
        <w:rPr>
          <w:spacing w:val="80"/>
          <w:w w:val="150"/>
        </w:rPr>
        <w:t xml:space="preserve"> </w:t>
      </w:r>
      <w:r>
        <w:t>of</w:t>
      </w:r>
      <w:r>
        <w:rPr>
          <w:spacing w:val="80"/>
          <w:w w:val="150"/>
        </w:rPr>
        <w:t xml:space="preserve"> </w:t>
      </w:r>
      <w:r>
        <w:t>a</w:t>
      </w:r>
      <w:r>
        <w:rPr>
          <w:spacing w:val="80"/>
          <w:w w:val="150"/>
        </w:rPr>
        <w:t xml:space="preserve"> </w:t>
      </w:r>
      <w:r>
        <w:t xml:space="preserve">business </w:t>
      </w:r>
      <w:r>
        <w:rPr>
          <w:spacing w:val="-2"/>
        </w:rPr>
        <w:t>presentation.</w:t>
      </w:r>
    </w:p>
    <w:p w:rsidR="00495D3E" w:rsidRDefault="00495D3E">
      <w:pPr>
        <w:spacing w:line="247" w:lineRule="auto"/>
        <w:sectPr w:rsidR="00495D3E">
          <w:type w:val="continuous"/>
          <w:pgSz w:w="11900" w:h="16840"/>
          <w:pgMar w:top="480" w:right="440" w:bottom="440" w:left="520" w:header="269" w:footer="253" w:gutter="0"/>
          <w:cols w:space="720"/>
        </w:sectPr>
      </w:pPr>
    </w:p>
    <w:p w:rsidR="00495D3E" w:rsidRDefault="00495D3E">
      <w:pPr>
        <w:pStyle w:val="BodyText"/>
        <w:spacing w:before="125"/>
      </w:pPr>
    </w:p>
    <w:p w:rsidR="00495D3E" w:rsidRDefault="003943F3">
      <w:pPr>
        <w:pStyle w:val="ListParagraph"/>
        <w:numPr>
          <w:ilvl w:val="1"/>
          <w:numId w:val="1"/>
        </w:numPr>
        <w:tabs>
          <w:tab w:val="left" w:pos="499"/>
        </w:tabs>
        <w:spacing w:before="0"/>
        <w:ind w:left="499" w:hanging="355"/>
      </w:pPr>
      <w:r>
        <w:t>Describe</w:t>
      </w:r>
      <w:r>
        <w:rPr>
          <w:spacing w:val="-1"/>
        </w:rPr>
        <w:t xml:space="preserve"> </w:t>
      </w:r>
      <w:r>
        <w:t>the</w:t>
      </w:r>
      <w:r>
        <w:rPr>
          <w:spacing w:val="-1"/>
        </w:rPr>
        <w:t xml:space="preserve"> </w:t>
      </w:r>
      <w:r>
        <w:t>purpose of</w:t>
      </w:r>
      <w:r>
        <w:rPr>
          <w:spacing w:val="-1"/>
        </w:rPr>
        <w:t xml:space="preserve"> </w:t>
      </w:r>
      <w:r>
        <w:t>‘Summarization skills’</w:t>
      </w:r>
      <w:r>
        <w:rPr>
          <w:spacing w:val="-9"/>
        </w:rPr>
        <w:t xml:space="preserve"> </w:t>
      </w:r>
      <w:r>
        <w:t>in</w:t>
      </w:r>
      <w:r>
        <w:rPr>
          <w:spacing w:val="-1"/>
        </w:rPr>
        <w:t xml:space="preserve"> </w:t>
      </w:r>
      <w:r>
        <w:t xml:space="preserve">effective </w:t>
      </w:r>
      <w:r>
        <w:rPr>
          <w:spacing w:val="-2"/>
        </w:rPr>
        <w:t>reading</w:t>
      </w:r>
    </w:p>
    <w:p w:rsidR="00495D3E" w:rsidRDefault="00495D3E">
      <w:pPr>
        <w:pStyle w:val="BodyText"/>
        <w:spacing w:before="134"/>
      </w:pPr>
    </w:p>
    <w:p w:rsidR="00495D3E" w:rsidRDefault="003943F3">
      <w:pPr>
        <w:pStyle w:val="ListParagraph"/>
        <w:numPr>
          <w:ilvl w:val="1"/>
          <w:numId w:val="1"/>
        </w:numPr>
        <w:tabs>
          <w:tab w:val="left" w:pos="671"/>
        </w:tabs>
        <w:spacing w:before="0"/>
        <w:ind w:left="671" w:hanging="527"/>
      </w:pPr>
      <w:r>
        <w:t>What</w:t>
      </w:r>
      <w:r>
        <w:rPr>
          <w:spacing w:val="-2"/>
        </w:rPr>
        <w:t xml:space="preserve"> </w:t>
      </w:r>
      <w:r>
        <w:t>are the potential consequences of ‘bypassing’</w:t>
      </w:r>
      <w:r>
        <w:rPr>
          <w:spacing w:val="-9"/>
        </w:rPr>
        <w:t xml:space="preserve"> </w:t>
      </w:r>
      <w:r>
        <w:t xml:space="preserve">in business </w:t>
      </w:r>
      <w:r>
        <w:rPr>
          <w:spacing w:val="-2"/>
        </w:rPr>
        <w:t>communication?</w:t>
      </w:r>
    </w:p>
    <w:p w:rsidR="00495D3E" w:rsidRDefault="00495D3E">
      <w:pPr>
        <w:pStyle w:val="BodyText"/>
        <w:spacing w:before="134"/>
      </w:pPr>
    </w:p>
    <w:p w:rsidR="00495D3E" w:rsidRDefault="003943F3">
      <w:pPr>
        <w:pStyle w:val="ListParagraph"/>
        <w:numPr>
          <w:ilvl w:val="1"/>
          <w:numId w:val="1"/>
        </w:numPr>
        <w:tabs>
          <w:tab w:val="left" w:pos="655"/>
        </w:tabs>
        <w:spacing w:before="1"/>
        <w:ind w:left="655" w:hanging="511"/>
      </w:pPr>
      <w:r>
        <w:t>How</w:t>
      </w:r>
      <w:r>
        <w:rPr>
          <w:spacing w:val="-1"/>
        </w:rPr>
        <w:t xml:space="preserve"> </w:t>
      </w:r>
      <w:r>
        <w:t>do the</w:t>
      </w:r>
      <w:r>
        <w:rPr>
          <w:spacing w:val="-1"/>
        </w:rPr>
        <w:t xml:space="preserve"> </w:t>
      </w:r>
      <w:r>
        <w:t>structures of business</w:t>
      </w:r>
      <w:r>
        <w:rPr>
          <w:spacing w:val="-1"/>
        </w:rPr>
        <w:t xml:space="preserve"> </w:t>
      </w:r>
      <w:r>
        <w:t>reports differ</w:t>
      </w:r>
      <w:r>
        <w:rPr>
          <w:spacing w:val="-1"/>
        </w:rPr>
        <w:t xml:space="preserve"> </w:t>
      </w:r>
      <w:r>
        <w:t xml:space="preserve">from business </w:t>
      </w:r>
      <w:r>
        <w:rPr>
          <w:spacing w:val="-2"/>
        </w:rPr>
        <w:t>articles?</w:t>
      </w:r>
    </w:p>
    <w:p w:rsidR="00495D3E" w:rsidRDefault="003943F3">
      <w:pPr>
        <w:pStyle w:val="BodyText"/>
        <w:spacing w:before="28" w:line="607" w:lineRule="auto"/>
        <w:ind w:left="101" w:right="401"/>
        <w:jc w:val="both"/>
      </w:pPr>
      <w:r>
        <w:br w:type="column"/>
      </w:r>
      <w:r>
        <w:lastRenderedPageBreak/>
        <w:t>(CO4)</w:t>
      </w:r>
      <w:r>
        <w:rPr>
          <w:spacing w:val="-16"/>
        </w:rPr>
        <w:t xml:space="preserve"> </w:t>
      </w:r>
      <w:r>
        <w:t>[Knowledge] (CO1)</w:t>
      </w:r>
      <w:r>
        <w:rPr>
          <w:spacing w:val="-16"/>
        </w:rPr>
        <w:t xml:space="preserve"> </w:t>
      </w:r>
      <w:r>
        <w:t xml:space="preserve">[Knowledge] (CO2) </w:t>
      </w:r>
      <w:r>
        <w:rPr>
          <w:spacing w:val="-2"/>
        </w:rPr>
        <w:t>[Knowledge]</w:t>
      </w:r>
    </w:p>
    <w:p w:rsidR="00495D3E" w:rsidRDefault="003943F3">
      <w:pPr>
        <w:pStyle w:val="BodyText"/>
        <w:ind w:left="109"/>
        <w:jc w:val="both"/>
      </w:pPr>
      <w:r>
        <w:t xml:space="preserve">(CO1) </w:t>
      </w:r>
      <w:r>
        <w:rPr>
          <w:spacing w:val="-2"/>
        </w:rPr>
        <w:t>[Knowledge]</w:t>
      </w:r>
    </w:p>
    <w:p w:rsidR="00495D3E" w:rsidRDefault="00495D3E">
      <w:pPr>
        <w:jc w:val="both"/>
        <w:sectPr w:rsidR="00495D3E">
          <w:type w:val="continuous"/>
          <w:pgSz w:w="11900" w:h="16840"/>
          <w:pgMar w:top="480" w:right="440" w:bottom="440" w:left="520" w:header="269" w:footer="253" w:gutter="0"/>
          <w:cols w:num="2" w:space="720" w:equalWidth="0">
            <w:col w:w="8516" w:space="40"/>
            <w:col w:w="2384"/>
          </w:cols>
        </w:sectPr>
      </w:pPr>
    </w:p>
    <w:p w:rsidR="00495D3E" w:rsidRDefault="003943F3">
      <w:pPr>
        <w:pStyle w:val="ListParagraph"/>
        <w:numPr>
          <w:ilvl w:val="1"/>
          <w:numId w:val="1"/>
        </w:numPr>
        <w:tabs>
          <w:tab w:val="left" w:pos="671"/>
        </w:tabs>
        <w:spacing w:before="83"/>
        <w:ind w:left="671" w:hanging="527"/>
      </w:pPr>
      <w:r>
        <w:lastRenderedPageBreak/>
        <w:t xml:space="preserve">Identify two strategies for achieving conciseness and clarity in web content </w:t>
      </w:r>
      <w:r>
        <w:rPr>
          <w:spacing w:val="-2"/>
        </w:rPr>
        <w:t>writing.</w:t>
      </w:r>
    </w:p>
    <w:p w:rsidR="00495D3E" w:rsidRDefault="003943F3">
      <w:pPr>
        <w:pStyle w:val="BodyText"/>
        <w:spacing w:before="37"/>
        <w:ind w:left="8665"/>
      </w:pPr>
      <w:r>
        <w:t xml:space="preserve">(CO2) </w:t>
      </w:r>
      <w:r>
        <w:rPr>
          <w:spacing w:val="-2"/>
        </w:rPr>
        <w:t>[Knowledge]</w:t>
      </w:r>
    </w:p>
    <w:p w:rsidR="00495D3E" w:rsidRDefault="00495D3E">
      <w:pPr>
        <w:pStyle w:val="BodyText"/>
      </w:pPr>
    </w:p>
    <w:p w:rsidR="00495D3E" w:rsidRDefault="00495D3E">
      <w:pPr>
        <w:pStyle w:val="BodyText"/>
        <w:spacing w:before="100"/>
      </w:pPr>
    </w:p>
    <w:p w:rsidR="00495D3E" w:rsidRDefault="003943F3">
      <w:pPr>
        <w:spacing w:before="1"/>
        <w:ind w:right="87"/>
        <w:jc w:val="center"/>
        <w:rPr>
          <w:rFonts w:ascii="Arial"/>
          <w:b/>
        </w:rPr>
      </w:pPr>
      <w:r>
        <w:rPr>
          <w:rFonts w:ascii="Arial"/>
          <w:b/>
          <w:spacing w:val="-2"/>
        </w:rPr>
        <w:t>PART</w:t>
      </w:r>
      <w:r>
        <w:rPr>
          <w:rFonts w:ascii="Arial"/>
          <w:b/>
          <w:spacing w:val="-9"/>
        </w:rPr>
        <w:t xml:space="preserve"> </w:t>
      </w:r>
      <w:r>
        <w:rPr>
          <w:rFonts w:ascii="Arial"/>
          <w:b/>
          <w:spacing w:val="-10"/>
        </w:rPr>
        <w:t>B</w:t>
      </w:r>
    </w:p>
    <w:p w:rsidR="00495D3E" w:rsidRDefault="003943F3">
      <w:pPr>
        <w:tabs>
          <w:tab w:val="left" w:pos="6076"/>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4 </w:t>
      </w:r>
      <w:r>
        <w:rPr>
          <w:rFonts w:ascii="Arial"/>
          <w:b/>
          <w:spacing w:val="-2"/>
        </w:rPr>
        <w:t>QUESTIONS</w:t>
      </w:r>
      <w:r>
        <w:rPr>
          <w:rFonts w:ascii="Arial"/>
          <w:b/>
        </w:rPr>
        <w:tab/>
        <w:t xml:space="preserve">4Q X </w:t>
      </w:r>
      <w:r>
        <w:rPr>
          <w:rFonts w:ascii="Arial"/>
          <w:b/>
          <w:spacing w:val="-2"/>
        </w:rPr>
        <w:t>10M=40M</w:t>
      </w:r>
    </w:p>
    <w:p w:rsidR="00495D3E" w:rsidRDefault="00495D3E">
      <w:pPr>
        <w:pStyle w:val="BodyText"/>
        <w:spacing w:before="143"/>
        <w:rPr>
          <w:rFonts w:ascii="Arial"/>
          <w:b/>
        </w:rPr>
      </w:pPr>
    </w:p>
    <w:p w:rsidR="00495D3E" w:rsidRDefault="003943F3">
      <w:pPr>
        <w:pStyle w:val="ListParagraph"/>
        <w:numPr>
          <w:ilvl w:val="1"/>
          <w:numId w:val="1"/>
        </w:numPr>
        <w:tabs>
          <w:tab w:val="left" w:pos="671"/>
        </w:tabs>
        <w:spacing w:before="1"/>
        <w:ind w:left="671" w:hanging="527"/>
      </w:pPr>
      <w:r>
        <w:t xml:space="preserve">Discuss the role of reading in shaping strategic thinking and decision-making in a business </w:t>
      </w:r>
      <w:r>
        <w:rPr>
          <w:spacing w:val="-2"/>
        </w:rPr>
        <w:t>context.</w:t>
      </w:r>
    </w:p>
    <w:p w:rsidR="00495D3E" w:rsidRDefault="003943F3">
      <w:pPr>
        <w:pStyle w:val="BodyText"/>
        <w:spacing w:before="37"/>
        <w:ind w:left="8200"/>
      </w:pPr>
      <w:r>
        <w:t xml:space="preserve">(CO1) </w:t>
      </w:r>
      <w:r>
        <w:rPr>
          <w:spacing w:val="-2"/>
        </w:rPr>
        <w:t>[Comprehension]</w:t>
      </w:r>
    </w:p>
    <w:p w:rsidR="00495D3E" w:rsidRDefault="003943F3">
      <w:pPr>
        <w:pStyle w:val="ListParagraph"/>
        <w:numPr>
          <w:ilvl w:val="1"/>
          <w:numId w:val="1"/>
        </w:numPr>
        <w:tabs>
          <w:tab w:val="left" w:pos="671"/>
        </w:tabs>
        <w:ind w:left="671" w:hanging="527"/>
      </w:pPr>
      <w:r>
        <w:t>Discuss the ‘Connoted’</w:t>
      </w:r>
      <w:r>
        <w:rPr>
          <w:spacing w:val="-9"/>
        </w:rPr>
        <w:t xml:space="preserve"> </w:t>
      </w:r>
      <w:r>
        <w:t>and ‘Denoted’</w:t>
      </w:r>
      <w:r>
        <w:rPr>
          <w:spacing w:val="-9"/>
        </w:rPr>
        <w:t xml:space="preserve"> </w:t>
      </w:r>
      <w:r>
        <w:t xml:space="preserve">meanings of the following words, taken from the </w:t>
      </w:r>
      <w:r>
        <w:rPr>
          <w:spacing w:val="-2"/>
        </w:rPr>
        <w:t>paragraph.</w:t>
      </w:r>
    </w:p>
    <w:p w:rsidR="00495D3E" w:rsidRDefault="003943F3">
      <w:pPr>
        <w:pStyle w:val="BodyText"/>
        <w:spacing w:before="227"/>
        <w:ind w:left="874"/>
      </w:pPr>
      <w:r>
        <w:rPr>
          <w:noProof/>
          <w:position w:val="3"/>
          <w:lang w:val="en-IN" w:eastAsia="en-IN"/>
        </w:rPr>
        <w:drawing>
          <wp:inline distT="0" distB="0" distL="0" distR="0">
            <wp:extent cx="44450" cy="4444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44450" cy="44449"/>
                    </a:xfrm>
                    <a:prstGeom prst="rect">
                      <a:avLst/>
                    </a:prstGeom>
                  </pic:spPr>
                </pic:pic>
              </a:graphicData>
            </a:graphic>
          </wp:inline>
        </w:drawing>
      </w:r>
      <w:r>
        <w:rPr>
          <w:rFonts w:ascii="Times New Roman"/>
          <w:spacing w:val="40"/>
          <w:sz w:val="20"/>
        </w:rPr>
        <w:t xml:space="preserve"> </w:t>
      </w:r>
      <w:r>
        <w:t>Wild</w:t>
      </w:r>
    </w:p>
    <w:p w:rsidR="00495D3E" w:rsidRDefault="003943F3">
      <w:pPr>
        <w:pStyle w:val="BodyText"/>
        <w:spacing w:before="7" w:line="247" w:lineRule="auto"/>
        <w:ind w:left="874" w:right="8949"/>
      </w:pPr>
      <w:r>
        <w:rPr>
          <w:noProof/>
          <w:position w:val="3"/>
          <w:lang w:val="en-IN" w:eastAsia="en-IN"/>
        </w:rPr>
        <w:drawing>
          <wp:inline distT="0" distB="0" distL="0" distR="0">
            <wp:extent cx="44450" cy="4444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44450" cy="44449"/>
                    </a:xfrm>
                    <a:prstGeom prst="rect">
                      <a:avLst/>
                    </a:prstGeom>
                  </pic:spPr>
                </pic:pic>
              </a:graphicData>
            </a:graphic>
          </wp:inline>
        </w:drawing>
      </w:r>
      <w:r>
        <w:rPr>
          <w:rFonts w:ascii="Times New Roman"/>
          <w:spacing w:val="40"/>
          <w:sz w:val="20"/>
        </w:rPr>
        <w:t xml:space="preserve"> </w:t>
      </w:r>
      <w:r>
        <w:t>Hot seat</w:t>
      </w:r>
      <w:r>
        <w:rPr>
          <w:spacing w:val="80"/>
        </w:rPr>
        <w:t xml:space="preserve"> </w:t>
      </w:r>
      <w:r>
        <w:rPr>
          <w:noProof/>
          <w:position w:val="3"/>
          <w:lang w:val="en-IN" w:eastAsia="en-IN"/>
        </w:rPr>
        <w:drawing>
          <wp:inline distT="0" distB="0" distL="0" distR="0">
            <wp:extent cx="44450" cy="4444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44450" cy="44449"/>
                    </a:xfrm>
                    <a:prstGeom prst="rect">
                      <a:avLst/>
                    </a:prstGeom>
                  </pic:spPr>
                </pic:pic>
              </a:graphicData>
            </a:graphic>
          </wp:inline>
        </w:drawing>
      </w:r>
      <w:r>
        <w:rPr>
          <w:rFonts w:ascii="Times New Roman"/>
          <w:spacing w:val="34"/>
        </w:rPr>
        <w:t xml:space="preserve"> </w:t>
      </w:r>
      <w:r>
        <w:t>Nosedive</w:t>
      </w:r>
    </w:p>
    <w:p w:rsidR="00495D3E" w:rsidRDefault="003943F3">
      <w:pPr>
        <w:pStyle w:val="BodyText"/>
        <w:spacing w:line="247" w:lineRule="auto"/>
        <w:ind w:left="874" w:right="8620"/>
      </w:pPr>
      <w:r>
        <w:rPr>
          <w:noProof/>
          <w:position w:val="3"/>
          <w:lang w:val="en-IN" w:eastAsia="en-IN"/>
        </w:rPr>
        <w:drawing>
          <wp:inline distT="0" distB="0" distL="0" distR="0">
            <wp:extent cx="44450" cy="4444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44450" cy="44449"/>
                    </a:xfrm>
                    <a:prstGeom prst="rect">
                      <a:avLst/>
                    </a:prstGeom>
                  </pic:spPr>
                </pic:pic>
              </a:graphicData>
            </a:graphic>
          </wp:inline>
        </w:drawing>
      </w:r>
      <w:r>
        <w:rPr>
          <w:rFonts w:ascii="Times New Roman"/>
          <w:spacing w:val="40"/>
          <w:sz w:val="20"/>
        </w:rPr>
        <w:t xml:space="preserve"> </w:t>
      </w:r>
      <w:r>
        <w:t xml:space="preserve">Shockwaves </w:t>
      </w:r>
      <w:r>
        <w:rPr>
          <w:noProof/>
          <w:position w:val="3"/>
          <w:lang w:val="en-IN" w:eastAsia="en-IN"/>
        </w:rPr>
        <w:drawing>
          <wp:inline distT="0" distB="0" distL="0" distR="0">
            <wp:extent cx="44450" cy="4444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44450" cy="44449"/>
                    </a:xfrm>
                    <a:prstGeom prst="rect">
                      <a:avLst/>
                    </a:prstGeom>
                  </pic:spPr>
                </pic:pic>
              </a:graphicData>
            </a:graphic>
          </wp:inline>
        </w:drawing>
      </w:r>
      <w:r>
        <w:rPr>
          <w:rFonts w:ascii="Times New Roman"/>
          <w:spacing w:val="40"/>
        </w:rPr>
        <w:t xml:space="preserve"> </w:t>
      </w:r>
      <w:r>
        <w:t>Shine</w:t>
      </w:r>
    </w:p>
    <w:p w:rsidR="00495D3E" w:rsidRDefault="003943F3">
      <w:pPr>
        <w:pStyle w:val="BodyText"/>
        <w:spacing w:before="217" w:line="247" w:lineRule="auto"/>
        <w:ind w:left="672" w:right="370"/>
        <w:jc w:val="both"/>
      </w:pPr>
      <w:r>
        <w:t>The stock market experienced a wild ride as investors grappled with the aftermath of the latest corporate scandal. The once-respected CEO of a major tech company found himself in the hot seat after allegations of financial wrongdoing surfaced.</w:t>
      </w:r>
      <w:r>
        <w:rPr>
          <w:spacing w:val="-9"/>
        </w:rPr>
        <w:t xml:space="preserve"> </w:t>
      </w:r>
      <w:r>
        <w:t>As the news broke, the company's stock price took a nosedive, sending shockwaves through the market. Analysts scrambled to assess the potential fallout, with some speculating that the company's troubles could have a domino effect on the broader tech</w:t>
      </w:r>
      <w:r>
        <w:rPr>
          <w:spacing w:val="-2"/>
        </w:rPr>
        <w:t xml:space="preserve"> </w:t>
      </w:r>
      <w:r>
        <w:t>sector.</w:t>
      </w:r>
      <w:r>
        <w:rPr>
          <w:spacing w:val="-6"/>
        </w:rPr>
        <w:t xml:space="preserve"> </w:t>
      </w:r>
      <w:r>
        <w:t>The</w:t>
      </w:r>
      <w:r>
        <w:rPr>
          <w:spacing w:val="-2"/>
        </w:rPr>
        <w:t xml:space="preserve"> </w:t>
      </w:r>
      <w:r>
        <w:t>CEO,</w:t>
      </w:r>
      <w:r>
        <w:rPr>
          <w:spacing w:val="-2"/>
        </w:rPr>
        <w:t xml:space="preserve"> </w:t>
      </w:r>
      <w:r>
        <w:t>known</w:t>
      </w:r>
      <w:r>
        <w:rPr>
          <w:spacing w:val="-2"/>
        </w:rPr>
        <w:t xml:space="preserve"> </w:t>
      </w:r>
      <w:r>
        <w:t>for</w:t>
      </w:r>
      <w:r>
        <w:rPr>
          <w:spacing w:val="-2"/>
        </w:rPr>
        <w:t xml:space="preserve"> </w:t>
      </w:r>
      <w:r>
        <w:t>his</w:t>
      </w:r>
      <w:r>
        <w:rPr>
          <w:spacing w:val="-2"/>
        </w:rPr>
        <w:t xml:space="preserve"> </w:t>
      </w:r>
      <w:r>
        <w:t>bold</w:t>
      </w:r>
      <w:r>
        <w:rPr>
          <w:spacing w:val="-2"/>
        </w:rPr>
        <w:t xml:space="preserve"> </w:t>
      </w:r>
      <w:r>
        <w:t>approach</w:t>
      </w:r>
      <w:r>
        <w:rPr>
          <w:spacing w:val="-2"/>
        </w:rPr>
        <w:t xml:space="preserve"> </w:t>
      </w:r>
      <w:r>
        <w:t>and</w:t>
      </w:r>
      <w:r>
        <w:rPr>
          <w:spacing w:val="-2"/>
        </w:rPr>
        <w:t xml:space="preserve"> </w:t>
      </w:r>
      <w:r>
        <w:t>magnetic</w:t>
      </w:r>
      <w:r>
        <w:rPr>
          <w:spacing w:val="-2"/>
        </w:rPr>
        <w:t xml:space="preserve"> </w:t>
      </w:r>
      <w:r>
        <w:t>personality,</w:t>
      </w:r>
      <w:r>
        <w:rPr>
          <w:spacing w:val="-2"/>
        </w:rPr>
        <w:t xml:space="preserve"> </w:t>
      </w:r>
      <w:r>
        <w:t>now</w:t>
      </w:r>
      <w:r>
        <w:rPr>
          <w:spacing w:val="-2"/>
        </w:rPr>
        <w:t xml:space="preserve"> </w:t>
      </w:r>
      <w:r>
        <w:t>faces</w:t>
      </w:r>
      <w:r>
        <w:rPr>
          <w:spacing w:val="-2"/>
        </w:rPr>
        <w:t xml:space="preserve"> </w:t>
      </w:r>
      <w:r>
        <w:t>an</w:t>
      </w:r>
      <w:r>
        <w:rPr>
          <w:spacing w:val="-2"/>
        </w:rPr>
        <w:t xml:space="preserve"> </w:t>
      </w:r>
      <w:r>
        <w:t>uncertain future as the board of directors launches an internal investigation. The scandal has raised questions about the company's business practices and the need for greater oversight in an era of rapid growth and</w:t>
      </w:r>
      <w:r>
        <w:rPr>
          <w:spacing w:val="-1"/>
        </w:rPr>
        <w:t xml:space="preserve"> </w:t>
      </w:r>
      <w:r>
        <w:t>innovation</w:t>
      </w:r>
      <w:r>
        <w:rPr>
          <w:spacing w:val="-1"/>
        </w:rPr>
        <w:t xml:space="preserve"> </w:t>
      </w:r>
      <w:r>
        <w:t>in</w:t>
      </w:r>
      <w:r>
        <w:rPr>
          <w:spacing w:val="-1"/>
        </w:rPr>
        <w:t xml:space="preserve"> </w:t>
      </w:r>
      <w:r>
        <w:t>the</w:t>
      </w:r>
      <w:r>
        <w:rPr>
          <w:spacing w:val="-1"/>
        </w:rPr>
        <w:t xml:space="preserve"> </w:t>
      </w:r>
      <w:r>
        <w:t>tech</w:t>
      </w:r>
      <w:r>
        <w:rPr>
          <w:spacing w:val="-1"/>
        </w:rPr>
        <w:t xml:space="preserve"> </w:t>
      </w:r>
      <w:r>
        <w:t>industry.</w:t>
      </w:r>
      <w:r>
        <w:rPr>
          <w:spacing w:val="-13"/>
        </w:rPr>
        <w:t xml:space="preserve"> </w:t>
      </w:r>
      <w:r>
        <w:t>As</w:t>
      </w:r>
      <w:r>
        <w:rPr>
          <w:spacing w:val="-1"/>
        </w:rPr>
        <w:t xml:space="preserve"> </w:t>
      </w:r>
      <w:r>
        <w:t>investors</w:t>
      </w:r>
      <w:r>
        <w:rPr>
          <w:spacing w:val="-1"/>
        </w:rPr>
        <w:t xml:space="preserve"> </w:t>
      </w:r>
      <w:r>
        <w:t>brace</w:t>
      </w:r>
      <w:r>
        <w:rPr>
          <w:spacing w:val="-1"/>
        </w:rPr>
        <w:t xml:space="preserve"> </w:t>
      </w:r>
      <w:r>
        <w:t>for</w:t>
      </w:r>
      <w:r>
        <w:rPr>
          <w:spacing w:val="-1"/>
        </w:rPr>
        <w:t xml:space="preserve"> </w:t>
      </w:r>
      <w:r>
        <w:t>more</w:t>
      </w:r>
      <w:r>
        <w:rPr>
          <w:spacing w:val="-1"/>
        </w:rPr>
        <w:t xml:space="preserve"> </w:t>
      </w:r>
      <w:r>
        <w:t>turbulence,</w:t>
      </w:r>
      <w:r>
        <w:rPr>
          <w:spacing w:val="-1"/>
        </w:rPr>
        <w:t xml:space="preserve"> </w:t>
      </w:r>
      <w:r>
        <w:t>many</w:t>
      </w:r>
      <w:r>
        <w:rPr>
          <w:spacing w:val="-1"/>
        </w:rPr>
        <w:t xml:space="preserve"> </w:t>
      </w:r>
      <w:r>
        <w:t>are</w:t>
      </w:r>
      <w:r>
        <w:rPr>
          <w:spacing w:val="-1"/>
        </w:rPr>
        <w:t xml:space="preserve"> </w:t>
      </w:r>
      <w:r>
        <w:t>left</w:t>
      </w:r>
      <w:r>
        <w:rPr>
          <w:spacing w:val="-1"/>
        </w:rPr>
        <w:t xml:space="preserve"> </w:t>
      </w:r>
      <w:r>
        <w:t>wondering</w:t>
      </w:r>
      <w:r>
        <w:rPr>
          <w:spacing w:val="-1"/>
        </w:rPr>
        <w:t xml:space="preserve"> </w:t>
      </w:r>
      <w:r>
        <w:t>if the once high-flying stock has lost its shine and if the company can regain the confidence of the market.</w:t>
      </w:r>
      <w:r>
        <w:rPr>
          <w:spacing w:val="-5"/>
        </w:rPr>
        <w:t xml:space="preserve"> </w:t>
      </w:r>
      <w:r>
        <w:t>The</w:t>
      </w:r>
      <w:r>
        <w:rPr>
          <w:spacing w:val="-1"/>
        </w:rPr>
        <w:t xml:space="preserve"> </w:t>
      </w:r>
      <w:r>
        <w:t>coming</w:t>
      </w:r>
      <w:r>
        <w:rPr>
          <w:spacing w:val="-1"/>
        </w:rPr>
        <w:t xml:space="preserve"> </w:t>
      </w:r>
      <w:r>
        <w:t>days</w:t>
      </w:r>
      <w:r>
        <w:rPr>
          <w:spacing w:val="-1"/>
        </w:rPr>
        <w:t xml:space="preserve"> </w:t>
      </w:r>
      <w:r>
        <w:t>and</w:t>
      </w:r>
      <w:r>
        <w:rPr>
          <w:spacing w:val="-1"/>
        </w:rPr>
        <w:t xml:space="preserve"> </w:t>
      </w:r>
      <w:r>
        <w:t>weeks</w:t>
      </w:r>
      <w:r>
        <w:rPr>
          <w:spacing w:val="-1"/>
        </w:rPr>
        <w:t xml:space="preserve"> </w:t>
      </w:r>
      <w:r>
        <w:t>will</w:t>
      </w:r>
      <w:r>
        <w:rPr>
          <w:spacing w:val="-1"/>
        </w:rPr>
        <w:t xml:space="preserve"> </w:t>
      </w:r>
      <w:r>
        <w:t>be</w:t>
      </w:r>
      <w:r>
        <w:rPr>
          <w:spacing w:val="-1"/>
        </w:rPr>
        <w:t xml:space="preserve"> </w:t>
      </w:r>
      <w:r>
        <w:t>crucial</w:t>
      </w:r>
      <w:r>
        <w:rPr>
          <w:spacing w:val="-1"/>
        </w:rPr>
        <w:t xml:space="preserve"> </w:t>
      </w:r>
      <w:r>
        <w:t>as</w:t>
      </w:r>
      <w:r>
        <w:rPr>
          <w:spacing w:val="-1"/>
        </w:rPr>
        <w:t xml:space="preserve"> </w:t>
      </w:r>
      <w:r>
        <w:t>the</w:t>
      </w:r>
      <w:r>
        <w:rPr>
          <w:spacing w:val="-1"/>
        </w:rPr>
        <w:t xml:space="preserve"> </w:t>
      </w:r>
      <w:r>
        <w:t>company</w:t>
      </w:r>
      <w:r>
        <w:rPr>
          <w:spacing w:val="-1"/>
        </w:rPr>
        <w:t xml:space="preserve"> </w:t>
      </w:r>
      <w:r>
        <w:t>navigates</w:t>
      </w:r>
      <w:r>
        <w:rPr>
          <w:spacing w:val="-1"/>
        </w:rPr>
        <w:t xml:space="preserve"> </w:t>
      </w:r>
      <w:r>
        <w:t>this</w:t>
      </w:r>
      <w:r>
        <w:rPr>
          <w:spacing w:val="-1"/>
        </w:rPr>
        <w:t xml:space="preserve"> </w:t>
      </w:r>
      <w:r>
        <w:t>crisis</w:t>
      </w:r>
      <w:r>
        <w:rPr>
          <w:spacing w:val="-1"/>
        </w:rPr>
        <w:t xml:space="preserve"> </w:t>
      </w:r>
      <w:r>
        <w:t>and</w:t>
      </w:r>
      <w:r>
        <w:rPr>
          <w:spacing w:val="-1"/>
        </w:rPr>
        <w:t xml:space="preserve"> </w:t>
      </w:r>
      <w:r>
        <w:t>attempts to chart a course forward in an increasingly competitive and scrutinized industry.</w:t>
      </w:r>
    </w:p>
    <w:p w:rsidR="00495D3E" w:rsidRDefault="00495D3E">
      <w:pPr>
        <w:pStyle w:val="BodyText"/>
        <w:spacing w:before="30"/>
      </w:pPr>
    </w:p>
    <w:p w:rsidR="00495D3E" w:rsidRDefault="003943F3">
      <w:pPr>
        <w:pStyle w:val="BodyText"/>
        <w:spacing w:before="1"/>
        <w:ind w:left="8200"/>
      </w:pPr>
      <w:r>
        <w:t xml:space="preserve">(CO2) </w:t>
      </w:r>
      <w:r>
        <w:rPr>
          <w:spacing w:val="-2"/>
        </w:rPr>
        <w:t>[Comprehension]</w:t>
      </w:r>
    </w:p>
    <w:p w:rsidR="00495D3E" w:rsidRDefault="003943F3">
      <w:pPr>
        <w:pStyle w:val="ListParagraph"/>
        <w:numPr>
          <w:ilvl w:val="1"/>
          <w:numId w:val="1"/>
        </w:numPr>
        <w:tabs>
          <w:tab w:val="left" w:pos="671"/>
        </w:tabs>
        <w:ind w:left="671" w:hanging="527"/>
      </w:pPr>
      <w:r>
        <w:t xml:space="preserve">Discuss the role of social media in business communication, highlighting its benefits and </w:t>
      </w:r>
      <w:r>
        <w:rPr>
          <w:spacing w:val="-2"/>
        </w:rPr>
        <w:t>challenges.</w:t>
      </w:r>
    </w:p>
    <w:p w:rsidR="00495D3E" w:rsidRDefault="003943F3">
      <w:pPr>
        <w:pStyle w:val="BodyText"/>
        <w:spacing w:before="37"/>
        <w:ind w:left="8200"/>
      </w:pPr>
      <w:r>
        <w:t xml:space="preserve">(CO3) </w:t>
      </w:r>
      <w:r>
        <w:rPr>
          <w:spacing w:val="-2"/>
        </w:rPr>
        <w:t>[Comprehension]</w:t>
      </w:r>
    </w:p>
    <w:p w:rsidR="00495D3E" w:rsidRDefault="003943F3" w:rsidP="003943F3">
      <w:pPr>
        <w:pStyle w:val="ListParagraph"/>
        <w:numPr>
          <w:ilvl w:val="1"/>
          <w:numId w:val="1"/>
        </w:numPr>
        <w:tabs>
          <w:tab w:val="left" w:pos="672"/>
        </w:tabs>
        <w:spacing w:line="247" w:lineRule="auto"/>
        <w:ind w:left="672" w:right="370" w:hanging="528"/>
      </w:pPr>
      <w:r>
        <w:t xml:space="preserve">Explain the importance of the 'Introduction, Body, Conclusion' structure in crafting effective business </w:t>
      </w:r>
      <w:r>
        <w:rPr>
          <w:spacing w:val="-2"/>
        </w:rPr>
        <w:t>presentations.</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w:t>
      </w:r>
      <w:r>
        <w:t xml:space="preserve">(CO4) </w:t>
      </w:r>
      <w:r w:rsidRPr="003943F3">
        <w:rPr>
          <w:spacing w:val="-2"/>
        </w:rPr>
        <w:t>[Comprehension]</w:t>
      </w:r>
    </w:p>
    <w:p w:rsidR="00495D3E" w:rsidRDefault="003943F3">
      <w:pPr>
        <w:pStyle w:val="ListParagraph"/>
        <w:numPr>
          <w:ilvl w:val="1"/>
          <w:numId w:val="1"/>
        </w:numPr>
        <w:tabs>
          <w:tab w:val="left" w:pos="672"/>
        </w:tabs>
        <w:spacing w:before="83" w:line="247" w:lineRule="auto"/>
        <w:ind w:left="672" w:right="371" w:hanging="528"/>
      </w:pPr>
      <w:r>
        <w:t>Read the following business memo and rewrite it, replacing the negative connotations with positive</w:t>
      </w:r>
      <w:r>
        <w:rPr>
          <w:spacing w:val="80"/>
          <w:w w:val="150"/>
        </w:rPr>
        <w:t xml:space="preserve"> </w:t>
      </w:r>
      <w:r>
        <w:rPr>
          <w:spacing w:val="-2"/>
        </w:rPr>
        <w:t>ones.</w:t>
      </w:r>
    </w:p>
    <w:p w:rsidR="00495D3E" w:rsidRDefault="00495D3E">
      <w:pPr>
        <w:pStyle w:val="BodyText"/>
        <w:spacing w:before="5"/>
      </w:pPr>
    </w:p>
    <w:p w:rsidR="00495D3E" w:rsidRDefault="003943F3">
      <w:pPr>
        <w:pStyle w:val="BodyText"/>
        <w:spacing w:line="247" w:lineRule="auto"/>
        <w:ind w:left="672" w:right="5888"/>
      </w:pPr>
      <w:r>
        <w:t>Subject:</w:t>
      </w:r>
      <w:r>
        <w:rPr>
          <w:spacing w:val="-13"/>
        </w:rPr>
        <w:t xml:space="preserve"> </w:t>
      </w:r>
      <w:r>
        <w:t>Disappointing</w:t>
      </w:r>
      <w:r>
        <w:rPr>
          <w:spacing w:val="-13"/>
        </w:rPr>
        <w:t xml:space="preserve"> </w:t>
      </w:r>
      <w:r>
        <w:t>Sales</w:t>
      </w:r>
      <w:r>
        <w:rPr>
          <w:spacing w:val="-13"/>
        </w:rPr>
        <w:t xml:space="preserve"> </w:t>
      </w:r>
      <w:r>
        <w:t>Performance To: Sales Team</w:t>
      </w:r>
    </w:p>
    <w:p w:rsidR="00495D3E" w:rsidRDefault="003943F3">
      <w:pPr>
        <w:pStyle w:val="BodyText"/>
        <w:spacing w:line="247" w:lineRule="auto"/>
        <w:ind w:left="672" w:right="7677"/>
      </w:pPr>
      <w:r>
        <w:t>From:</w:t>
      </w:r>
      <w:r>
        <w:rPr>
          <w:spacing w:val="-16"/>
        </w:rPr>
        <w:t xml:space="preserve"> </w:t>
      </w:r>
      <w:r>
        <w:t>Sales</w:t>
      </w:r>
      <w:r>
        <w:rPr>
          <w:spacing w:val="-15"/>
        </w:rPr>
        <w:t xml:space="preserve"> </w:t>
      </w:r>
      <w:r>
        <w:t>Manager Date: May 20, 2024</w:t>
      </w:r>
    </w:p>
    <w:p w:rsidR="00495D3E" w:rsidRDefault="00495D3E">
      <w:pPr>
        <w:pStyle w:val="BodyText"/>
        <w:spacing w:before="5"/>
      </w:pPr>
    </w:p>
    <w:p w:rsidR="00495D3E" w:rsidRDefault="003943F3">
      <w:pPr>
        <w:pStyle w:val="BodyText"/>
        <w:spacing w:line="247" w:lineRule="auto"/>
        <w:ind w:left="672" w:right="370"/>
        <w:jc w:val="both"/>
      </w:pPr>
      <w:r>
        <w:t>The sales figures for the last quarter have been dismal. Our team has failed to meet the targets set at the beginning of the quarter, and this is unacceptable. The lack of effort and commitment from the team is evident in these results.</w:t>
      </w:r>
    </w:p>
    <w:p w:rsidR="00495D3E" w:rsidRDefault="003943F3">
      <w:pPr>
        <w:pStyle w:val="BodyText"/>
        <w:spacing w:line="247" w:lineRule="auto"/>
        <w:ind w:left="672" w:right="370"/>
        <w:jc w:val="both"/>
      </w:pPr>
      <w:r>
        <w:t>We need to take a hard look at our strategies and make some tough decisions. If we don't see a significant improvement in the next quarter, there will be consequences.</w:t>
      </w:r>
    </w:p>
    <w:p w:rsidR="00495D3E" w:rsidRDefault="00495D3E">
      <w:pPr>
        <w:pStyle w:val="BodyText"/>
        <w:spacing w:before="4"/>
      </w:pPr>
    </w:p>
    <w:p w:rsidR="00495D3E" w:rsidRDefault="003943F3">
      <w:pPr>
        <w:pStyle w:val="BodyText"/>
        <w:spacing w:line="247" w:lineRule="auto"/>
        <w:ind w:left="672"/>
      </w:pPr>
      <w:r>
        <w:t>I</w:t>
      </w:r>
      <w:r>
        <w:rPr>
          <w:spacing w:val="34"/>
        </w:rPr>
        <w:t xml:space="preserve"> </w:t>
      </w:r>
      <w:r>
        <w:t>expect</w:t>
      </w:r>
      <w:r>
        <w:rPr>
          <w:spacing w:val="34"/>
        </w:rPr>
        <w:t xml:space="preserve"> </w:t>
      </w:r>
      <w:r>
        <w:t>each</w:t>
      </w:r>
      <w:r>
        <w:rPr>
          <w:spacing w:val="34"/>
        </w:rPr>
        <w:t xml:space="preserve"> </w:t>
      </w:r>
      <w:r>
        <w:t>of</w:t>
      </w:r>
      <w:r>
        <w:rPr>
          <w:spacing w:val="34"/>
        </w:rPr>
        <w:t xml:space="preserve"> </w:t>
      </w:r>
      <w:r>
        <w:t>you</w:t>
      </w:r>
      <w:r>
        <w:rPr>
          <w:spacing w:val="34"/>
        </w:rPr>
        <w:t xml:space="preserve"> </w:t>
      </w:r>
      <w:r>
        <w:t>to</w:t>
      </w:r>
      <w:r>
        <w:rPr>
          <w:spacing w:val="34"/>
        </w:rPr>
        <w:t xml:space="preserve"> </w:t>
      </w:r>
      <w:r>
        <w:t>step</w:t>
      </w:r>
      <w:r>
        <w:rPr>
          <w:spacing w:val="34"/>
        </w:rPr>
        <w:t xml:space="preserve"> </w:t>
      </w:r>
      <w:r>
        <w:t>up</w:t>
      </w:r>
      <w:r>
        <w:rPr>
          <w:spacing w:val="34"/>
        </w:rPr>
        <w:t xml:space="preserve"> </w:t>
      </w:r>
      <w:r>
        <w:t>your</w:t>
      </w:r>
      <w:r>
        <w:rPr>
          <w:spacing w:val="34"/>
        </w:rPr>
        <w:t xml:space="preserve"> </w:t>
      </w:r>
      <w:r>
        <w:t>game</w:t>
      </w:r>
      <w:r>
        <w:rPr>
          <w:spacing w:val="34"/>
        </w:rPr>
        <w:t xml:space="preserve"> </w:t>
      </w:r>
      <w:r>
        <w:t>and</w:t>
      </w:r>
      <w:r>
        <w:rPr>
          <w:spacing w:val="34"/>
        </w:rPr>
        <w:t xml:space="preserve"> </w:t>
      </w:r>
      <w:r>
        <w:t>start</w:t>
      </w:r>
      <w:r>
        <w:rPr>
          <w:spacing w:val="34"/>
        </w:rPr>
        <w:t xml:space="preserve"> </w:t>
      </w:r>
      <w:r>
        <w:t>delivering</w:t>
      </w:r>
      <w:r>
        <w:rPr>
          <w:spacing w:val="34"/>
        </w:rPr>
        <w:t xml:space="preserve"> </w:t>
      </w:r>
      <w:r>
        <w:t>results.</w:t>
      </w:r>
      <w:r>
        <w:rPr>
          <w:spacing w:val="34"/>
        </w:rPr>
        <w:t xml:space="preserve"> </w:t>
      </w:r>
      <w:r>
        <w:t>No</w:t>
      </w:r>
      <w:r>
        <w:rPr>
          <w:spacing w:val="34"/>
        </w:rPr>
        <w:t xml:space="preserve"> </w:t>
      </w:r>
      <w:r>
        <w:t>more</w:t>
      </w:r>
      <w:r>
        <w:rPr>
          <w:spacing w:val="34"/>
        </w:rPr>
        <w:t xml:space="preserve"> </w:t>
      </w:r>
      <w:r>
        <w:t>excuses</w:t>
      </w:r>
      <w:r>
        <w:rPr>
          <w:spacing w:val="34"/>
        </w:rPr>
        <w:t xml:space="preserve"> </w:t>
      </w:r>
      <w:r>
        <w:t>will</w:t>
      </w:r>
      <w:r>
        <w:rPr>
          <w:spacing w:val="34"/>
        </w:rPr>
        <w:t xml:space="preserve"> </w:t>
      </w:r>
      <w:r>
        <w:t xml:space="preserve">be </w:t>
      </w:r>
      <w:r>
        <w:rPr>
          <w:spacing w:val="-2"/>
        </w:rPr>
        <w:t>tolerated.</w:t>
      </w:r>
    </w:p>
    <w:p w:rsidR="00495D3E" w:rsidRDefault="003943F3">
      <w:pPr>
        <w:pStyle w:val="BodyText"/>
        <w:spacing w:before="50" w:line="520" w:lineRule="exact"/>
        <w:ind w:left="672" w:right="5888"/>
      </w:pPr>
      <w:r>
        <w:t>Let's</w:t>
      </w:r>
      <w:r>
        <w:rPr>
          <w:spacing w:val="-6"/>
        </w:rPr>
        <w:t xml:space="preserve"> </w:t>
      </w:r>
      <w:r>
        <w:t>turn</w:t>
      </w:r>
      <w:r>
        <w:rPr>
          <w:spacing w:val="-6"/>
        </w:rPr>
        <w:t xml:space="preserve"> </w:t>
      </w:r>
      <w:r>
        <w:t>this</w:t>
      </w:r>
      <w:r>
        <w:rPr>
          <w:spacing w:val="-6"/>
        </w:rPr>
        <w:t xml:space="preserve"> </w:t>
      </w:r>
      <w:r>
        <w:t>around</w:t>
      </w:r>
      <w:r>
        <w:rPr>
          <w:spacing w:val="-6"/>
        </w:rPr>
        <w:t xml:space="preserve"> </w:t>
      </w:r>
      <w:r>
        <w:t>before</w:t>
      </w:r>
      <w:r>
        <w:rPr>
          <w:spacing w:val="-6"/>
        </w:rPr>
        <w:t xml:space="preserve"> </w:t>
      </w:r>
      <w:r>
        <w:t>it's</w:t>
      </w:r>
      <w:r>
        <w:rPr>
          <w:spacing w:val="-6"/>
        </w:rPr>
        <w:t xml:space="preserve"> </w:t>
      </w:r>
      <w:r>
        <w:t>too</w:t>
      </w:r>
      <w:r>
        <w:rPr>
          <w:spacing w:val="-6"/>
        </w:rPr>
        <w:t xml:space="preserve"> </w:t>
      </w:r>
      <w:r>
        <w:t xml:space="preserve">late. </w:t>
      </w:r>
      <w:r>
        <w:rPr>
          <w:spacing w:val="-2"/>
        </w:rPr>
        <w:t>Regards,</w:t>
      </w:r>
    </w:p>
    <w:p w:rsidR="00495D3E" w:rsidRDefault="003943F3" w:rsidP="003943F3">
      <w:pPr>
        <w:pStyle w:val="BodyText"/>
        <w:spacing w:line="203" w:lineRule="exact"/>
        <w:ind w:left="672"/>
        <w:jc w:val="both"/>
        <w:rPr>
          <w:spacing w:val="-2"/>
        </w:rPr>
      </w:pPr>
      <w:r>
        <w:t xml:space="preserve">Sales </w:t>
      </w:r>
      <w:r>
        <w:rPr>
          <w:spacing w:val="-2"/>
        </w:rPr>
        <w:t>Manager</w:t>
      </w:r>
      <w:r>
        <w:tab/>
      </w:r>
      <w:r>
        <w:tab/>
      </w:r>
      <w:r>
        <w:tab/>
      </w:r>
      <w:r>
        <w:tab/>
      </w:r>
      <w:r>
        <w:tab/>
      </w:r>
      <w:r>
        <w:tab/>
      </w:r>
      <w:r>
        <w:tab/>
      </w:r>
      <w:r>
        <w:tab/>
      </w:r>
      <w:r>
        <w:tab/>
        <w:t xml:space="preserve">(CO2) </w:t>
      </w:r>
      <w:r>
        <w:rPr>
          <w:spacing w:val="-2"/>
        </w:rPr>
        <w:t>[Comprehension]</w:t>
      </w:r>
    </w:p>
    <w:p w:rsidR="003943F3" w:rsidRDefault="003943F3" w:rsidP="003943F3">
      <w:pPr>
        <w:pStyle w:val="BodyText"/>
        <w:spacing w:line="203" w:lineRule="exact"/>
        <w:ind w:left="672"/>
        <w:jc w:val="both"/>
      </w:pPr>
    </w:p>
    <w:p w:rsidR="00495D3E" w:rsidRDefault="003943F3">
      <w:pPr>
        <w:pStyle w:val="ListParagraph"/>
        <w:numPr>
          <w:ilvl w:val="1"/>
          <w:numId w:val="1"/>
        </w:numPr>
        <w:tabs>
          <w:tab w:val="left" w:pos="672"/>
        </w:tabs>
        <w:spacing w:line="247" w:lineRule="auto"/>
        <w:ind w:left="672" w:right="370" w:hanging="528"/>
      </w:pPr>
      <w:r>
        <w:lastRenderedPageBreak/>
        <w:t>Rewrite the paragraph. You may consider adding ‘Headings’, ‘Sub-headings’, and ‘Bullet Points’ so</w:t>
      </w:r>
      <w:r>
        <w:rPr>
          <w:spacing w:val="80"/>
        </w:rPr>
        <w:t xml:space="preserve"> </w:t>
      </w:r>
      <w:r>
        <w:t>that it comes “Scan</w:t>
      </w:r>
      <w:bookmarkStart w:id="0" w:name="_GoBack"/>
      <w:bookmarkEnd w:id="0"/>
      <w:r>
        <w:t>nable” and engaging.</w:t>
      </w:r>
    </w:p>
    <w:p w:rsidR="00495D3E" w:rsidRDefault="00495D3E">
      <w:pPr>
        <w:pStyle w:val="BodyText"/>
        <w:spacing w:before="5"/>
      </w:pPr>
    </w:p>
    <w:p w:rsidR="00495D3E" w:rsidRDefault="003943F3">
      <w:pPr>
        <w:pStyle w:val="BodyText"/>
        <w:spacing w:line="247" w:lineRule="auto"/>
        <w:ind w:left="672" w:right="370"/>
        <w:jc w:val="both"/>
      </w:pPr>
      <w:r>
        <w:t>In today's rapidly evolving world, the role of higher education extends far beyond the mere transmission of knowledge. Universities and colleges must foster a culture of innovation, encouraging students to think critically, question established norms, and develop creative solutions to complex problems. However, many institutions still cling to outdated models of education, prioritizing rote memorization and conformity over original thought and experimentation. This approach not only fails to prepare students for the challenges of the 21st century but also undermines the very purpose of higher learning. By promoting a "degree mill" mentality, where the focus is on churning out graduates rather than cultivating intellectual growth, these institutions are doing a disservice to both students and society as a whole. The consequences of this shortsighted approach are far-reaching, as students who lack the skills to innovate and adapt are ill-equipped to navigate an increasingly complex and uncertain world. To truly fulfill their mission, higher education institutions must embrace a new paradigm, one that values creativity, risk-taking, and continuous learning. Only by fostering a culture of innovation can we hope to build a brighter future, one in which individuals and society can thrive in the face of ever-evolving challenges.</w:t>
      </w:r>
    </w:p>
    <w:p w:rsidR="00495D3E" w:rsidRDefault="00495D3E">
      <w:pPr>
        <w:pStyle w:val="BodyText"/>
        <w:spacing w:before="29"/>
      </w:pPr>
    </w:p>
    <w:p w:rsidR="00495D3E" w:rsidRDefault="003943F3">
      <w:pPr>
        <w:pStyle w:val="BodyText"/>
        <w:spacing w:before="1"/>
        <w:ind w:right="401"/>
        <w:jc w:val="right"/>
      </w:pPr>
      <w:r>
        <w:t xml:space="preserve">(CO3) </w:t>
      </w:r>
      <w:r>
        <w:rPr>
          <w:spacing w:val="-2"/>
        </w:rPr>
        <w:t>[Comprehension]</w:t>
      </w:r>
    </w:p>
    <w:p w:rsidR="00495D3E" w:rsidRDefault="00495D3E">
      <w:pPr>
        <w:pStyle w:val="BodyText"/>
      </w:pPr>
    </w:p>
    <w:p w:rsidR="00495D3E" w:rsidRDefault="00495D3E">
      <w:pPr>
        <w:pStyle w:val="BodyText"/>
        <w:spacing w:before="100"/>
      </w:pPr>
    </w:p>
    <w:p w:rsidR="00495D3E" w:rsidRDefault="003943F3">
      <w:pPr>
        <w:spacing w:before="1"/>
        <w:ind w:right="87"/>
        <w:jc w:val="center"/>
        <w:rPr>
          <w:rFonts w:ascii="Arial"/>
          <w:b/>
        </w:rPr>
      </w:pPr>
      <w:r>
        <w:rPr>
          <w:rFonts w:ascii="Arial"/>
          <w:b/>
          <w:spacing w:val="-2"/>
        </w:rPr>
        <w:t>PART</w:t>
      </w:r>
      <w:r>
        <w:rPr>
          <w:rFonts w:ascii="Arial"/>
          <w:b/>
          <w:spacing w:val="-9"/>
        </w:rPr>
        <w:t xml:space="preserve"> </w:t>
      </w:r>
      <w:r>
        <w:rPr>
          <w:rFonts w:ascii="Arial"/>
          <w:b/>
          <w:spacing w:val="-10"/>
        </w:rPr>
        <w:t>C</w:t>
      </w:r>
    </w:p>
    <w:p w:rsidR="00495D3E" w:rsidRDefault="003943F3">
      <w:pPr>
        <w:tabs>
          <w:tab w:val="left" w:pos="6076"/>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2 </w:t>
      </w:r>
      <w:r>
        <w:rPr>
          <w:rFonts w:ascii="Arial"/>
          <w:b/>
          <w:spacing w:val="-2"/>
        </w:rPr>
        <w:t>QUESTIONS</w:t>
      </w:r>
      <w:r>
        <w:rPr>
          <w:rFonts w:ascii="Arial"/>
          <w:b/>
        </w:rPr>
        <w:tab/>
        <w:t xml:space="preserve">2Q X </w:t>
      </w:r>
      <w:r>
        <w:rPr>
          <w:rFonts w:ascii="Arial"/>
          <w:b/>
          <w:spacing w:val="-2"/>
        </w:rPr>
        <w:t>20M=40M</w:t>
      </w:r>
    </w:p>
    <w:p w:rsidR="00495D3E" w:rsidRDefault="00495D3E">
      <w:pPr>
        <w:pStyle w:val="BodyText"/>
        <w:spacing w:before="144"/>
        <w:rPr>
          <w:rFonts w:ascii="Arial"/>
          <w:b/>
        </w:rPr>
      </w:pPr>
    </w:p>
    <w:p w:rsidR="00495D3E" w:rsidRDefault="003943F3">
      <w:pPr>
        <w:pStyle w:val="ListParagraph"/>
        <w:numPr>
          <w:ilvl w:val="1"/>
          <w:numId w:val="1"/>
        </w:numPr>
        <w:tabs>
          <w:tab w:val="left" w:pos="671"/>
        </w:tabs>
        <w:spacing w:before="0"/>
        <w:ind w:left="671" w:hanging="527"/>
      </w:pPr>
      <w:r>
        <w:t>Develop</w:t>
      </w:r>
      <w:r>
        <w:rPr>
          <w:spacing w:val="-2"/>
        </w:rPr>
        <w:t xml:space="preserve"> </w:t>
      </w:r>
      <w:r>
        <w:t>a</w:t>
      </w:r>
      <w:r>
        <w:rPr>
          <w:spacing w:val="-2"/>
        </w:rPr>
        <w:t xml:space="preserve"> </w:t>
      </w:r>
      <w:r>
        <w:t>comprehensive</w:t>
      </w:r>
      <w:r>
        <w:rPr>
          <w:spacing w:val="-2"/>
        </w:rPr>
        <w:t xml:space="preserve"> </w:t>
      </w:r>
      <w:r>
        <w:t>content</w:t>
      </w:r>
      <w:r>
        <w:rPr>
          <w:spacing w:val="-1"/>
        </w:rPr>
        <w:t xml:space="preserve"> </w:t>
      </w:r>
      <w:r>
        <w:t>marketing</w:t>
      </w:r>
      <w:r>
        <w:rPr>
          <w:spacing w:val="-2"/>
        </w:rPr>
        <w:t xml:space="preserve"> </w:t>
      </w:r>
      <w:r>
        <w:t>strategy,</w:t>
      </w:r>
      <w:r>
        <w:rPr>
          <w:spacing w:val="-2"/>
        </w:rPr>
        <w:t xml:space="preserve"> </w:t>
      </w:r>
      <w:r>
        <w:t>by</w:t>
      </w:r>
      <w:r>
        <w:rPr>
          <w:spacing w:val="-1"/>
        </w:rPr>
        <w:t xml:space="preserve"> </w:t>
      </w:r>
      <w:r>
        <w:t>assuming</w:t>
      </w:r>
      <w:r>
        <w:rPr>
          <w:spacing w:val="-2"/>
        </w:rPr>
        <w:t xml:space="preserve"> </w:t>
      </w:r>
      <w:r>
        <w:t>the</w:t>
      </w:r>
      <w:r>
        <w:rPr>
          <w:spacing w:val="-2"/>
        </w:rPr>
        <w:t xml:space="preserve"> </w:t>
      </w:r>
      <w:r>
        <w:t>following</w:t>
      </w:r>
      <w:r>
        <w:rPr>
          <w:spacing w:val="-1"/>
        </w:rPr>
        <w:t xml:space="preserve"> </w:t>
      </w:r>
      <w:r>
        <w:rPr>
          <w:spacing w:val="-2"/>
        </w:rPr>
        <w:t>situation.</w:t>
      </w:r>
    </w:p>
    <w:p w:rsidR="00495D3E" w:rsidRDefault="00495D3E">
      <w:pPr>
        <w:pStyle w:val="BodyText"/>
        <w:spacing w:before="14"/>
      </w:pPr>
    </w:p>
    <w:p w:rsidR="00495D3E" w:rsidRDefault="003943F3">
      <w:pPr>
        <w:pStyle w:val="BodyText"/>
        <w:spacing w:line="247" w:lineRule="auto"/>
        <w:ind w:left="672" w:right="371"/>
        <w:jc w:val="both"/>
      </w:pPr>
      <w:r>
        <w:t xml:space="preserve">You are the “Marketing Strategist” of a shoe company and you are going to launch a new product “Sneakers”. Since yours is a relatively new company, you need to market the product extensively. Now, develop the content that could be used for the promotion of the product on various social media </w:t>
      </w:r>
      <w:r>
        <w:rPr>
          <w:spacing w:val="-2"/>
        </w:rPr>
        <w:t>platforms.</w:t>
      </w:r>
    </w:p>
    <w:p w:rsidR="00495D3E" w:rsidRDefault="00495D3E">
      <w:pPr>
        <w:pStyle w:val="BodyText"/>
        <w:spacing w:before="4"/>
      </w:pPr>
    </w:p>
    <w:p w:rsidR="00495D3E" w:rsidRDefault="003943F3">
      <w:pPr>
        <w:pStyle w:val="BodyText"/>
        <w:spacing w:line="247" w:lineRule="auto"/>
        <w:ind w:left="672" w:right="371"/>
        <w:jc w:val="both"/>
      </w:pPr>
      <w:r>
        <w:t>Your strategy should include objectives, target audience, content types, different social media platforms, and tools to measure success.</w:t>
      </w:r>
    </w:p>
    <w:p w:rsidR="00495D3E" w:rsidRDefault="003943F3">
      <w:pPr>
        <w:pStyle w:val="BodyText"/>
        <w:spacing w:before="29"/>
        <w:ind w:right="401"/>
        <w:jc w:val="right"/>
      </w:pPr>
      <w:r>
        <w:t xml:space="preserve">(CO3) </w:t>
      </w:r>
      <w:r>
        <w:rPr>
          <w:spacing w:val="-2"/>
        </w:rPr>
        <w:t>[Application]</w:t>
      </w:r>
    </w:p>
    <w:p w:rsidR="00495D3E" w:rsidRDefault="003943F3">
      <w:pPr>
        <w:pStyle w:val="ListParagraph"/>
        <w:numPr>
          <w:ilvl w:val="1"/>
          <w:numId w:val="1"/>
        </w:numPr>
        <w:tabs>
          <w:tab w:val="left" w:pos="672"/>
        </w:tabs>
        <w:spacing w:before="83" w:line="247" w:lineRule="auto"/>
        <w:ind w:left="672" w:right="371" w:hanging="528"/>
      </w:pPr>
      <w:r>
        <w:t>Design</w:t>
      </w:r>
      <w:r>
        <w:rPr>
          <w:spacing w:val="30"/>
        </w:rPr>
        <w:t xml:space="preserve"> </w:t>
      </w:r>
      <w:r>
        <w:t>a</w:t>
      </w:r>
      <w:r>
        <w:rPr>
          <w:spacing w:val="30"/>
        </w:rPr>
        <w:t xml:space="preserve"> </w:t>
      </w:r>
      <w:r>
        <w:t>detailed</w:t>
      </w:r>
      <w:r>
        <w:rPr>
          <w:spacing w:val="30"/>
        </w:rPr>
        <w:t xml:space="preserve"> </w:t>
      </w:r>
      <w:r>
        <w:t>outline</w:t>
      </w:r>
      <w:r>
        <w:rPr>
          <w:spacing w:val="30"/>
        </w:rPr>
        <w:t xml:space="preserve"> </w:t>
      </w:r>
      <w:r>
        <w:t>for</w:t>
      </w:r>
      <w:r>
        <w:rPr>
          <w:spacing w:val="30"/>
        </w:rPr>
        <w:t xml:space="preserve"> </w:t>
      </w:r>
      <w:r>
        <w:t>a</w:t>
      </w:r>
      <w:r>
        <w:rPr>
          <w:spacing w:val="30"/>
        </w:rPr>
        <w:t xml:space="preserve"> </w:t>
      </w:r>
      <w:r>
        <w:t>presentation</w:t>
      </w:r>
      <w:r>
        <w:rPr>
          <w:spacing w:val="30"/>
        </w:rPr>
        <w:t xml:space="preserve"> </w:t>
      </w:r>
      <w:r>
        <w:t>by</w:t>
      </w:r>
      <w:r>
        <w:rPr>
          <w:spacing w:val="30"/>
        </w:rPr>
        <w:t xml:space="preserve"> </w:t>
      </w:r>
      <w:r>
        <w:t>incorporating</w:t>
      </w:r>
      <w:r>
        <w:rPr>
          <w:spacing w:val="30"/>
        </w:rPr>
        <w:t xml:space="preserve"> </w:t>
      </w:r>
      <w:r>
        <w:t>storytelling</w:t>
      </w:r>
      <w:r>
        <w:rPr>
          <w:spacing w:val="30"/>
        </w:rPr>
        <w:t xml:space="preserve"> </w:t>
      </w:r>
      <w:r>
        <w:t>techniques</w:t>
      </w:r>
      <w:r>
        <w:rPr>
          <w:spacing w:val="30"/>
        </w:rPr>
        <w:t xml:space="preserve"> </w:t>
      </w:r>
      <w:r>
        <w:t>to</w:t>
      </w:r>
      <w:r>
        <w:rPr>
          <w:spacing w:val="30"/>
        </w:rPr>
        <w:t xml:space="preserve"> </w:t>
      </w:r>
      <w:r>
        <w:t>engage</w:t>
      </w:r>
      <w:r>
        <w:rPr>
          <w:spacing w:val="30"/>
        </w:rPr>
        <w:t xml:space="preserve"> </w:t>
      </w:r>
      <w:r>
        <w:t>the audience. You should assume the following situation.</w:t>
      </w:r>
    </w:p>
    <w:p w:rsidR="00495D3E" w:rsidRDefault="003943F3">
      <w:pPr>
        <w:pStyle w:val="BodyText"/>
        <w:spacing w:before="218" w:line="247" w:lineRule="auto"/>
        <w:ind w:left="874" w:right="3347"/>
      </w:pPr>
      <w:r>
        <w:rPr>
          <w:noProof/>
          <w:position w:val="3"/>
          <w:lang w:val="en-IN" w:eastAsia="en-IN"/>
        </w:rPr>
        <w:drawing>
          <wp:inline distT="0" distB="0" distL="0" distR="0">
            <wp:extent cx="44450" cy="4444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44450" cy="44446"/>
                    </a:xfrm>
                    <a:prstGeom prst="rect">
                      <a:avLst/>
                    </a:prstGeom>
                  </pic:spPr>
                </pic:pic>
              </a:graphicData>
            </a:graphic>
          </wp:inline>
        </w:drawing>
      </w:r>
      <w:r>
        <w:rPr>
          <w:rFonts w:ascii="Times New Roman" w:hAnsi="Times New Roman"/>
          <w:spacing w:val="63"/>
          <w:sz w:val="20"/>
        </w:rPr>
        <w:t xml:space="preserve"> </w:t>
      </w:r>
      <w:r>
        <w:t>Topic:</w:t>
      </w:r>
      <w:r>
        <w:rPr>
          <w:spacing w:val="-7"/>
        </w:rPr>
        <w:t xml:space="preserve"> </w:t>
      </w:r>
      <w:r>
        <w:t>‘Sustainable</w:t>
      </w:r>
      <w:r>
        <w:rPr>
          <w:spacing w:val="-7"/>
        </w:rPr>
        <w:t xml:space="preserve"> </w:t>
      </w:r>
      <w:r>
        <w:t>Business</w:t>
      </w:r>
      <w:r>
        <w:rPr>
          <w:spacing w:val="-7"/>
        </w:rPr>
        <w:t xml:space="preserve"> </w:t>
      </w:r>
      <w:r>
        <w:t>Practices’</w:t>
      </w:r>
      <w:r>
        <w:rPr>
          <w:spacing w:val="-15"/>
        </w:rPr>
        <w:t xml:space="preserve"> </w:t>
      </w:r>
      <w:r>
        <w:t>for</w:t>
      </w:r>
      <w:r>
        <w:rPr>
          <w:spacing w:val="-7"/>
        </w:rPr>
        <w:t xml:space="preserve"> </w:t>
      </w:r>
      <w:r>
        <w:t>a</w:t>
      </w:r>
      <w:r>
        <w:rPr>
          <w:spacing w:val="-7"/>
        </w:rPr>
        <w:t xml:space="preserve"> </w:t>
      </w:r>
      <w:r>
        <w:t>Business</w:t>
      </w:r>
      <w:r>
        <w:rPr>
          <w:spacing w:val="-7"/>
        </w:rPr>
        <w:t xml:space="preserve"> </w:t>
      </w:r>
      <w:r>
        <w:t xml:space="preserve">Conference. </w:t>
      </w:r>
      <w:r>
        <w:rPr>
          <w:noProof/>
          <w:position w:val="3"/>
          <w:lang w:val="en-IN" w:eastAsia="en-IN"/>
        </w:rPr>
        <w:drawing>
          <wp:inline distT="0" distB="0" distL="0" distR="0">
            <wp:extent cx="44450" cy="4444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44450" cy="44446"/>
                    </a:xfrm>
                    <a:prstGeom prst="rect">
                      <a:avLst/>
                    </a:prstGeom>
                  </pic:spPr>
                </pic:pic>
              </a:graphicData>
            </a:graphic>
          </wp:inline>
        </w:drawing>
      </w:r>
      <w:r>
        <w:rPr>
          <w:rFonts w:ascii="Times New Roman" w:hAnsi="Times New Roman"/>
          <w:spacing w:val="80"/>
        </w:rPr>
        <w:t xml:space="preserve"> </w:t>
      </w:r>
      <w:r>
        <w:t>Format: ‘Introduction’ – ‘Body’ – ‘Conclusion’</w:t>
      </w:r>
    </w:p>
    <w:p w:rsidR="00495D3E" w:rsidRDefault="003943F3">
      <w:pPr>
        <w:pStyle w:val="BodyText"/>
        <w:spacing w:line="252" w:lineRule="exact"/>
        <w:ind w:left="874"/>
      </w:pPr>
      <w:r>
        <w:rPr>
          <w:noProof/>
          <w:position w:val="3"/>
          <w:lang w:val="en-IN" w:eastAsia="en-IN"/>
        </w:rPr>
        <w:drawing>
          <wp:inline distT="0" distB="0" distL="0" distR="0">
            <wp:extent cx="44450" cy="4444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44450" cy="44446"/>
                    </a:xfrm>
                    <a:prstGeom prst="rect">
                      <a:avLst/>
                    </a:prstGeom>
                  </pic:spPr>
                </pic:pic>
              </a:graphicData>
            </a:graphic>
          </wp:inline>
        </w:drawing>
      </w:r>
      <w:r>
        <w:rPr>
          <w:rFonts w:ascii="Times New Roman"/>
          <w:spacing w:val="80"/>
          <w:sz w:val="20"/>
        </w:rPr>
        <w:t xml:space="preserve"> </w:t>
      </w:r>
      <w:r>
        <w:t>Number of Slides: Minimum 8 slides</w:t>
      </w:r>
    </w:p>
    <w:p w:rsidR="00495D3E" w:rsidRDefault="00495D3E">
      <w:pPr>
        <w:pStyle w:val="BodyText"/>
        <w:spacing w:before="4"/>
      </w:pPr>
    </w:p>
    <w:p w:rsidR="00495D3E" w:rsidRDefault="003943F3">
      <w:pPr>
        <w:pStyle w:val="BodyText"/>
        <w:ind w:left="8677"/>
      </w:pPr>
      <w:r>
        <w:t xml:space="preserve">(CO4) </w:t>
      </w:r>
      <w:r>
        <w:rPr>
          <w:spacing w:val="-2"/>
        </w:rPr>
        <w:t>[Application]</w:t>
      </w:r>
    </w:p>
    <w:p w:rsidR="00495D3E" w:rsidRDefault="003943F3">
      <w:pPr>
        <w:pStyle w:val="ListParagraph"/>
        <w:numPr>
          <w:ilvl w:val="1"/>
          <w:numId w:val="1"/>
        </w:numPr>
        <w:tabs>
          <w:tab w:val="left" w:pos="671"/>
        </w:tabs>
        <w:ind w:left="671" w:hanging="527"/>
      </w:pPr>
      <w:r>
        <w:t>Develop</w:t>
      </w:r>
      <w:r>
        <w:rPr>
          <w:spacing w:val="-2"/>
        </w:rPr>
        <w:t xml:space="preserve"> </w:t>
      </w:r>
      <w:r>
        <w:t>a</w:t>
      </w:r>
      <w:r>
        <w:rPr>
          <w:spacing w:val="-2"/>
        </w:rPr>
        <w:t xml:space="preserve"> </w:t>
      </w:r>
      <w:r>
        <w:t>comprehensive</w:t>
      </w:r>
      <w:r>
        <w:rPr>
          <w:spacing w:val="-2"/>
        </w:rPr>
        <w:t xml:space="preserve"> </w:t>
      </w:r>
      <w:r>
        <w:t>digital</w:t>
      </w:r>
      <w:r>
        <w:rPr>
          <w:spacing w:val="-1"/>
        </w:rPr>
        <w:t xml:space="preserve"> </w:t>
      </w:r>
      <w:r>
        <w:t>marketing</w:t>
      </w:r>
      <w:r>
        <w:rPr>
          <w:spacing w:val="-2"/>
        </w:rPr>
        <w:t xml:space="preserve"> </w:t>
      </w:r>
      <w:r>
        <w:t>strategy,</w:t>
      </w:r>
      <w:r>
        <w:rPr>
          <w:spacing w:val="-2"/>
        </w:rPr>
        <w:t xml:space="preserve"> </w:t>
      </w:r>
      <w:r>
        <w:t>by</w:t>
      </w:r>
      <w:r>
        <w:rPr>
          <w:spacing w:val="-1"/>
        </w:rPr>
        <w:t xml:space="preserve"> </w:t>
      </w:r>
      <w:r>
        <w:t>assuming</w:t>
      </w:r>
      <w:r>
        <w:rPr>
          <w:spacing w:val="-2"/>
        </w:rPr>
        <w:t xml:space="preserve"> </w:t>
      </w:r>
      <w:r>
        <w:t>the</w:t>
      </w:r>
      <w:r>
        <w:rPr>
          <w:spacing w:val="-2"/>
        </w:rPr>
        <w:t xml:space="preserve"> </w:t>
      </w:r>
      <w:r>
        <w:t>following</w:t>
      </w:r>
      <w:r>
        <w:rPr>
          <w:spacing w:val="-1"/>
        </w:rPr>
        <w:t xml:space="preserve"> </w:t>
      </w:r>
      <w:r>
        <w:rPr>
          <w:spacing w:val="-2"/>
        </w:rPr>
        <w:t>situation</w:t>
      </w:r>
    </w:p>
    <w:p w:rsidR="00495D3E" w:rsidRDefault="00495D3E">
      <w:pPr>
        <w:pStyle w:val="BodyText"/>
        <w:spacing w:before="14"/>
      </w:pPr>
    </w:p>
    <w:p w:rsidR="00495D3E" w:rsidRDefault="003943F3">
      <w:pPr>
        <w:pStyle w:val="BodyText"/>
        <w:spacing w:line="247" w:lineRule="auto"/>
        <w:ind w:left="672"/>
      </w:pPr>
      <w:r>
        <w:t>You</w:t>
      </w:r>
      <w:r>
        <w:rPr>
          <w:spacing w:val="40"/>
        </w:rPr>
        <w:t xml:space="preserve"> </w:t>
      </w:r>
      <w:r>
        <w:t>are</w:t>
      </w:r>
      <w:r>
        <w:rPr>
          <w:spacing w:val="40"/>
        </w:rPr>
        <w:t xml:space="preserve"> </w:t>
      </w:r>
      <w:r>
        <w:t>the</w:t>
      </w:r>
      <w:r>
        <w:rPr>
          <w:spacing w:val="40"/>
        </w:rPr>
        <w:t xml:space="preserve"> </w:t>
      </w:r>
      <w:r>
        <w:t>Chief</w:t>
      </w:r>
      <w:r>
        <w:rPr>
          <w:spacing w:val="40"/>
        </w:rPr>
        <w:t xml:space="preserve"> </w:t>
      </w:r>
      <w:r>
        <w:t>Marketing</w:t>
      </w:r>
      <w:r>
        <w:rPr>
          <w:spacing w:val="40"/>
        </w:rPr>
        <w:t xml:space="preserve"> </w:t>
      </w:r>
      <w:r>
        <w:t>Officer</w:t>
      </w:r>
      <w:r>
        <w:rPr>
          <w:spacing w:val="40"/>
        </w:rPr>
        <w:t xml:space="preserve"> </w:t>
      </w:r>
      <w:r>
        <w:t>of</w:t>
      </w:r>
      <w:r>
        <w:rPr>
          <w:spacing w:val="40"/>
        </w:rPr>
        <w:t xml:space="preserve"> </w:t>
      </w:r>
      <w:r>
        <w:t>a</w:t>
      </w:r>
      <w:r>
        <w:rPr>
          <w:spacing w:val="40"/>
        </w:rPr>
        <w:t xml:space="preserve"> </w:t>
      </w:r>
      <w:r>
        <w:t>new</w:t>
      </w:r>
      <w:r>
        <w:rPr>
          <w:spacing w:val="40"/>
        </w:rPr>
        <w:t xml:space="preserve"> </w:t>
      </w:r>
      <w:r>
        <w:t>e-commerce</w:t>
      </w:r>
      <w:r>
        <w:rPr>
          <w:spacing w:val="40"/>
        </w:rPr>
        <w:t xml:space="preserve"> </w:t>
      </w:r>
      <w:r>
        <w:t>website</w:t>
      </w:r>
      <w:r>
        <w:rPr>
          <w:spacing w:val="40"/>
        </w:rPr>
        <w:t xml:space="preserve"> </w:t>
      </w:r>
      <w:r>
        <w:t>specializing</w:t>
      </w:r>
      <w:r>
        <w:rPr>
          <w:spacing w:val="40"/>
        </w:rPr>
        <w:t xml:space="preserve"> </w:t>
      </w:r>
      <w:r>
        <w:t>in</w:t>
      </w:r>
      <w:r>
        <w:rPr>
          <w:spacing w:val="40"/>
        </w:rPr>
        <w:t xml:space="preserve"> </w:t>
      </w:r>
      <w:r>
        <w:t>eco-friendly</w:t>
      </w:r>
      <w:r>
        <w:rPr>
          <w:spacing w:val="80"/>
          <w:w w:val="150"/>
        </w:rPr>
        <w:t xml:space="preserve"> </w:t>
      </w:r>
      <w:r>
        <w:t>products. Your task is to develop a comprehensive digital marketing strategy to promote the website.</w:t>
      </w:r>
    </w:p>
    <w:p w:rsidR="00495D3E" w:rsidRDefault="00495D3E">
      <w:pPr>
        <w:pStyle w:val="BodyText"/>
        <w:spacing w:before="6"/>
      </w:pPr>
    </w:p>
    <w:p w:rsidR="00495D3E" w:rsidRDefault="003943F3">
      <w:pPr>
        <w:pStyle w:val="BodyText"/>
        <w:spacing w:line="247" w:lineRule="auto"/>
        <w:ind w:left="672"/>
      </w:pPr>
      <w:r>
        <w:t>Utilize</w:t>
      </w:r>
      <w:r>
        <w:rPr>
          <w:spacing w:val="40"/>
        </w:rPr>
        <w:t xml:space="preserve"> </w:t>
      </w:r>
      <w:r>
        <w:t>the</w:t>
      </w:r>
      <w:r>
        <w:rPr>
          <w:spacing w:val="40"/>
        </w:rPr>
        <w:t xml:space="preserve"> </w:t>
      </w:r>
      <w:r>
        <w:t>principles</w:t>
      </w:r>
      <w:r>
        <w:rPr>
          <w:spacing w:val="40"/>
        </w:rPr>
        <w:t xml:space="preserve"> </w:t>
      </w:r>
      <w:r>
        <w:t>of</w:t>
      </w:r>
      <w:r>
        <w:rPr>
          <w:spacing w:val="40"/>
        </w:rPr>
        <w:t xml:space="preserve"> </w:t>
      </w:r>
      <w:r>
        <w:t>web</w:t>
      </w:r>
      <w:r>
        <w:rPr>
          <w:spacing w:val="40"/>
        </w:rPr>
        <w:t xml:space="preserve"> </w:t>
      </w:r>
      <w:r>
        <w:t>content</w:t>
      </w:r>
      <w:r>
        <w:rPr>
          <w:spacing w:val="40"/>
        </w:rPr>
        <w:t xml:space="preserve"> </w:t>
      </w:r>
      <w:r>
        <w:t>writing</w:t>
      </w:r>
      <w:r>
        <w:rPr>
          <w:spacing w:val="40"/>
        </w:rPr>
        <w:t xml:space="preserve"> </w:t>
      </w:r>
      <w:r>
        <w:t>and</w:t>
      </w:r>
      <w:r>
        <w:rPr>
          <w:spacing w:val="40"/>
        </w:rPr>
        <w:t xml:space="preserve"> </w:t>
      </w:r>
      <w:r>
        <w:t>social</w:t>
      </w:r>
      <w:r>
        <w:rPr>
          <w:spacing w:val="40"/>
        </w:rPr>
        <w:t xml:space="preserve"> </w:t>
      </w:r>
      <w:r>
        <w:t>media</w:t>
      </w:r>
      <w:r>
        <w:rPr>
          <w:spacing w:val="40"/>
        </w:rPr>
        <w:t xml:space="preserve"> </w:t>
      </w:r>
      <w:r>
        <w:t>engagement.</w:t>
      </w:r>
      <w:r>
        <w:rPr>
          <w:spacing w:val="40"/>
        </w:rPr>
        <w:t xml:space="preserve"> </w:t>
      </w:r>
      <w:r>
        <w:t>Your</w:t>
      </w:r>
      <w:r>
        <w:rPr>
          <w:spacing w:val="40"/>
        </w:rPr>
        <w:t xml:space="preserve"> </w:t>
      </w:r>
      <w:r>
        <w:t>strategy</w:t>
      </w:r>
      <w:r>
        <w:rPr>
          <w:spacing w:val="40"/>
        </w:rPr>
        <w:t xml:space="preserve"> </w:t>
      </w:r>
      <w:r>
        <w:t>should include objectives, target audience analysis, content strategy, and social media plan.</w:t>
      </w:r>
    </w:p>
    <w:p w:rsidR="00495D3E" w:rsidRDefault="003943F3">
      <w:pPr>
        <w:pStyle w:val="BodyText"/>
        <w:spacing w:before="29"/>
        <w:ind w:left="8677"/>
      </w:pPr>
      <w:r>
        <w:t xml:space="preserve">(CO3) </w:t>
      </w:r>
      <w:r>
        <w:rPr>
          <w:spacing w:val="-2"/>
        </w:rPr>
        <w:t>[Application]</w:t>
      </w:r>
    </w:p>
    <w:sectPr w:rsidR="00495D3E">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AA" w:rsidRDefault="003943F3">
      <w:r>
        <w:separator/>
      </w:r>
    </w:p>
  </w:endnote>
  <w:endnote w:type="continuationSeparator" w:id="0">
    <w:p w:rsidR="005F09AA" w:rsidRDefault="0039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65" w:rsidRDefault="004C17A3">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4.5pt;margin-top:818.25pt;width:43.35pt;height:10.95pt;z-index:-15847936;mso-position-horizontal-relative:page;mso-position-vertical-relative:page" filled="f" stroked="f">
          <v:textbox inset="0,0,0,0">
            <w:txbxContent>
              <w:p w:rsidR="006C2465" w:rsidRDefault="006C2465">
                <w:pPr>
                  <w:spacing w:before="14"/>
                  <w:ind w:left="20"/>
                  <w:rPr>
                    <w:sz w:val="16"/>
                  </w:rPr>
                </w:pPr>
              </w:p>
            </w:txbxContent>
          </v:textbox>
          <w10:wrap anchorx="page" anchory="page"/>
        </v:shape>
      </w:pict>
    </w:r>
    <w:r>
      <w:pict>
        <v:shape id="_x0000_s1026" type="#_x0000_t202" style="position:absolute;margin-left:555.55pt;margin-top:818.25pt;width:18.15pt;height:10.95pt;z-index:-15846912;mso-position-horizontal-relative:page;mso-position-vertical-relative:page" filled="f" stroked="f">
          <v:textbox inset="0,0,0,0">
            <w:txbxContent>
              <w:p w:rsidR="006C2465" w:rsidRDefault="006C2465">
                <w:pPr>
                  <w:spacing w:before="14"/>
                  <w:ind w:left="60"/>
                  <w:rPr>
                    <w:sz w:val="16"/>
                  </w:rPr>
                </w:pPr>
                <w:r>
                  <w:fldChar w:fldCharType="begin"/>
                </w:r>
                <w:r>
                  <w:rPr>
                    <w:sz w:val="16"/>
                  </w:rPr>
                  <w:instrText xml:space="preserve"> PAGE </w:instrText>
                </w:r>
                <w:r>
                  <w:fldChar w:fldCharType="separate"/>
                </w:r>
                <w:r w:rsidR="004C17A3">
                  <w:rPr>
                    <w:noProof/>
                    <w:sz w:val="16"/>
                  </w:rPr>
                  <w:t>1</w:t>
                </w:r>
                <w:r>
                  <w:fldChar w:fldCharType="end"/>
                </w:r>
                <w:r>
                  <w:rPr>
                    <w:sz w:val="16"/>
                  </w:rPr>
                  <w:t>/3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3E" w:rsidRDefault="003943F3">
    <w:pPr>
      <w:pStyle w:val="BodyText"/>
      <w:spacing w:line="14" w:lineRule="auto"/>
      <w:rPr>
        <w:sz w:val="20"/>
      </w:rPr>
    </w:pPr>
    <w:r>
      <w:rPr>
        <w:noProof/>
        <w:lang w:val="en-IN" w:eastAsia="en-IN"/>
      </w:rPr>
      <mc:AlternateContent>
        <mc:Choice Requires="wps">
          <w:drawing>
            <wp:anchor distT="0" distB="0" distL="0" distR="0" simplePos="0" relativeHeight="487465984"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495D3E" w:rsidRDefault="00495D3E">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4.5pt;margin-top:818.25pt;width:43.35pt;height:10.95pt;z-index:-158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495D3E" w:rsidRDefault="00495D3E">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66496"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495D3E" w:rsidRDefault="003943F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4C17A3">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4C17A3">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id="Textbox 4" o:spid="_x0000_s1027" type="#_x0000_t202" style="position:absolute;margin-left:555.55pt;margin-top:818.25pt;width:15.15pt;height:10.95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495D3E" w:rsidRDefault="003943F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4C17A3">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4C17A3">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AA" w:rsidRDefault="003943F3">
      <w:r>
        <w:separator/>
      </w:r>
    </w:p>
  </w:footnote>
  <w:footnote w:type="continuationSeparator" w:id="0">
    <w:p w:rsidR="005F09AA" w:rsidRDefault="00394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3E" w:rsidRPr="003943F3" w:rsidRDefault="00495D3E" w:rsidP="00394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60CFD"/>
    <w:multiLevelType w:val="hybridMultilevel"/>
    <w:tmpl w:val="F30216D8"/>
    <w:lvl w:ilvl="0" w:tplc="BED0B4D6">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10C0E5A2">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26F6F332">
      <w:numFmt w:val="bullet"/>
      <w:lvlText w:val="•"/>
      <w:lvlJc w:val="left"/>
      <w:pPr>
        <w:ind w:left="1659" w:hanging="357"/>
      </w:pPr>
      <w:rPr>
        <w:rFonts w:hint="default"/>
        <w:lang w:val="en-US" w:eastAsia="en-US" w:bidi="ar-SA"/>
      </w:rPr>
    </w:lvl>
    <w:lvl w:ilvl="3" w:tplc="7018A172">
      <w:numFmt w:val="bullet"/>
      <w:lvlText w:val="•"/>
      <w:lvlJc w:val="left"/>
      <w:pPr>
        <w:ind w:left="2819" w:hanging="357"/>
      </w:pPr>
      <w:rPr>
        <w:rFonts w:hint="default"/>
        <w:lang w:val="en-US" w:eastAsia="en-US" w:bidi="ar-SA"/>
      </w:rPr>
    </w:lvl>
    <w:lvl w:ilvl="4" w:tplc="FC4A3F8C">
      <w:numFmt w:val="bullet"/>
      <w:lvlText w:val="•"/>
      <w:lvlJc w:val="left"/>
      <w:pPr>
        <w:ind w:left="3979" w:hanging="357"/>
      </w:pPr>
      <w:rPr>
        <w:rFonts w:hint="default"/>
        <w:lang w:val="en-US" w:eastAsia="en-US" w:bidi="ar-SA"/>
      </w:rPr>
    </w:lvl>
    <w:lvl w:ilvl="5" w:tplc="27E26946">
      <w:numFmt w:val="bullet"/>
      <w:lvlText w:val="•"/>
      <w:lvlJc w:val="left"/>
      <w:pPr>
        <w:ind w:left="5139" w:hanging="357"/>
      </w:pPr>
      <w:rPr>
        <w:rFonts w:hint="default"/>
        <w:lang w:val="en-US" w:eastAsia="en-US" w:bidi="ar-SA"/>
      </w:rPr>
    </w:lvl>
    <w:lvl w:ilvl="6" w:tplc="2F180C76">
      <w:numFmt w:val="bullet"/>
      <w:lvlText w:val="•"/>
      <w:lvlJc w:val="left"/>
      <w:pPr>
        <w:ind w:left="6299" w:hanging="357"/>
      </w:pPr>
      <w:rPr>
        <w:rFonts w:hint="default"/>
        <w:lang w:val="en-US" w:eastAsia="en-US" w:bidi="ar-SA"/>
      </w:rPr>
    </w:lvl>
    <w:lvl w:ilvl="7" w:tplc="4A982F04">
      <w:numFmt w:val="bullet"/>
      <w:lvlText w:val="•"/>
      <w:lvlJc w:val="left"/>
      <w:pPr>
        <w:ind w:left="7459" w:hanging="357"/>
      </w:pPr>
      <w:rPr>
        <w:rFonts w:hint="default"/>
        <w:lang w:val="en-US" w:eastAsia="en-US" w:bidi="ar-SA"/>
      </w:rPr>
    </w:lvl>
    <w:lvl w:ilvl="8" w:tplc="13F28742">
      <w:numFmt w:val="bullet"/>
      <w:lvlText w:val="•"/>
      <w:lvlJc w:val="left"/>
      <w:pPr>
        <w:ind w:left="8619"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95D3E"/>
    <w:rsid w:val="003943F3"/>
    <w:rsid w:val="00495D3E"/>
    <w:rsid w:val="004C17A3"/>
    <w:rsid w:val="005F09AA"/>
    <w:rsid w:val="006C24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CE3A463-2028-4278-8CB1-7A6189CB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rsid w:val="006C2465"/>
    <w:pPr>
      <w:spacing w:before="65"/>
      <w:ind w:left="144"/>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21" w:right="2428"/>
      <w:jc w:val="center"/>
    </w:pPr>
    <w:rPr>
      <w:rFonts w:ascii="Arial" w:eastAsia="Arial" w:hAnsi="Arial" w:cs="Arial"/>
      <w:b/>
      <w:bCs/>
      <w:sz w:val="28"/>
      <w:szCs w:val="28"/>
    </w:rPr>
  </w:style>
  <w:style w:type="paragraph" w:styleId="ListParagraph">
    <w:name w:val="List Paragraph"/>
    <w:basedOn w:val="Normal"/>
    <w:uiPriority w:val="1"/>
    <w:qFormat/>
    <w:pPr>
      <w:spacing w:before="97"/>
      <w:ind w:left="499" w:hanging="355"/>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6C2465"/>
    <w:rPr>
      <w:rFonts w:ascii="Arial" w:eastAsia="Arial" w:hAnsi="Arial" w:cs="Arial"/>
      <w:b/>
      <w:bCs/>
      <w:sz w:val="23"/>
      <w:szCs w:val="23"/>
    </w:rPr>
  </w:style>
  <w:style w:type="paragraph" w:styleId="Header">
    <w:name w:val="header"/>
    <w:basedOn w:val="Normal"/>
    <w:link w:val="HeaderChar"/>
    <w:uiPriority w:val="99"/>
    <w:unhideWhenUsed/>
    <w:rsid w:val="003943F3"/>
    <w:pPr>
      <w:tabs>
        <w:tab w:val="center" w:pos="4513"/>
        <w:tab w:val="right" w:pos="9026"/>
      </w:tabs>
    </w:pPr>
  </w:style>
  <w:style w:type="character" w:customStyle="1" w:styleId="HeaderChar">
    <w:name w:val="Header Char"/>
    <w:basedOn w:val="DefaultParagraphFont"/>
    <w:link w:val="Header"/>
    <w:uiPriority w:val="99"/>
    <w:rsid w:val="003943F3"/>
    <w:rPr>
      <w:rFonts w:ascii="Arial MT" w:eastAsia="Arial MT" w:hAnsi="Arial MT" w:cs="Arial MT"/>
    </w:rPr>
  </w:style>
  <w:style w:type="paragraph" w:styleId="Footer">
    <w:name w:val="footer"/>
    <w:basedOn w:val="Normal"/>
    <w:link w:val="FooterChar"/>
    <w:uiPriority w:val="99"/>
    <w:unhideWhenUsed/>
    <w:rsid w:val="003943F3"/>
    <w:pPr>
      <w:tabs>
        <w:tab w:val="center" w:pos="4513"/>
        <w:tab w:val="right" w:pos="9026"/>
      </w:tabs>
    </w:pPr>
  </w:style>
  <w:style w:type="character" w:customStyle="1" w:styleId="FooterChar">
    <w:name w:val="Footer Char"/>
    <w:basedOn w:val="DefaultParagraphFont"/>
    <w:link w:val="Footer"/>
    <w:uiPriority w:val="99"/>
    <w:rsid w:val="003943F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dcterms:created xsi:type="dcterms:W3CDTF">2024-05-23T05:57:00Z</dcterms:created>
  <dcterms:modified xsi:type="dcterms:W3CDTF">2024-05-31T11:05:00Z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2024-05-23T00:00:00Z</vt:filetime>
  </property>
  <property fmtid="{D5CDD505-2E9C-101B-9397-08002B2CF9AE}" pid="5" name="Producer">
    <vt:lpwstr>Skia/PDF m124</vt:lpwstr>
  </property>
</Properties>
</file>