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right" w:tblpY="691"/>
        <w:tblW w:w="5690" w:type="dxa"/>
        <w:tblInd w:w="0" w:type="dxa"/>
        <w:tblCellMar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C3564B" w:rsidTr="00C3564B">
        <w:trPr>
          <w:trHeight w:val="630"/>
        </w:trPr>
        <w:tc>
          <w:tcPr>
            <w:tcW w:w="97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C3564B" w:rsidRDefault="00C3564B" w:rsidP="00C3564B">
            <w:pPr>
              <w:ind w:right="139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Roll No   </w:t>
            </w:r>
          </w:p>
        </w:tc>
        <w:tc>
          <w:tcPr>
            <w:tcW w:w="45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C3564B" w:rsidRDefault="00C3564B" w:rsidP="00C3564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   </w:t>
            </w:r>
          </w:p>
        </w:tc>
        <w:tc>
          <w:tcPr>
            <w:tcW w:w="46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C3564B" w:rsidRDefault="00C3564B" w:rsidP="00C3564B">
            <w:pPr>
              <w:ind w:right="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   </w:t>
            </w:r>
          </w:p>
        </w:tc>
        <w:tc>
          <w:tcPr>
            <w:tcW w:w="46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C3564B" w:rsidRDefault="00C3564B" w:rsidP="00C3564B">
            <w:pPr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   </w:t>
            </w:r>
          </w:p>
        </w:tc>
        <w:tc>
          <w:tcPr>
            <w:tcW w:w="45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C3564B" w:rsidRDefault="00C3564B" w:rsidP="00C3564B">
            <w:pPr>
              <w:ind w:right="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   </w:t>
            </w:r>
          </w:p>
        </w:tc>
        <w:tc>
          <w:tcPr>
            <w:tcW w:w="46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C3564B" w:rsidRDefault="00C3564B" w:rsidP="00C3564B">
            <w:pPr>
              <w:ind w:right="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   </w:t>
            </w:r>
          </w:p>
        </w:tc>
        <w:tc>
          <w:tcPr>
            <w:tcW w:w="45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C3564B" w:rsidRDefault="00C3564B" w:rsidP="00C3564B">
            <w:pPr>
              <w:ind w:right="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   </w:t>
            </w:r>
          </w:p>
        </w:tc>
        <w:tc>
          <w:tcPr>
            <w:tcW w:w="46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C3564B" w:rsidRDefault="00C3564B" w:rsidP="00C3564B">
            <w:pPr>
              <w:ind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   </w:t>
            </w:r>
          </w:p>
        </w:tc>
        <w:tc>
          <w:tcPr>
            <w:tcW w:w="45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C3564B" w:rsidRDefault="00C3564B" w:rsidP="00C3564B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   </w:t>
            </w:r>
          </w:p>
        </w:tc>
        <w:tc>
          <w:tcPr>
            <w:tcW w:w="46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C3564B" w:rsidRDefault="00C3564B" w:rsidP="00C3564B">
            <w:pPr>
              <w:ind w:right="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   </w:t>
            </w:r>
          </w:p>
        </w:tc>
        <w:tc>
          <w:tcPr>
            <w:tcW w:w="45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C3564B" w:rsidRDefault="00C3564B" w:rsidP="00C3564B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   </w:t>
            </w:r>
          </w:p>
        </w:tc>
        <w:tc>
          <w:tcPr>
            <w:tcW w:w="17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nil"/>
            </w:tcBorders>
          </w:tcPr>
          <w:p w:rsidR="00C3564B" w:rsidRDefault="00C3564B" w:rsidP="00C3564B"/>
        </w:tc>
      </w:tr>
    </w:tbl>
    <w:p w:rsidR="007E7C2F" w:rsidRDefault="00C3564B">
      <w:pPr>
        <w:spacing w:after="0"/>
        <w:ind w:left="882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592CA29" wp14:editId="4B62738A">
            <wp:simplePos x="0" y="0"/>
            <wp:positionH relativeFrom="column">
              <wp:posOffset>466725</wp:posOffset>
            </wp:positionH>
            <wp:positionV relativeFrom="paragraph">
              <wp:posOffset>307340</wp:posOffset>
            </wp:positionV>
            <wp:extent cx="635000" cy="577850"/>
            <wp:effectExtent l="0" t="0" r="0" b="0"/>
            <wp:wrapSquare wrapText="bothSides"/>
            <wp:docPr id="118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6"/>
        </w:rPr>
        <w:t xml:space="preserve"> </w:t>
      </w:r>
    </w:p>
    <w:p w:rsidR="007E7C2F" w:rsidRDefault="00C3564B" w:rsidP="00C3564B">
      <w:pPr>
        <w:spacing w:after="360" w:line="239" w:lineRule="auto"/>
        <w:ind w:left="2977" w:right="1402"/>
      </w:pPr>
      <w:r>
        <w:rPr>
          <w:rFonts w:ascii="Arial" w:eastAsia="Arial" w:hAnsi="Arial" w:cs="Arial"/>
          <w:b/>
          <w:sz w:val="28"/>
        </w:rPr>
        <w:t>PRESIDENCY UNIVERSITY BENGALURU</w:t>
      </w:r>
    </w:p>
    <w:p w:rsidR="007E7C2F" w:rsidRDefault="00C3564B" w:rsidP="00C3564B">
      <w:pPr>
        <w:spacing w:after="0"/>
        <w:ind w:left="2162" w:firstLine="718"/>
        <w:jc w:val="center"/>
      </w:pPr>
      <w:r>
        <w:rPr>
          <w:rFonts w:ascii="Arial" w:eastAsia="Arial" w:hAnsi="Arial" w:cs="Arial"/>
          <w:b/>
          <w:sz w:val="28"/>
        </w:rPr>
        <w:t xml:space="preserve">SCHOOL OF ENGINEERING 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  <w:t>SET-A</w:t>
      </w:r>
    </w:p>
    <w:p w:rsidR="007E7C2F" w:rsidRDefault="00C3564B">
      <w:pPr>
        <w:spacing w:after="0"/>
        <w:ind w:left="722"/>
        <w:jc w:val="center"/>
        <w:rPr>
          <w:rFonts w:ascii="Arial" w:eastAsia="Arial" w:hAnsi="Arial" w:cs="Arial"/>
          <w:b/>
          <w:sz w:val="25"/>
          <w:u w:val="single" w:color="000000"/>
        </w:rPr>
      </w:pPr>
      <w:r>
        <w:rPr>
          <w:rFonts w:ascii="Arial" w:eastAsia="Arial" w:hAnsi="Arial" w:cs="Arial"/>
          <w:b/>
          <w:sz w:val="25"/>
          <w:u w:val="single" w:color="000000"/>
        </w:rPr>
        <w:t>END TERM EXAMINATION -MAY /JUNE 2024</w:t>
      </w:r>
    </w:p>
    <w:p w:rsidR="00C3564B" w:rsidRDefault="00C3564B">
      <w:pPr>
        <w:spacing w:after="0"/>
        <w:ind w:left="722"/>
        <w:jc w:val="center"/>
      </w:pPr>
    </w:p>
    <w:tbl>
      <w:tblPr>
        <w:tblStyle w:val="TableGrid"/>
        <w:tblW w:w="10620" w:type="dxa"/>
        <w:tblInd w:w="-30" w:type="dxa"/>
        <w:tblLook w:val="04A0" w:firstRow="1" w:lastRow="0" w:firstColumn="1" w:lastColumn="0" w:noHBand="0" w:noVBand="1"/>
      </w:tblPr>
      <w:tblGrid>
        <w:gridCol w:w="7095"/>
        <w:gridCol w:w="3525"/>
      </w:tblGrid>
      <w:tr w:rsidR="007E7C2F">
        <w:trPr>
          <w:trHeight w:val="1697"/>
        </w:trPr>
        <w:tc>
          <w:tcPr>
            <w:tcW w:w="7095" w:type="dxa"/>
            <w:tcBorders>
              <w:top w:val="nil"/>
              <w:left w:val="nil"/>
              <w:bottom w:val="single" w:sz="4" w:space="0" w:color="9A9A9A"/>
              <w:right w:val="nil"/>
            </w:tcBorders>
          </w:tcPr>
          <w:p w:rsidR="007E7C2F" w:rsidRDefault="00C3564B">
            <w:pPr>
              <w:spacing w:after="44"/>
              <w:ind w:left="30"/>
            </w:pPr>
            <w:r>
              <w:rPr>
                <w:rFonts w:ascii="Arial" w:eastAsia="Arial" w:hAnsi="Arial" w:cs="Arial"/>
                <w:b/>
                <w:sz w:val="23"/>
              </w:rPr>
              <w:t xml:space="preserve">Semester : </w:t>
            </w:r>
            <w:r>
              <w:rPr>
                <w:rFonts w:ascii="Arial" w:eastAsia="Arial" w:hAnsi="Arial" w:cs="Arial"/>
                <w:sz w:val="23"/>
              </w:rPr>
              <w:t>Semester IV- 2022</w:t>
            </w:r>
          </w:p>
          <w:p w:rsidR="007E7C2F" w:rsidRDefault="00C3564B">
            <w:pPr>
              <w:spacing w:after="44"/>
              <w:ind w:left="30"/>
            </w:pPr>
            <w:r>
              <w:rPr>
                <w:rFonts w:ascii="Arial" w:eastAsia="Arial" w:hAnsi="Arial" w:cs="Arial"/>
                <w:b/>
                <w:sz w:val="23"/>
              </w:rPr>
              <w:t xml:space="preserve">Course Code : </w:t>
            </w:r>
            <w:r>
              <w:rPr>
                <w:rFonts w:ascii="Arial" w:eastAsia="Arial" w:hAnsi="Arial" w:cs="Arial"/>
                <w:sz w:val="23"/>
              </w:rPr>
              <w:t>MEC3060</w:t>
            </w:r>
          </w:p>
          <w:p w:rsidR="007E7C2F" w:rsidRDefault="00C3564B">
            <w:pPr>
              <w:spacing w:after="44"/>
              <w:ind w:left="30"/>
            </w:pPr>
            <w:r>
              <w:rPr>
                <w:rFonts w:ascii="Arial" w:eastAsia="Arial" w:hAnsi="Arial" w:cs="Arial"/>
                <w:b/>
                <w:sz w:val="23"/>
              </w:rPr>
              <w:t xml:space="preserve">Course Name : </w:t>
            </w:r>
            <w:r>
              <w:rPr>
                <w:rFonts w:ascii="Arial" w:eastAsia="Arial" w:hAnsi="Arial" w:cs="Arial"/>
                <w:sz w:val="23"/>
              </w:rPr>
              <w:t xml:space="preserve"> - Robotics</w:t>
            </w:r>
          </w:p>
          <w:p w:rsidR="007E7C2F" w:rsidRDefault="00C3564B" w:rsidP="00C3564B">
            <w:pPr>
              <w:ind w:left="30"/>
            </w:pPr>
            <w:r>
              <w:rPr>
                <w:rFonts w:ascii="Arial" w:eastAsia="Arial" w:hAnsi="Arial" w:cs="Arial"/>
                <w:b/>
                <w:sz w:val="23"/>
              </w:rPr>
              <w:t xml:space="preserve">Program : </w:t>
            </w:r>
            <w:r>
              <w:rPr>
                <w:rFonts w:ascii="Arial" w:eastAsia="Arial" w:hAnsi="Arial" w:cs="Arial"/>
                <w:sz w:val="23"/>
              </w:rPr>
              <w:t>B. Tech.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9A9A9A"/>
              <w:right w:val="nil"/>
            </w:tcBorders>
          </w:tcPr>
          <w:p w:rsidR="007E7C2F" w:rsidRDefault="00C3564B">
            <w:pPr>
              <w:spacing w:after="44"/>
            </w:pPr>
            <w:r>
              <w:rPr>
                <w:rFonts w:ascii="Arial" w:eastAsia="Arial" w:hAnsi="Arial" w:cs="Arial"/>
                <w:b/>
                <w:sz w:val="23"/>
              </w:rPr>
              <w:t xml:space="preserve">Date : </w:t>
            </w:r>
            <w:r>
              <w:rPr>
                <w:rFonts w:ascii="Arial" w:eastAsia="Arial" w:hAnsi="Arial" w:cs="Arial"/>
                <w:sz w:val="23"/>
              </w:rPr>
              <w:t>June 14, 2024</w:t>
            </w:r>
          </w:p>
          <w:p w:rsidR="007E7C2F" w:rsidRDefault="00C3564B">
            <w:pPr>
              <w:spacing w:after="44"/>
            </w:pPr>
            <w:r>
              <w:rPr>
                <w:rFonts w:ascii="Arial" w:eastAsia="Arial" w:hAnsi="Arial" w:cs="Arial"/>
                <w:b/>
                <w:sz w:val="23"/>
              </w:rPr>
              <w:t xml:space="preserve">Time : </w:t>
            </w:r>
            <w:r>
              <w:rPr>
                <w:rFonts w:ascii="Arial" w:eastAsia="Arial" w:hAnsi="Arial" w:cs="Arial"/>
                <w:sz w:val="23"/>
              </w:rPr>
              <w:t>9:30 AM - 12:30 PM</w:t>
            </w:r>
          </w:p>
          <w:p w:rsidR="007E7C2F" w:rsidRDefault="00C3564B">
            <w:pPr>
              <w:spacing w:after="44"/>
            </w:pPr>
            <w:r>
              <w:rPr>
                <w:rFonts w:ascii="Arial" w:eastAsia="Arial" w:hAnsi="Arial" w:cs="Arial"/>
                <w:b/>
                <w:sz w:val="23"/>
              </w:rPr>
              <w:t xml:space="preserve">Max Marks : </w:t>
            </w:r>
            <w:r>
              <w:rPr>
                <w:rFonts w:ascii="Arial" w:eastAsia="Arial" w:hAnsi="Arial" w:cs="Arial"/>
                <w:sz w:val="23"/>
              </w:rPr>
              <w:t>100</w:t>
            </w:r>
          </w:p>
          <w:p w:rsidR="007E7C2F" w:rsidRDefault="00C3564B">
            <w:r>
              <w:rPr>
                <w:rFonts w:ascii="Arial" w:eastAsia="Arial" w:hAnsi="Arial" w:cs="Arial"/>
                <w:b/>
                <w:sz w:val="23"/>
              </w:rPr>
              <w:t xml:space="preserve">Weightage : </w:t>
            </w:r>
            <w:r>
              <w:rPr>
                <w:rFonts w:ascii="Arial" w:eastAsia="Arial" w:hAnsi="Arial" w:cs="Arial"/>
                <w:sz w:val="23"/>
              </w:rPr>
              <w:t>50%</w:t>
            </w:r>
          </w:p>
        </w:tc>
      </w:tr>
      <w:tr w:rsidR="007E7C2F">
        <w:trPr>
          <w:trHeight w:val="1630"/>
        </w:trPr>
        <w:tc>
          <w:tcPr>
            <w:tcW w:w="7095" w:type="dxa"/>
            <w:tcBorders>
              <w:top w:val="single" w:sz="4" w:space="0" w:color="9A9A9A"/>
              <w:left w:val="nil"/>
              <w:bottom w:val="single" w:sz="4" w:space="0" w:color="9A9A9A"/>
              <w:right w:val="nil"/>
            </w:tcBorders>
            <w:vAlign w:val="center"/>
          </w:tcPr>
          <w:p w:rsidR="007E7C2F" w:rsidRDefault="00C3564B">
            <w:pPr>
              <w:ind w:left="100"/>
            </w:pPr>
            <w:r>
              <w:rPr>
                <w:rFonts w:ascii="Arial" w:eastAsia="Arial" w:hAnsi="Arial" w:cs="Arial"/>
                <w:b/>
                <w:sz w:val="23"/>
              </w:rPr>
              <w:t>Instructions:</w:t>
            </w:r>
          </w:p>
          <w:p w:rsidR="007E7C2F" w:rsidRDefault="00C3564B">
            <w:pPr>
              <w:numPr>
                <w:ilvl w:val="0"/>
                <w:numId w:val="2"/>
              </w:numPr>
              <w:ind w:hanging="383"/>
            </w:pPr>
            <w:r>
              <w:rPr>
                <w:rFonts w:ascii="Arial" w:eastAsia="Arial" w:hAnsi="Arial" w:cs="Arial"/>
                <w:i/>
                <w:sz w:val="23"/>
              </w:rPr>
              <w:t>Read all questions carefully and answer accordingly.</w:t>
            </w:r>
          </w:p>
          <w:p w:rsidR="007E7C2F" w:rsidRDefault="00C3564B">
            <w:pPr>
              <w:numPr>
                <w:ilvl w:val="0"/>
                <w:numId w:val="2"/>
              </w:numPr>
              <w:ind w:hanging="383"/>
            </w:pPr>
            <w:r>
              <w:rPr>
                <w:rFonts w:ascii="Arial" w:eastAsia="Arial" w:hAnsi="Arial" w:cs="Arial"/>
                <w:i/>
                <w:sz w:val="23"/>
              </w:rPr>
              <w:t>Question paper consists of 3 parts.</w:t>
            </w:r>
          </w:p>
          <w:p w:rsidR="007E7C2F" w:rsidRDefault="00C3564B">
            <w:pPr>
              <w:numPr>
                <w:ilvl w:val="0"/>
                <w:numId w:val="2"/>
              </w:numPr>
              <w:ind w:hanging="383"/>
            </w:pPr>
            <w:r>
              <w:rPr>
                <w:rFonts w:ascii="Arial" w:eastAsia="Arial" w:hAnsi="Arial" w:cs="Arial"/>
                <w:i/>
                <w:sz w:val="23"/>
              </w:rPr>
              <w:t>Scientific and non-programmable calculator are permitted.</w:t>
            </w:r>
          </w:p>
          <w:p w:rsidR="007E7C2F" w:rsidRDefault="00C3564B">
            <w:pPr>
              <w:numPr>
                <w:ilvl w:val="0"/>
                <w:numId w:val="2"/>
              </w:numPr>
              <w:ind w:hanging="383"/>
            </w:pPr>
            <w:r>
              <w:rPr>
                <w:rFonts w:ascii="Arial" w:eastAsia="Arial" w:hAnsi="Arial" w:cs="Arial"/>
                <w:i/>
                <w:sz w:val="23"/>
              </w:rPr>
              <w:t>Do not write any information on the question paper other than Roll Number.</w:t>
            </w:r>
          </w:p>
        </w:tc>
        <w:tc>
          <w:tcPr>
            <w:tcW w:w="3525" w:type="dxa"/>
            <w:tcBorders>
              <w:top w:val="single" w:sz="4" w:space="0" w:color="9A9A9A"/>
              <w:left w:val="nil"/>
              <w:bottom w:val="single" w:sz="4" w:space="0" w:color="9A9A9A"/>
              <w:right w:val="nil"/>
            </w:tcBorders>
          </w:tcPr>
          <w:p w:rsidR="007E7C2F" w:rsidRDefault="007E7C2F"/>
        </w:tc>
      </w:tr>
    </w:tbl>
    <w:p w:rsidR="007E7C2F" w:rsidRDefault="00C3564B">
      <w:pPr>
        <w:spacing w:after="168" w:line="265" w:lineRule="auto"/>
        <w:ind w:left="10" w:right="138" w:hanging="10"/>
        <w:jc w:val="center"/>
      </w:pPr>
      <w:r>
        <w:rPr>
          <w:rFonts w:ascii="Arial" w:eastAsia="Arial" w:hAnsi="Arial" w:cs="Arial"/>
          <w:b/>
        </w:rPr>
        <w:t>PART A</w:t>
      </w:r>
    </w:p>
    <w:p w:rsidR="007E7C2F" w:rsidRDefault="00C3564B">
      <w:pPr>
        <w:tabs>
          <w:tab w:val="center" w:pos="3198"/>
          <w:tab w:val="center" w:pos="8501"/>
        </w:tabs>
        <w:spacing w:after="380" w:line="265" w:lineRule="auto"/>
      </w:pPr>
      <w:r>
        <w:tab/>
      </w:r>
      <w:r>
        <w:rPr>
          <w:rFonts w:ascii="Arial" w:eastAsia="Arial" w:hAnsi="Arial" w:cs="Arial"/>
          <w:b/>
        </w:rPr>
        <w:t>ANSWER ANY FIVE QUESTIONS</w:t>
      </w:r>
      <w:r>
        <w:rPr>
          <w:rFonts w:ascii="Arial" w:eastAsia="Arial" w:hAnsi="Arial" w:cs="Arial"/>
          <w:sz w:val="16"/>
        </w:rPr>
        <w:t xml:space="preserve">                  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</w:rPr>
        <w:t>5QX2M=10</w:t>
      </w:r>
    </w:p>
    <w:p w:rsidR="007E7C2F" w:rsidRDefault="00C3564B">
      <w:pPr>
        <w:numPr>
          <w:ilvl w:val="0"/>
          <w:numId w:val="1"/>
        </w:numPr>
        <w:spacing w:after="31" w:line="265" w:lineRule="auto"/>
        <w:ind w:hanging="527"/>
      </w:pPr>
      <w:r>
        <w:rPr>
          <w:rFonts w:ascii="Arial" w:eastAsia="Arial" w:hAnsi="Arial" w:cs="Arial"/>
        </w:rPr>
        <w:t>Explain robot chassis.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vertAlign w:val="superscript"/>
        </w:rPr>
        <w:t xml:space="preserve"> </w:t>
      </w:r>
    </w:p>
    <w:p w:rsidR="007E7C2F" w:rsidRDefault="00C3564B">
      <w:pPr>
        <w:spacing w:after="78" w:line="265" w:lineRule="auto"/>
        <w:ind w:left="8522" w:hanging="10"/>
      </w:pPr>
      <w:r>
        <w:rPr>
          <w:rFonts w:ascii="Arial" w:eastAsia="Arial" w:hAnsi="Arial" w:cs="Arial"/>
        </w:rPr>
        <w:t>(CO1) [Knowledge]</w:t>
      </w:r>
    </w:p>
    <w:p w:rsidR="007E7C2F" w:rsidRDefault="00C3564B">
      <w:pPr>
        <w:numPr>
          <w:ilvl w:val="0"/>
          <w:numId w:val="1"/>
        </w:numPr>
        <w:spacing w:after="31" w:line="265" w:lineRule="auto"/>
        <w:ind w:hanging="527"/>
      </w:pPr>
      <w:r>
        <w:rPr>
          <w:rFonts w:ascii="Arial" w:eastAsia="Arial" w:hAnsi="Arial" w:cs="Arial"/>
        </w:rPr>
        <w:t>Write a note on sensors?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vertAlign w:val="superscript"/>
        </w:rPr>
        <w:t xml:space="preserve"> </w:t>
      </w:r>
    </w:p>
    <w:p w:rsidR="007E7C2F" w:rsidRDefault="00C3564B">
      <w:pPr>
        <w:spacing w:after="78" w:line="265" w:lineRule="auto"/>
        <w:ind w:left="8522" w:hanging="10"/>
      </w:pPr>
      <w:r>
        <w:rPr>
          <w:rFonts w:ascii="Arial" w:eastAsia="Arial" w:hAnsi="Arial" w:cs="Arial"/>
        </w:rPr>
        <w:t>(CO2) [Knowledge]</w:t>
      </w:r>
    </w:p>
    <w:p w:rsidR="007E7C2F" w:rsidRDefault="00C3564B">
      <w:pPr>
        <w:numPr>
          <w:ilvl w:val="0"/>
          <w:numId w:val="1"/>
        </w:numPr>
        <w:spacing w:after="31" w:line="265" w:lineRule="auto"/>
        <w:ind w:hanging="527"/>
      </w:pPr>
      <w:r>
        <w:rPr>
          <w:rFonts w:ascii="Arial" w:eastAsia="Arial" w:hAnsi="Arial" w:cs="Arial"/>
        </w:rPr>
        <w:t>What is robot wheeled locomotion?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vertAlign w:val="superscript"/>
        </w:rPr>
        <w:t xml:space="preserve"> </w:t>
      </w:r>
    </w:p>
    <w:p w:rsidR="007E7C2F" w:rsidRDefault="00C3564B">
      <w:pPr>
        <w:spacing w:after="78" w:line="265" w:lineRule="auto"/>
        <w:ind w:left="8522" w:hanging="10"/>
      </w:pPr>
      <w:r>
        <w:rPr>
          <w:rFonts w:ascii="Arial" w:eastAsia="Arial" w:hAnsi="Arial" w:cs="Arial"/>
        </w:rPr>
        <w:t>(CO3) [Knowledge]</w:t>
      </w:r>
    </w:p>
    <w:p w:rsidR="007E7C2F" w:rsidRDefault="00C3564B">
      <w:pPr>
        <w:numPr>
          <w:ilvl w:val="0"/>
          <w:numId w:val="1"/>
        </w:numPr>
        <w:spacing w:after="31" w:line="265" w:lineRule="auto"/>
        <w:ind w:hanging="527"/>
      </w:pPr>
      <w:r>
        <w:rPr>
          <w:rFonts w:ascii="Arial" w:eastAsia="Arial" w:hAnsi="Arial" w:cs="Arial"/>
        </w:rPr>
        <w:t>Write a short note on trajectory planning.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vertAlign w:val="superscript"/>
        </w:rPr>
        <w:t xml:space="preserve"> </w:t>
      </w:r>
    </w:p>
    <w:p w:rsidR="007E7C2F" w:rsidRDefault="00C3564B">
      <w:pPr>
        <w:spacing w:after="78" w:line="265" w:lineRule="auto"/>
        <w:ind w:left="8522" w:hanging="10"/>
      </w:pPr>
      <w:r>
        <w:rPr>
          <w:rFonts w:ascii="Arial" w:eastAsia="Arial" w:hAnsi="Arial" w:cs="Arial"/>
        </w:rPr>
        <w:t>(CO4) [Knowledge]</w:t>
      </w:r>
    </w:p>
    <w:p w:rsidR="007E7C2F" w:rsidRDefault="00C3564B">
      <w:pPr>
        <w:numPr>
          <w:ilvl w:val="0"/>
          <w:numId w:val="1"/>
        </w:numPr>
        <w:spacing w:after="31" w:line="265" w:lineRule="auto"/>
        <w:ind w:hanging="527"/>
      </w:pPr>
      <w:r>
        <w:rPr>
          <w:rFonts w:ascii="Arial" w:eastAsia="Arial" w:hAnsi="Arial" w:cs="Arial"/>
        </w:rPr>
        <w:t>What are capacitors?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vertAlign w:val="superscript"/>
        </w:rPr>
        <w:t xml:space="preserve"> </w:t>
      </w:r>
    </w:p>
    <w:p w:rsidR="007E7C2F" w:rsidRDefault="00C3564B">
      <w:pPr>
        <w:spacing w:after="78" w:line="265" w:lineRule="auto"/>
        <w:ind w:left="8522" w:hanging="10"/>
      </w:pPr>
      <w:r>
        <w:rPr>
          <w:rFonts w:ascii="Arial" w:eastAsia="Arial" w:hAnsi="Arial" w:cs="Arial"/>
        </w:rPr>
        <w:t>(CO1) [Knowledge]</w:t>
      </w:r>
    </w:p>
    <w:p w:rsidR="007E7C2F" w:rsidRDefault="00C3564B">
      <w:pPr>
        <w:numPr>
          <w:ilvl w:val="0"/>
          <w:numId w:val="1"/>
        </w:numPr>
        <w:spacing w:after="31" w:line="265" w:lineRule="auto"/>
        <w:ind w:hanging="527"/>
      </w:pPr>
      <w:r>
        <w:rPr>
          <w:rFonts w:ascii="Arial" w:eastAsia="Arial" w:hAnsi="Arial" w:cs="Arial"/>
        </w:rPr>
        <w:t>What are Relays?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vertAlign w:val="superscript"/>
        </w:rPr>
        <w:t xml:space="preserve"> </w:t>
      </w:r>
    </w:p>
    <w:p w:rsidR="007E7C2F" w:rsidRDefault="00C3564B">
      <w:pPr>
        <w:spacing w:after="78" w:line="265" w:lineRule="auto"/>
        <w:ind w:left="8522" w:hanging="10"/>
      </w:pPr>
      <w:r>
        <w:rPr>
          <w:rFonts w:ascii="Arial" w:eastAsia="Arial" w:hAnsi="Arial" w:cs="Arial"/>
        </w:rPr>
        <w:t>(CO2) [Knowledge]</w:t>
      </w:r>
    </w:p>
    <w:p w:rsidR="007E7C2F" w:rsidRDefault="00C3564B">
      <w:pPr>
        <w:numPr>
          <w:ilvl w:val="0"/>
          <w:numId w:val="1"/>
        </w:numPr>
        <w:spacing w:after="31" w:line="265" w:lineRule="auto"/>
        <w:ind w:hanging="527"/>
      </w:pPr>
      <w:r>
        <w:rPr>
          <w:rFonts w:ascii="Arial" w:eastAsia="Arial" w:hAnsi="Arial" w:cs="Arial"/>
        </w:rPr>
        <w:t>List and explain different application of robots.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vertAlign w:val="superscript"/>
        </w:rPr>
        <w:t xml:space="preserve"> </w:t>
      </w:r>
    </w:p>
    <w:p w:rsidR="007E7C2F" w:rsidRDefault="00C3564B">
      <w:pPr>
        <w:spacing w:after="581" w:line="265" w:lineRule="auto"/>
        <w:ind w:left="8522" w:hanging="10"/>
      </w:pPr>
      <w:r>
        <w:rPr>
          <w:rFonts w:ascii="Arial" w:eastAsia="Arial" w:hAnsi="Arial" w:cs="Arial"/>
        </w:rPr>
        <w:t>(CO3) [Knowledge]</w:t>
      </w:r>
    </w:p>
    <w:p w:rsidR="007E7C2F" w:rsidRDefault="00C3564B">
      <w:pPr>
        <w:spacing w:after="168" w:line="265" w:lineRule="auto"/>
        <w:ind w:left="10" w:right="138" w:hanging="10"/>
        <w:jc w:val="center"/>
      </w:pPr>
      <w:r>
        <w:rPr>
          <w:rFonts w:ascii="Arial" w:eastAsia="Arial" w:hAnsi="Arial" w:cs="Arial"/>
          <w:b/>
        </w:rPr>
        <w:t>PART B</w:t>
      </w:r>
    </w:p>
    <w:p w:rsidR="007E7C2F" w:rsidRDefault="00C3564B">
      <w:pPr>
        <w:tabs>
          <w:tab w:val="center" w:pos="3137"/>
          <w:tab w:val="center" w:pos="8501"/>
        </w:tabs>
        <w:spacing w:after="380" w:line="265" w:lineRule="auto"/>
      </w:pPr>
      <w:r>
        <w:tab/>
      </w:r>
      <w:r>
        <w:rPr>
          <w:rFonts w:ascii="Arial" w:eastAsia="Arial" w:hAnsi="Arial" w:cs="Arial"/>
          <w:b/>
        </w:rPr>
        <w:t>ANSWER ANY FIVE QUESTIONS</w:t>
      </w:r>
      <w:r>
        <w:rPr>
          <w:rFonts w:ascii="Arial" w:eastAsia="Arial" w:hAnsi="Arial" w:cs="Arial"/>
          <w:sz w:val="16"/>
        </w:rPr>
        <w:t xml:space="preserve">                  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</w:rPr>
        <w:t>5QX10M=50</w:t>
      </w:r>
    </w:p>
    <w:p w:rsidR="007E7C2F" w:rsidRDefault="00C3564B">
      <w:pPr>
        <w:numPr>
          <w:ilvl w:val="0"/>
          <w:numId w:val="1"/>
        </w:numPr>
        <w:spacing w:after="31" w:line="265" w:lineRule="auto"/>
        <w:ind w:hanging="527"/>
      </w:pPr>
      <w:r>
        <w:rPr>
          <w:rFonts w:ascii="Arial" w:eastAsia="Arial" w:hAnsi="Arial" w:cs="Arial"/>
        </w:rPr>
        <w:t>What are Relays? With suitable diagram explain the working of relays.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vertAlign w:val="superscript"/>
        </w:rPr>
        <w:t xml:space="preserve"> </w:t>
      </w:r>
    </w:p>
    <w:p w:rsidR="007E7C2F" w:rsidRDefault="00C3564B">
      <w:pPr>
        <w:spacing w:after="84"/>
        <w:ind w:left="10" w:right="300" w:hanging="10"/>
        <w:jc w:val="right"/>
      </w:pPr>
      <w:r>
        <w:rPr>
          <w:rFonts w:ascii="Arial" w:eastAsia="Arial" w:hAnsi="Arial" w:cs="Arial"/>
        </w:rPr>
        <w:t>(CO1) [Comprehension]</w:t>
      </w:r>
    </w:p>
    <w:p w:rsidR="007E7C2F" w:rsidRDefault="00C3564B">
      <w:pPr>
        <w:numPr>
          <w:ilvl w:val="0"/>
          <w:numId w:val="1"/>
        </w:numPr>
        <w:spacing w:after="31" w:line="265" w:lineRule="auto"/>
        <w:ind w:hanging="527"/>
      </w:pPr>
      <w:r>
        <w:rPr>
          <w:rFonts w:ascii="Arial" w:eastAsia="Arial" w:hAnsi="Arial" w:cs="Arial"/>
        </w:rPr>
        <w:t>With suitable diagram explain working of legged robot.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vertAlign w:val="superscript"/>
        </w:rPr>
        <w:t xml:space="preserve"> </w:t>
      </w:r>
    </w:p>
    <w:p w:rsidR="007E7C2F" w:rsidRDefault="00C3564B">
      <w:pPr>
        <w:spacing w:after="84"/>
        <w:ind w:left="10" w:right="300" w:hanging="10"/>
        <w:jc w:val="right"/>
      </w:pPr>
      <w:r>
        <w:rPr>
          <w:rFonts w:ascii="Arial" w:eastAsia="Arial" w:hAnsi="Arial" w:cs="Arial"/>
        </w:rPr>
        <w:t>(CO2) [Comprehension]</w:t>
      </w:r>
    </w:p>
    <w:p w:rsidR="007E7C2F" w:rsidRDefault="00C3564B">
      <w:pPr>
        <w:numPr>
          <w:ilvl w:val="0"/>
          <w:numId w:val="1"/>
        </w:numPr>
        <w:spacing w:after="31" w:line="265" w:lineRule="auto"/>
        <w:ind w:hanging="527"/>
      </w:pPr>
      <w:r>
        <w:rPr>
          <w:rFonts w:ascii="Arial" w:eastAsia="Arial" w:hAnsi="Arial" w:cs="Arial"/>
        </w:rPr>
        <w:lastRenderedPageBreak/>
        <w:t>What are Holonomic and Non-Holonomic drive? Explain with suitable examples.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vertAlign w:val="superscript"/>
        </w:rPr>
        <w:t xml:space="preserve"> </w:t>
      </w:r>
    </w:p>
    <w:p w:rsidR="007E7C2F" w:rsidRDefault="00C3564B">
      <w:pPr>
        <w:spacing w:after="0"/>
        <w:ind w:left="10" w:right="300" w:hanging="10"/>
        <w:jc w:val="right"/>
      </w:pPr>
      <w:r>
        <w:rPr>
          <w:rFonts w:ascii="Arial" w:eastAsia="Arial" w:hAnsi="Arial" w:cs="Arial"/>
        </w:rPr>
        <w:t>(CO3) [Comprehension]</w:t>
      </w:r>
    </w:p>
    <w:tbl>
      <w:tblPr>
        <w:tblStyle w:val="TableGrid"/>
        <w:tblW w:w="10526" w:type="dxa"/>
        <w:tblInd w:w="0" w:type="dxa"/>
        <w:tblLook w:val="04A0" w:firstRow="1" w:lastRow="0" w:firstColumn="1" w:lastColumn="0" w:noHBand="0" w:noVBand="1"/>
      </w:tblPr>
      <w:tblGrid>
        <w:gridCol w:w="357"/>
        <w:gridCol w:w="7536"/>
        <w:gridCol w:w="2633"/>
      </w:tblGrid>
      <w:tr w:rsidR="007E7C2F">
        <w:trPr>
          <w:trHeight w:val="341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E7C2F" w:rsidRDefault="00C3564B">
            <w:pPr>
              <w:spacing w:after="367"/>
              <w:jc w:val="both"/>
            </w:pPr>
            <w:r>
              <w:rPr>
                <w:rFonts w:ascii="Arial" w:eastAsia="Arial" w:hAnsi="Arial" w:cs="Arial"/>
                <w:b/>
              </w:rPr>
              <w:t>11.</w:t>
            </w:r>
          </w:p>
          <w:p w:rsidR="007E7C2F" w:rsidRDefault="00C3564B">
            <w:pPr>
              <w:spacing w:after="367"/>
              <w:jc w:val="both"/>
            </w:pPr>
            <w:r>
              <w:rPr>
                <w:rFonts w:ascii="Arial" w:eastAsia="Arial" w:hAnsi="Arial" w:cs="Arial"/>
                <w:b/>
              </w:rPr>
              <w:t>12.</w:t>
            </w:r>
          </w:p>
          <w:p w:rsidR="007E7C2F" w:rsidRDefault="00C3564B">
            <w:pPr>
              <w:spacing w:after="367"/>
              <w:jc w:val="both"/>
            </w:pPr>
            <w:r>
              <w:rPr>
                <w:rFonts w:ascii="Arial" w:eastAsia="Arial" w:hAnsi="Arial" w:cs="Arial"/>
                <w:b/>
              </w:rPr>
              <w:t>13.</w:t>
            </w:r>
          </w:p>
          <w:p w:rsidR="007E7C2F" w:rsidRDefault="00C3564B">
            <w:pPr>
              <w:jc w:val="both"/>
            </w:pPr>
            <w:r>
              <w:rPr>
                <w:rFonts w:ascii="Arial" w:eastAsia="Arial" w:hAnsi="Arial" w:cs="Arial"/>
                <w:b/>
              </w:rPr>
              <w:t>14.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</w:tcPr>
          <w:p w:rsidR="007E7C2F" w:rsidRDefault="00C3564B">
            <w:pPr>
              <w:spacing w:after="367"/>
              <w:ind w:left="154"/>
            </w:pPr>
            <w:r>
              <w:rPr>
                <w:rFonts w:ascii="Arial" w:eastAsia="Arial" w:hAnsi="Arial" w:cs="Arial"/>
              </w:rPr>
              <w:t>What is the difference between trajectory planning and path planning?</w:t>
            </w:r>
          </w:p>
          <w:p w:rsidR="007E7C2F" w:rsidRDefault="00C3564B">
            <w:pPr>
              <w:spacing w:after="367"/>
              <w:ind w:left="170"/>
            </w:pPr>
            <w:r>
              <w:rPr>
                <w:rFonts w:ascii="Arial" w:eastAsia="Arial" w:hAnsi="Arial" w:cs="Arial"/>
              </w:rPr>
              <w:t>What are the differences between online and offline programming?</w:t>
            </w:r>
          </w:p>
          <w:p w:rsidR="007E7C2F" w:rsidRDefault="00C3564B">
            <w:pPr>
              <w:spacing w:after="367"/>
              <w:ind w:left="170"/>
            </w:pPr>
            <w:r>
              <w:rPr>
                <w:rFonts w:ascii="Arial" w:eastAsia="Arial" w:hAnsi="Arial" w:cs="Arial"/>
              </w:rPr>
              <w:t>With suitable diagram explain rack and pinion gear mechanism.</w:t>
            </w:r>
          </w:p>
          <w:p w:rsidR="007E7C2F" w:rsidRDefault="00C3564B">
            <w:pPr>
              <w:spacing w:after="877"/>
              <w:ind w:left="170"/>
            </w:pPr>
            <w:r>
              <w:rPr>
                <w:rFonts w:ascii="Arial" w:eastAsia="Arial" w:hAnsi="Arial" w:cs="Arial"/>
              </w:rPr>
              <w:t>What is wheel geometry? Explain with suitable examples.</w:t>
            </w:r>
          </w:p>
          <w:p w:rsidR="007E7C2F" w:rsidRDefault="00C3564B">
            <w:pPr>
              <w:ind w:left="2310"/>
              <w:jc w:val="center"/>
            </w:pPr>
            <w:r>
              <w:rPr>
                <w:rFonts w:ascii="Arial" w:eastAsia="Arial" w:hAnsi="Arial" w:cs="Arial"/>
                <w:b/>
              </w:rPr>
              <w:t>PART C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7E7C2F" w:rsidRDefault="00C3564B">
            <w:pPr>
              <w:spacing w:after="151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7E7C2F" w:rsidRDefault="00C3564B">
            <w:pPr>
              <w:spacing w:after="17"/>
              <w:ind w:left="162"/>
            </w:pPr>
            <w:r>
              <w:rPr>
                <w:rFonts w:ascii="Arial" w:eastAsia="Arial" w:hAnsi="Arial" w:cs="Arial"/>
              </w:rPr>
              <w:t>(CO4) [Comprehension]</w:t>
            </w:r>
          </w:p>
          <w:p w:rsidR="007E7C2F" w:rsidRDefault="00C3564B">
            <w:pPr>
              <w:spacing w:after="15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7E7C2F" w:rsidRDefault="00C3564B">
            <w:pPr>
              <w:spacing w:after="17"/>
              <w:ind w:left="163"/>
            </w:pPr>
            <w:r>
              <w:rPr>
                <w:rFonts w:ascii="Arial" w:eastAsia="Arial" w:hAnsi="Arial" w:cs="Arial"/>
              </w:rPr>
              <w:t>(CO1) [Comprehension]</w:t>
            </w:r>
          </w:p>
          <w:p w:rsidR="007E7C2F" w:rsidRDefault="00C3564B">
            <w:pPr>
              <w:spacing w:after="15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7E7C2F" w:rsidRDefault="00C3564B">
            <w:pPr>
              <w:spacing w:after="17"/>
              <w:ind w:left="163"/>
            </w:pPr>
            <w:r>
              <w:rPr>
                <w:rFonts w:ascii="Arial" w:eastAsia="Arial" w:hAnsi="Arial" w:cs="Arial"/>
              </w:rPr>
              <w:t>(CO2) [Comprehension]</w:t>
            </w:r>
          </w:p>
          <w:p w:rsidR="007E7C2F" w:rsidRDefault="00C3564B">
            <w:pPr>
              <w:spacing w:after="15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7E7C2F" w:rsidRDefault="00C3564B">
            <w:pPr>
              <w:ind w:left="163"/>
            </w:pPr>
            <w:r>
              <w:rPr>
                <w:rFonts w:ascii="Arial" w:eastAsia="Arial" w:hAnsi="Arial" w:cs="Arial"/>
              </w:rPr>
              <w:t>(CO3) [Comprehension]</w:t>
            </w:r>
          </w:p>
        </w:tc>
      </w:tr>
      <w:tr w:rsidR="007E7C2F">
        <w:trPr>
          <w:trHeight w:val="537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E7C2F" w:rsidRDefault="007E7C2F"/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C2F" w:rsidRDefault="00C3564B">
            <w:pPr>
              <w:ind w:left="1069"/>
            </w:pPr>
            <w:r>
              <w:rPr>
                <w:rFonts w:ascii="Arial" w:eastAsia="Arial" w:hAnsi="Arial" w:cs="Arial"/>
                <w:b/>
              </w:rPr>
              <w:t>ANSWER ANY TWO QUESTIONS</w:t>
            </w:r>
            <w:r>
              <w:rPr>
                <w:rFonts w:ascii="Arial" w:eastAsia="Arial" w:hAnsi="Arial" w:cs="Arial"/>
                <w:sz w:val="16"/>
              </w:rPr>
              <w:t xml:space="preserve">                   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C2F" w:rsidRDefault="00C3564B">
            <w:r>
              <w:rPr>
                <w:rFonts w:ascii="Arial" w:eastAsia="Arial" w:hAnsi="Arial" w:cs="Arial"/>
                <w:b/>
              </w:rPr>
              <w:t>2QX20M=40</w:t>
            </w:r>
          </w:p>
        </w:tc>
      </w:tr>
      <w:tr w:rsidR="007E7C2F">
        <w:trPr>
          <w:trHeight w:val="437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C2F" w:rsidRDefault="00C3564B">
            <w:pPr>
              <w:jc w:val="both"/>
            </w:pPr>
            <w:r>
              <w:rPr>
                <w:rFonts w:ascii="Arial" w:eastAsia="Arial" w:hAnsi="Arial" w:cs="Arial"/>
                <w:b/>
              </w:rPr>
              <w:t>15.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C2F" w:rsidRDefault="00C3564B">
            <w:pPr>
              <w:ind w:left="170"/>
            </w:pPr>
            <w:r>
              <w:rPr>
                <w:rFonts w:ascii="Arial" w:eastAsia="Arial" w:hAnsi="Arial" w:cs="Arial"/>
              </w:rPr>
              <w:t>What are end effectors? List and explain different types of end effectors.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C2F" w:rsidRDefault="00C3564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:rsidR="007E7C2F" w:rsidRDefault="00C3564B">
      <w:pPr>
        <w:spacing w:after="84"/>
        <w:ind w:left="10" w:right="300" w:hanging="10"/>
        <w:jc w:val="right"/>
      </w:pPr>
      <w:r>
        <w:rPr>
          <w:rFonts w:ascii="Arial" w:eastAsia="Arial" w:hAnsi="Arial" w:cs="Arial"/>
        </w:rPr>
        <w:t>(CO1) [Application]</w:t>
      </w:r>
    </w:p>
    <w:p w:rsidR="00C3564B" w:rsidRDefault="00C3564B" w:rsidP="00C3564B">
      <w:pPr>
        <w:spacing w:after="56"/>
        <w:ind w:right="3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16.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Derive forward kinematics equations of manipulator for a particular position of a robotic arm.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</w:t>
      </w:r>
      <w:r>
        <w:rPr>
          <w:rFonts w:ascii="Arial" w:eastAsia="Arial" w:hAnsi="Arial" w:cs="Arial"/>
        </w:rPr>
        <w:tab/>
        <w:t xml:space="preserve">       </w:t>
      </w:r>
    </w:p>
    <w:p w:rsidR="007E7C2F" w:rsidRDefault="00C3564B" w:rsidP="00C3564B">
      <w:pPr>
        <w:spacing w:after="56"/>
        <w:ind w:left="7920" w:right="3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</w:t>
      </w:r>
      <w:r>
        <w:rPr>
          <w:rFonts w:ascii="Arial" w:eastAsia="Arial" w:hAnsi="Arial" w:cs="Arial"/>
          <w:vertAlign w:val="superscript"/>
        </w:rPr>
        <w:t xml:space="preserve"> </w:t>
      </w:r>
      <w:r>
        <w:rPr>
          <w:rFonts w:ascii="Arial" w:eastAsia="Arial" w:hAnsi="Arial" w:cs="Arial"/>
        </w:rPr>
        <w:t>(CO2) [Application]</w:t>
      </w:r>
    </w:p>
    <w:p w:rsidR="007A31C1" w:rsidRDefault="007A31C1" w:rsidP="00C3564B">
      <w:pPr>
        <w:spacing w:after="56"/>
        <w:ind w:left="7920" w:right="300"/>
        <w:rPr>
          <w:rFonts w:ascii="Arial" w:eastAsia="Arial" w:hAnsi="Arial" w:cs="Arial"/>
        </w:rPr>
      </w:pPr>
    </w:p>
    <w:p w:rsidR="007A31C1" w:rsidRDefault="007A31C1" w:rsidP="007A31C1">
      <w:pPr>
        <w:pStyle w:val="NoSpacing"/>
        <w:rPr>
          <w:rFonts w:ascii="Arial" w:hAnsi="Arial" w:cs="Arial"/>
        </w:rPr>
      </w:pPr>
      <w:r w:rsidRPr="007A31C1">
        <w:rPr>
          <w:rFonts w:ascii="Arial" w:hAnsi="Arial" w:cs="Arial"/>
          <w:b/>
        </w:rPr>
        <w:t>17.</w:t>
      </w:r>
      <w:r w:rsidRPr="007A31C1">
        <w:rPr>
          <w:rFonts w:ascii="Arial" w:hAnsi="Arial" w:cs="Arial"/>
        </w:rPr>
        <w:t xml:space="preserve"> Consider a single link robot manipulator with a rotary joint. Design a cubic trajectory, which starts from the initial angular position </w:t>
      </w:r>
      <w:r w:rsidRPr="007A31C1">
        <w:rPr>
          <w:rFonts w:ascii="Arial" w:hAnsi="Arial" w:cs="Arial"/>
          <w:noProof/>
        </w:rPr>
        <w:drawing>
          <wp:inline distT="0" distB="0" distL="0" distR="0" wp14:anchorId="78968546" wp14:editId="4183B621">
            <wp:extent cx="76200" cy="101600"/>
            <wp:effectExtent l="0" t="0" r="0" b="0"/>
            <wp:docPr id="205" name="Pictur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31C1">
        <w:rPr>
          <w:rFonts w:ascii="Arial" w:hAnsi="Arial" w:cs="Arial"/>
        </w:rPr>
        <w:t xml:space="preserve"> (0</w:t>
      </w:r>
      <w:proofErr w:type="gramStart"/>
      <w:r w:rsidRPr="007A31C1">
        <w:rPr>
          <w:rFonts w:ascii="Arial" w:hAnsi="Arial" w:cs="Arial"/>
        </w:rPr>
        <w:t>)=</w:t>
      </w:r>
      <w:proofErr w:type="gramEnd"/>
      <w:r w:rsidRPr="007A31C1">
        <w:rPr>
          <w:rFonts w:ascii="Arial" w:hAnsi="Arial" w:cs="Arial"/>
        </w:rPr>
        <w:t xml:space="preserve"> 10 degree and ends at the final angular position </w:t>
      </w:r>
      <w:r w:rsidRPr="007A31C1">
        <w:rPr>
          <w:rFonts w:ascii="Arial" w:hAnsi="Arial" w:cs="Arial"/>
          <w:noProof/>
        </w:rPr>
        <w:drawing>
          <wp:inline distT="0" distB="0" distL="0" distR="0" wp14:anchorId="74EEF8CF" wp14:editId="0ECC21D3">
            <wp:extent cx="76200" cy="101600"/>
            <wp:effectExtent l="0" t="0" r="0" b="0"/>
            <wp:docPr id="207" name="Picture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31C1">
        <w:rPr>
          <w:rFonts w:ascii="Arial" w:hAnsi="Arial" w:cs="Arial"/>
        </w:rPr>
        <w:t>(2)=90 degree with zero initial velocity and final velocity.</w:t>
      </w:r>
    </w:p>
    <w:p w:rsidR="007A31C1" w:rsidRDefault="007A31C1" w:rsidP="007A31C1">
      <w:pPr>
        <w:spacing w:after="84"/>
        <w:ind w:left="10" w:right="300" w:hanging="10"/>
        <w:jc w:val="right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Arial" w:hAnsi="Arial" w:cs="Arial"/>
        </w:rPr>
        <w:t>(CO3) [Application]</w:t>
      </w:r>
    </w:p>
    <w:p w:rsidR="007A31C1" w:rsidRPr="007A31C1" w:rsidRDefault="007A31C1" w:rsidP="007A31C1">
      <w:pPr>
        <w:pStyle w:val="NoSpacing"/>
        <w:rPr>
          <w:rFonts w:ascii="Arial" w:hAnsi="Arial" w:cs="Arial"/>
        </w:rPr>
      </w:pPr>
      <w:bookmarkStart w:id="0" w:name="_GoBack"/>
      <w:bookmarkEnd w:id="0"/>
    </w:p>
    <w:p w:rsidR="00C3564B" w:rsidRPr="007A31C1" w:rsidRDefault="00C3564B" w:rsidP="00C3564B">
      <w:pPr>
        <w:spacing w:after="56"/>
        <w:ind w:left="1440" w:right="300" w:hanging="720"/>
        <w:rPr>
          <w:rFonts w:ascii="Arial" w:hAnsi="Arial" w:cs="Arial"/>
        </w:rPr>
      </w:pPr>
    </w:p>
    <w:p w:rsidR="007E7C2F" w:rsidRDefault="00C3564B">
      <w:pPr>
        <w:spacing w:after="696"/>
        <w:ind w:right="283"/>
      </w:pPr>
      <w:r>
        <w:rPr>
          <w:rFonts w:ascii="Arial" w:eastAsia="Arial" w:hAnsi="Arial" w:cs="Arial"/>
          <w:vertAlign w:val="superscript"/>
        </w:rPr>
        <w:t xml:space="preserve"> </w:t>
      </w:r>
    </w:p>
    <w:sectPr w:rsidR="007E7C2F">
      <w:pgSz w:w="11899" w:h="16838"/>
      <w:pgMar w:top="630" w:right="531" w:bottom="1262" w:left="6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273DE"/>
    <w:multiLevelType w:val="hybridMultilevel"/>
    <w:tmpl w:val="DB340E16"/>
    <w:lvl w:ilvl="0" w:tplc="E8803214">
      <w:start w:val="1"/>
      <w:numFmt w:val="decimal"/>
      <w:lvlText w:val="%1."/>
      <w:lvlJc w:val="left"/>
      <w:pPr>
        <w:ind w:left="5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7C45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8F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38BC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22CA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7A4C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0462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B4A7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FE9D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F23279"/>
    <w:multiLevelType w:val="hybridMultilevel"/>
    <w:tmpl w:val="1ABE32D4"/>
    <w:lvl w:ilvl="0" w:tplc="6F1C18B6">
      <w:start w:val="1"/>
      <w:numFmt w:val="lowerRoman"/>
      <w:lvlText w:val="(%1)"/>
      <w:lvlJc w:val="left"/>
      <w:pPr>
        <w:ind w:left="48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C9A478C">
      <w:start w:val="1"/>
      <w:numFmt w:val="lowerLetter"/>
      <w:lvlText w:val="%2"/>
      <w:lvlJc w:val="left"/>
      <w:pPr>
        <w:ind w:left="11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5FC4FD6">
      <w:start w:val="1"/>
      <w:numFmt w:val="lowerRoman"/>
      <w:lvlText w:val="%3"/>
      <w:lvlJc w:val="left"/>
      <w:pPr>
        <w:ind w:left="19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484E76A">
      <w:start w:val="1"/>
      <w:numFmt w:val="decimal"/>
      <w:lvlText w:val="%4"/>
      <w:lvlJc w:val="left"/>
      <w:pPr>
        <w:ind w:left="26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8A40F4C">
      <w:start w:val="1"/>
      <w:numFmt w:val="lowerLetter"/>
      <w:lvlText w:val="%5"/>
      <w:lvlJc w:val="left"/>
      <w:pPr>
        <w:ind w:left="33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D5A15BA">
      <w:start w:val="1"/>
      <w:numFmt w:val="lowerRoman"/>
      <w:lvlText w:val="%6"/>
      <w:lvlJc w:val="left"/>
      <w:pPr>
        <w:ind w:left="40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AC62CE6">
      <w:start w:val="1"/>
      <w:numFmt w:val="decimal"/>
      <w:lvlText w:val="%7"/>
      <w:lvlJc w:val="left"/>
      <w:pPr>
        <w:ind w:left="47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48C4B24">
      <w:start w:val="1"/>
      <w:numFmt w:val="lowerLetter"/>
      <w:lvlText w:val="%8"/>
      <w:lvlJc w:val="left"/>
      <w:pPr>
        <w:ind w:left="55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1A4802">
      <w:start w:val="1"/>
      <w:numFmt w:val="lowerRoman"/>
      <w:lvlText w:val="%9"/>
      <w:lvlJc w:val="left"/>
      <w:pPr>
        <w:ind w:left="62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2F"/>
    <w:rsid w:val="007A31C1"/>
    <w:rsid w:val="007E7C2F"/>
    <w:rsid w:val="00C3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8CA4A0-037D-424A-954A-FCCA2BD0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7A31C1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subject/>
  <dc:creator>Admin</dc:creator>
  <cp:keywords/>
  <cp:lastModifiedBy>Admin</cp:lastModifiedBy>
  <cp:revision>3</cp:revision>
  <dcterms:created xsi:type="dcterms:W3CDTF">2024-06-05T04:50:00Z</dcterms:created>
  <dcterms:modified xsi:type="dcterms:W3CDTF">2024-06-05T05:18:00Z</dcterms:modified>
</cp:coreProperties>
</file>