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296083">
        <w:trPr>
          <w:trHeight w:val="620"/>
        </w:trPr>
        <w:tc>
          <w:tcPr>
            <w:tcW w:w="970" w:type="dxa"/>
            <w:tcBorders>
              <w:left w:val="single" w:sz="8" w:space="0" w:color="DDDDDD"/>
              <w:right w:val="single" w:sz="8" w:space="0" w:color="DDDDDD"/>
            </w:tcBorders>
          </w:tcPr>
          <w:p w:rsidR="00296083" w:rsidRDefault="00296083">
            <w:pPr>
              <w:pStyle w:val="TableParagraph"/>
              <w:spacing w:before="25"/>
              <w:rPr>
                <w:rFonts w:ascii="Times New Roman"/>
                <w:sz w:val="16"/>
              </w:rPr>
            </w:pPr>
          </w:p>
          <w:p w:rsidR="00296083" w:rsidRDefault="00B03EBE">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296083" w:rsidRDefault="00296083">
            <w:pPr>
              <w:pStyle w:val="TableParagraph"/>
              <w:rPr>
                <w:rFonts w:ascii="Times New Roman"/>
              </w:rPr>
            </w:pPr>
          </w:p>
        </w:tc>
        <w:tc>
          <w:tcPr>
            <w:tcW w:w="460" w:type="dxa"/>
            <w:tcBorders>
              <w:left w:val="single" w:sz="8" w:space="0" w:color="DDDDDD"/>
              <w:right w:val="single" w:sz="8" w:space="0" w:color="DDDDDD"/>
            </w:tcBorders>
          </w:tcPr>
          <w:p w:rsidR="00296083" w:rsidRDefault="00296083">
            <w:pPr>
              <w:pStyle w:val="TableParagraph"/>
              <w:rPr>
                <w:rFonts w:ascii="Times New Roman"/>
              </w:rPr>
            </w:pPr>
          </w:p>
        </w:tc>
        <w:tc>
          <w:tcPr>
            <w:tcW w:w="460" w:type="dxa"/>
            <w:tcBorders>
              <w:left w:val="single" w:sz="8" w:space="0" w:color="DDDDDD"/>
              <w:right w:val="single" w:sz="8" w:space="0" w:color="DDDDDD"/>
            </w:tcBorders>
          </w:tcPr>
          <w:p w:rsidR="00296083" w:rsidRDefault="00296083">
            <w:pPr>
              <w:pStyle w:val="TableParagraph"/>
              <w:rPr>
                <w:rFonts w:ascii="Times New Roman"/>
              </w:rPr>
            </w:pPr>
          </w:p>
        </w:tc>
        <w:tc>
          <w:tcPr>
            <w:tcW w:w="450" w:type="dxa"/>
            <w:tcBorders>
              <w:left w:val="single" w:sz="8" w:space="0" w:color="DDDDDD"/>
              <w:right w:val="single" w:sz="8" w:space="0" w:color="DDDDDD"/>
            </w:tcBorders>
          </w:tcPr>
          <w:p w:rsidR="00296083" w:rsidRDefault="00296083">
            <w:pPr>
              <w:pStyle w:val="TableParagraph"/>
              <w:rPr>
                <w:rFonts w:ascii="Times New Roman"/>
              </w:rPr>
            </w:pPr>
          </w:p>
        </w:tc>
        <w:tc>
          <w:tcPr>
            <w:tcW w:w="460" w:type="dxa"/>
            <w:tcBorders>
              <w:left w:val="single" w:sz="8" w:space="0" w:color="DDDDDD"/>
              <w:right w:val="single" w:sz="8" w:space="0" w:color="DDDDDD"/>
            </w:tcBorders>
          </w:tcPr>
          <w:p w:rsidR="00296083" w:rsidRDefault="00296083">
            <w:pPr>
              <w:pStyle w:val="TableParagraph"/>
              <w:rPr>
                <w:rFonts w:ascii="Times New Roman"/>
              </w:rPr>
            </w:pPr>
          </w:p>
        </w:tc>
        <w:tc>
          <w:tcPr>
            <w:tcW w:w="450" w:type="dxa"/>
            <w:tcBorders>
              <w:left w:val="single" w:sz="8" w:space="0" w:color="DDDDDD"/>
              <w:right w:val="single" w:sz="8" w:space="0" w:color="DDDDDD"/>
            </w:tcBorders>
          </w:tcPr>
          <w:p w:rsidR="00296083" w:rsidRDefault="00296083">
            <w:pPr>
              <w:pStyle w:val="TableParagraph"/>
              <w:rPr>
                <w:rFonts w:ascii="Times New Roman"/>
              </w:rPr>
            </w:pPr>
          </w:p>
        </w:tc>
        <w:tc>
          <w:tcPr>
            <w:tcW w:w="460" w:type="dxa"/>
            <w:tcBorders>
              <w:left w:val="single" w:sz="8" w:space="0" w:color="DDDDDD"/>
              <w:right w:val="single" w:sz="8" w:space="0" w:color="DDDDDD"/>
            </w:tcBorders>
          </w:tcPr>
          <w:p w:rsidR="00296083" w:rsidRDefault="00296083">
            <w:pPr>
              <w:pStyle w:val="TableParagraph"/>
              <w:rPr>
                <w:rFonts w:ascii="Times New Roman"/>
              </w:rPr>
            </w:pPr>
          </w:p>
        </w:tc>
        <w:tc>
          <w:tcPr>
            <w:tcW w:w="450" w:type="dxa"/>
            <w:tcBorders>
              <w:left w:val="single" w:sz="8" w:space="0" w:color="DDDDDD"/>
              <w:right w:val="single" w:sz="8" w:space="0" w:color="DDDDDD"/>
            </w:tcBorders>
          </w:tcPr>
          <w:p w:rsidR="00296083" w:rsidRDefault="00296083">
            <w:pPr>
              <w:pStyle w:val="TableParagraph"/>
              <w:rPr>
                <w:rFonts w:ascii="Times New Roman"/>
              </w:rPr>
            </w:pPr>
          </w:p>
        </w:tc>
        <w:tc>
          <w:tcPr>
            <w:tcW w:w="460" w:type="dxa"/>
            <w:tcBorders>
              <w:left w:val="single" w:sz="8" w:space="0" w:color="DDDDDD"/>
              <w:right w:val="single" w:sz="8" w:space="0" w:color="DDDDDD"/>
            </w:tcBorders>
          </w:tcPr>
          <w:p w:rsidR="00296083" w:rsidRDefault="00296083">
            <w:pPr>
              <w:pStyle w:val="TableParagraph"/>
              <w:rPr>
                <w:rFonts w:ascii="Times New Roman"/>
              </w:rPr>
            </w:pPr>
          </w:p>
        </w:tc>
        <w:tc>
          <w:tcPr>
            <w:tcW w:w="450" w:type="dxa"/>
            <w:tcBorders>
              <w:left w:val="single" w:sz="8" w:space="0" w:color="DDDDDD"/>
              <w:right w:val="single" w:sz="8" w:space="0" w:color="DDDDDD"/>
            </w:tcBorders>
          </w:tcPr>
          <w:p w:rsidR="00296083" w:rsidRDefault="00296083">
            <w:pPr>
              <w:pStyle w:val="TableParagraph"/>
              <w:rPr>
                <w:rFonts w:ascii="Times New Roman"/>
              </w:rPr>
            </w:pPr>
          </w:p>
        </w:tc>
        <w:tc>
          <w:tcPr>
            <w:tcW w:w="170" w:type="dxa"/>
            <w:tcBorders>
              <w:left w:val="single" w:sz="8" w:space="0" w:color="DDDDDD"/>
              <w:right w:val="nil"/>
            </w:tcBorders>
          </w:tcPr>
          <w:p w:rsidR="00296083" w:rsidRDefault="00296083">
            <w:pPr>
              <w:pStyle w:val="TableParagraph"/>
              <w:rPr>
                <w:rFonts w:ascii="Times New Roman"/>
              </w:rPr>
            </w:pPr>
          </w:p>
        </w:tc>
      </w:tr>
    </w:tbl>
    <w:p w:rsidR="00296083" w:rsidRDefault="009B4C17">
      <w:pPr>
        <w:pStyle w:val="BodyText"/>
        <w:spacing w:before="217"/>
        <w:rPr>
          <w:rFonts w:ascii="Times New Roman"/>
          <w:sz w:val="28"/>
        </w:rPr>
      </w:pPr>
      <w:r>
        <w:rPr>
          <w:noProof/>
        </w:rPr>
        <w:drawing>
          <wp:anchor distT="0" distB="0" distL="0" distR="0" simplePos="0" relativeHeight="15729664" behindDoc="0" locked="0" layoutInCell="1" allowOverlap="1" wp14:anchorId="22F07FA0" wp14:editId="7F5CD817">
            <wp:simplePos x="0" y="0"/>
            <wp:positionH relativeFrom="page">
              <wp:posOffset>932815</wp:posOffset>
            </wp:positionH>
            <wp:positionV relativeFrom="paragraph">
              <wp:posOffset>-171450</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296083" w:rsidRDefault="00B03EBE">
      <w:pPr>
        <w:pStyle w:val="Title"/>
        <w:ind w:left="5030" w:right="3279"/>
      </w:pPr>
      <w:r>
        <w:t>PRESIDENCY</w:t>
      </w:r>
      <w:r>
        <w:rPr>
          <w:spacing w:val="-20"/>
        </w:rPr>
        <w:t xml:space="preserve"> </w:t>
      </w:r>
      <w:r>
        <w:t xml:space="preserve">UNIVERSITY </w:t>
      </w:r>
      <w:r>
        <w:rPr>
          <w:spacing w:val="-2"/>
        </w:rPr>
        <w:t>BENGALURU</w:t>
      </w:r>
    </w:p>
    <w:p w:rsidR="00296083" w:rsidRDefault="00296083">
      <w:pPr>
        <w:pStyle w:val="BodyText"/>
        <w:spacing w:before="35"/>
        <w:rPr>
          <w:rFonts w:ascii="Arial"/>
          <w:b/>
          <w:sz w:val="20"/>
        </w:rPr>
      </w:pPr>
    </w:p>
    <w:p w:rsidR="00296083" w:rsidRPr="009B4C17" w:rsidRDefault="009B4C17">
      <w:pPr>
        <w:rPr>
          <w:rFonts w:ascii="Arial"/>
          <w:b/>
          <w:sz w:val="28"/>
        </w:rPr>
        <w:sectPr w:rsidR="00296083" w:rsidRPr="009B4C17">
          <w:type w:val="continuous"/>
          <w:pgSz w:w="11900" w:h="16840"/>
          <w:pgMar w:top="840" w:right="440" w:bottom="280" w:left="540" w:header="720" w:footer="720" w:gutter="0"/>
          <w:cols w:space="720"/>
        </w:sectPr>
      </w:pP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sidRPr="009B4C17">
        <w:rPr>
          <w:rFonts w:ascii="Arial"/>
          <w:b/>
          <w:sz w:val="28"/>
        </w:rPr>
        <w:t>SET-B</w:t>
      </w:r>
    </w:p>
    <w:p w:rsidR="00296083" w:rsidRDefault="00B03EBE" w:rsidP="009B4C17">
      <w:pPr>
        <w:pStyle w:val="Title"/>
        <w:spacing w:before="91"/>
        <w:ind w:firstLine="0"/>
      </w:pPr>
      <w:r>
        <w:lastRenderedPageBreak/>
        <w:t>SCHOOL</w:t>
      </w:r>
      <w:r>
        <w:rPr>
          <w:spacing w:val="-6"/>
        </w:rPr>
        <w:t xml:space="preserve"> </w:t>
      </w:r>
      <w:r>
        <w:t xml:space="preserve">OF </w:t>
      </w:r>
      <w:r>
        <w:rPr>
          <w:spacing w:val="-2"/>
        </w:rPr>
        <w:t>ENGINEERING</w:t>
      </w:r>
    </w:p>
    <w:p w:rsidR="00296083" w:rsidRDefault="00B03EBE" w:rsidP="009B4C17">
      <w:pPr>
        <w:spacing w:before="6"/>
        <w:ind w:left="2552"/>
        <w:jc w:val="center"/>
        <w:rPr>
          <w:rFonts w:ascii="Arial"/>
          <w:b/>
          <w:sz w:val="25"/>
        </w:rPr>
      </w:pPr>
      <w:r>
        <w:rPr>
          <w:rFonts w:ascii="Arial"/>
          <w:b/>
          <w:sz w:val="25"/>
          <w:u w:val="single"/>
        </w:rPr>
        <w:t>END</w:t>
      </w:r>
      <w:r>
        <w:rPr>
          <w:rFonts w:ascii="Arial"/>
          <w:b/>
          <w:spacing w:val="-4"/>
          <w:sz w:val="25"/>
          <w:u w:val="single"/>
        </w:rPr>
        <w:t xml:space="preserve"> </w:t>
      </w:r>
      <w:r>
        <w:rPr>
          <w:rFonts w:ascii="Arial"/>
          <w:b/>
          <w:sz w:val="25"/>
          <w:u w:val="single"/>
        </w:rPr>
        <w:t>TERM</w:t>
      </w:r>
      <w:r>
        <w:rPr>
          <w:rFonts w:ascii="Arial"/>
          <w:b/>
          <w:spacing w:val="-4"/>
          <w:sz w:val="25"/>
          <w:u w:val="single"/>
        </w:rPr>
        <w:t xml:space="preserve"> </w:t>
      </w:r>
      <w:r>
        <w:rPr>
          <w:rFonts w:ascii="Arial"/>
          <w:b/>
          <w:sz w:val="25"/>
          <w:u w:val="single"/>
        </w:rPr>
        <w:t>EXAMINATION</w:t>
      </w:r>
      <w:r>
        <w:rPr>
          <w:rFonts w:ascii="Arial"/>
          <w:b/>
          <w:spacing w:val="-4"/>
          <w:sz w:val="25"/>
          <w:u w:val="single"/>
        </w:rPr>
        <w:t xml:space="preserve"> </w:t>
      </w:r>
      <w:r w:rsidR="009B4C17">
        <w:rPr>
          <w:rFonts w:ascii="Arial"/>
          <w:b/>
          <w:sz w:val="25"/>
          <w:u w:val="single"/>
        </w:rPr>
        <w:t>–</w:t>
      </w:r>
      <w:r>
        <w:rPr>
          <w:rFonts w:ascii="Arial"/>
          <w:b/>
          <w:spacing w:val="-4"/>
          <w:sz w:val="25"/>
          <w:u w:val="single"/>
        </w:rPr>
        <w:t xml:space="preserve"> </w:t>
      </w:r>
      <w:r w:rsidR="009B4C17">
        <w:rPr>
          <w:rFonts w:ascii="Arial"/>
          <w:b/>
          <w:spacing w:val="-4"/>
          <w:sz w:val="25"/>
          <w:u w:val="single"/>
        </w:rPr>
        <w:t>MAY/</w:t>
      </w:r>
      <w:r>
        <w:rPr>
          <w:rFonts w:ascii="Arial"/>
          <w:b/>
          <w:sz w:val="25"/>
          <w:u w:val="single"/>
        </w:rPr>
        <w:t>JUN</w:t>
      </w:r>
      <w:r w:rsidR="009B4C17">
        <w:rPr>
          <w:rFonts w:ascii="Arial"/>
          <w:b/>
          <w:sz w:val="25"/>
          <w:u w:val="single"/>
        </w:rPr>
        <w:t>E</w:t>
      </w:r>
      <w:r>
        <w:rPr>
          <w:rFonts w:ascii="Arial"/>
          <w:b/>
          <w:spacing w:val="-3"/>
          <w:sz w:val="25"/>
          <w:u w:val="single"/>
        </w:rPr>
        <w:t xml:space="preserve"> </w:t>
      </w:r>
      <w:r>
        <w:rPr>
          <w:rFonts w:ascii="Arial"/>
          <w:b/>
          <w:spacing w:val="-4"/>
          <w:sz w:val="25"/>
          <w:u w:val="single"/>
        </w:rPr>
        <w:t>2024</w:t>
      </w:r>
    </w:p>
    <w:p w:rsidR="00296083" w:rsidRDefault="00B03EBE">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3"/>
          <w:sz w:val="23"/>
        </w:rPr>
        <w:t xml:space="preserve"> </w:t>
      </w:r>
      <w:r>
        <w:rPr>
          <w:spacing w:val="-4"/>
          <w:sz w:val="23"/>
        </w:rPr>
        <w:t>2021</w:t>
      </w:r>
    </w:p>
    <w:p w:rsidR="00296083" w:rsidRDefault="00B03EBE">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CIV3004_v02</w:t>
      </w:r>
    </w:p>
    <w:p w:rsidR="00296083" w:rsidRDefault="00B03EBE">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 xml:space="preserve">Design of Structural Steel </w:t>
      </w:r>
      <w:r>
        <w:rPr>
          <w:spacing w:val="-2"/>
          <w:sz w:val="23"/>
        </w:rPr>
        <w:t>Elements</w:t>
      </w:r>
    </w:p>
    <w:p w:rsidR="00296083" w:rsidRDefault="00B03EBE">
      <w:pPr>
        <w:spacing w:before="66"/>
        <w:ind w:left="130"/>
        <w:rPr>
          <w:sz w:val="23"/>
        </w:rPr>
      </w:pPr>
      <w:proofErr w:type="gramStart"/>
      <w:r>
        <w:rPr>
          <w:rFonts w:ascii="Arial"/>
          <w:b/>
          <w:sz w:val="23"/>
        </w:rPr>
        <w:t>Program</w:t>
      </w:r>
      <w:r>
        <w:rPr>
          <w:rFonts w:ascii="Arial"/>
          <w:b/>
          <w:spacing w:val="-9"/>
          <w:sz w:val="23"/>
        </w:rPr>
        <w:t xml:space="preserve"> </w:t>
      </w:r>
      <w:r>
        <w:rPr>
          <w:rFonts w:ascii="Arial"/>
          <w:b/>
          <w:sz w:val="23"/>
        </w:rPr>
        <w:t>:</w:t>
      </w:r>
      <w:proofErr w:type="gramEnd"/>
      <w:r>
        <w:rPr>
          <w:rFonts w:ascii="Arial"/>
          <w:b/>
          <w:spacing w:val="-6"/>
          <w:sz w:val="23"/>
        </w:rPr>
        <w:t xml:space="preserve"> </w:t>
      </w:r>
      <w:r>
        <w:rPr>
          <w:sz w:val="23"/>
        </w:rPr>
        <w:t>B.</w:t>
      </w:r>
      <w:r w:rsidR="009B4C17">
        <w:rPr>
          <w:sz w:val="23"/>
        </w:rPr>
        <w:t xml:space="preserve"> </w:t>
      </w:r>
      <w:r>
        <w:rPr>
          <w:sz w:val="23"/>
        </w:rPr>
        <w:t>Tech.</w:t>
      </w:r>
      <w:r>
        <w:rPr>
          <w:spacing w:val="-7"/>
          <w:sz w:val="23"/>
        </w:rPr>
        <w:t xml:space="preserve"> </w:t>
      </w:r>
      <w:r>
        <w:rPr>
          <w:sz w:val="23"/>
        </w:rPr>
        <w:t>Civil</w:t>
      </w:r>
      <w:r>
        <w:rPr>
          <w:spacing w:val="-6"/>
          <w:sz w:val="23"/>
        </w:rPr>
        <w:t xml:space="preserve"> </w:t>
      </w:r>
      <w:r>
        <w:rPr>
          <w:spacing w:val="-2"/>
          <w:sz w:val="23"/>
        </w:rPr>
        <w:t>Engineering</w:t>
      </w:r>
    </w:p>
    <w:p w:rsidR="00296083" w:rsidRDefault="00B03EBE">
      <w:pPr>
        <w:rPr>
          <w:sz w:val="23"/>
        </w:rPr>
      </w:pPr>
      <w:r>
        <w:br w:type="column"/>
      </w:r>
    </w:p>
    <w:p w:rsidR="00296083" w:rsidRDefault="00296083">
      <w:pPr>
        <w:pStyle w:val="BodyText"/>
        <w:rPr>
          <w:sz w:val="23"/>
        </w:rPr>
      </w:pPr>
    </w:p>
    <w:p w:rsidR="00296083" w:rsidRDefault="00296083">
      <w:pPr>
        <w:pStyle w:val="BodyText"/>
        <w:spacing w:before="124"/>
        <w:rPr>
          <w:sz w:val="23"/>
        </w:rPr>
      </w:pPr>
    </w:p>
    <w:p w:rsidR="00296083" w:rsidRDefault="00B03EBE">
      <w:pPr>
        <w:ind w:left="130"/>
        <w:rPr>
          <w:sz w:val="23"/>
        </w:rPr>
      </w:pPr>
      <w:proofErr w:type="gramStart"/>
      <w:r>
        <w:rPr>
          <w:rFonts w:ascii="Arial"/>
          <w:b/>
          <w:sz w:val="23"/>
        </w:rPr>
        <w:t>Date :</w:t>
      </w:r>
      <w:proofErr w:type="gramEnd"/>
      <w:r>
        <w:rPr>
          <w:rFonts w:ascii="Arial"/>
          <w:b/>
          <w:sz w:val="23"/>
        </w:rPr>
        <w:t xml:space="preserve"> </w:t>
      </w:r>
      <w:r>
        <w:rPr>
          <w:sz w:val="23"/>
        </w:rPr>
        <w:t>Jun</w:t>
      </w:r>
      <w:r w:rsidR="009B4C17">
        <w:rPr>
          <w:sz w:val="23"/>
        </w:rPr>
        <w:t>e</w:t>
      </w:r>
      <w:r>
        <w:rPr>
          <w:sz w:val="23"/>
        </w:rPr>
        <w:t xml:space="preserve"> 12, </w:t>
      </w:r>
      <w:r>
        <w:rPr>
          <w:spacing w:val="-4"/>
          <w:sz w:val="23"/>
        </w:rPr>
        <w:t>2024</w:t>
      </w:r>
    </w:p>
    <w:p w:rsidR="00296083" w:rsidRDefault="00B03EBE" w:rsidP="009B4C17">
      <w:pPr>
        <w:spacing w:before="66"/>
        <w:rPr>
          <w:sz w:val="23"/>
        </w:rPr>
      </w:pPr>
      <w:proofErr w:type="gramStart"/>
      <w:r>
        <w:rPr>
          <w:rFonts w:ascii="Arial"/>
          <w:b/>
          <w:sz w:val="23"/>
        </w:rPr>
        <w:t>Time</w:t>
      </w:r>
      <w:r>
        <w:rPr>
          <w:rFonts w:ascii="Arial"/>
          <w:b/>
          <w:spacing w:val="-3"/>
          <w:sz w:val="23"/>
        </w:rPr>
        <w:t xml:space="preserve"> </w:t>
      </w:r>
      <w:r>
        <w:rPr>
          <w:rFonts w:ascii="Arial"/>
          <w:b/>
          <w:sz w:val="23"/>
        </w:rPr>
        <w:t>:</w:t>
      </w:r>
      <w:proofErr w:type="gramEnd"/>
      <w:r>
        <w:rPr>
          <w:rFonts w:ascii="Arial"/>
          <w:b/>
          <w:spacing w:val="-1"/>
          <w:sz w:val="23"/>
        </w:rPr>
        <w:t xml:space="preserve"> </w:t>
      </w:r>
      <w:r w:rsidR="009B4C17">
        <w:rPr>
          <w:sz w:val="23"/>
        </w:rPr>
        <w:t>1</w:t>
      </w:r>
      <w:r>
        <w:rPr>
          <w:sz w:val="23"/>
        </w:rPr>
        <w:t>:00</w:t>
      </w:r>
      <w:r>
        <w:rPr>
          <w:spacing w:val="-14"/>
          <w:sz w:val="23"/>
        </w:rPr>
        <w:t xml:space="preserve"> </w:t>
      </w:r>
      <w:r w:rsidR="009B4C17">
        <w:rPr>
          <w:sz w:val="23"/>
        </w:rPr>
        <w:t>P</w:t>
      </w:r>
      <w:r>
        <w:rPr>
          <w:sz w:val="23"/>
        </w:rPr>
        <w:t>M</w:t>
      </w:r>
      <w:r>
        <w:rPr>
          <w:spacing w:val="-1"/>
          <w:sz w:val="23"/>
        </w:rPr>
        <w:t xml:space="preserve"> </w:t>
      </w:r>
      <w:r>
        <w:rPr>
          <w:sz w:val="23"/>
        </w:rPr>
        <w:t>-</w:t>
      </w:r>
      <w:r>
        <w:rPr>
          <w:spacing w:val="-1"/>
          <w:sz w:val="23"/>
        </w:rPr>
        <w:t xml:space="preserve"> </w:t>
      </w:r>
      <w:r w:rsidR="009B4C17">
        <w:rPr>
          <w:sz w:val="23"/>
        </w:rPr>
        <w:t>4</w:t>
      </w:r>
      <w:r>
        <w:rPr>
          <w:sz w:val="23"/>
        </w:rPr>
        <w:t>:00</w:t>
      </w:r>
      <w:r>
        <w:rPr>
          <w:spacing w:val="-13"/>
          <w:sz w:val="23"/>
        </w:rPr>
        <w:t xml:space="preserve"> </w:t>
      </w:r>
      <w:r w:rsidR="009B4C17">
        <w:rPr>
          <w:spacing w:val="-10"/>
          <w:sz w:val="23"/>
        </w:rPr>
        <w:t>PM</w:t>
      </w:r>
    </w:p>
    <w:p w:rsidR="00296083" w:rsidRDefault="00B03EBE">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296083" w:rsidRDefault="00B03EBE">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296083" w:rsidRDefault="00296083">
      <w:pPr>
        <w:rPr>
          <w:sz w:val="23"/>
        </w:rPr>
        <w:sectPr w:rsidR="00296083">
          <w:type w:val="continuous"/>
          <w:pgSz w:w="11900" w:h="16840"/>
          <w:pgMar w:top="840" w:right="440" w:bottom="280" w:left="540" w:header="720" w:footer="720" w:gutter="0"/>
          <w:cols w:num="2" w:space="720" w:equalWidth="0">
            <w:col w:w="8108" w:space="108"/>
            <w:col w:w="2704"/>
          </w:cols>
        </w:sectPr>
      </w:pPr>
    </w:p>
    <w:p w:rsidR="00296083" w:rsidRDefault="00296083">
      <w:pPr>
        <w:pStyle w:val="BodyText"/>
        <w:rPr>
          <w:sz w:val="20"/>
        </w:rPr>
      </w:pPr>
    </w:p>
    <w:p w:rsidR="00296083" w:rsidRDefault="00296083">
      <w:pPr>
        <w:pStyle w:val="BodyText"/>
        <w:spacing w:before="21"/>
        <w:rPr>
          <w:sz w:val="20"/>
        </w:rPr>
      </w:pPr>
    </w:p>
    <w:p w:rsidR="00296083" w:rsidRDefault="00B03EBE">
      <w:pPr>
        <w:pStyle w:val="BodyText"/>
        <w:spacing w:line="20" w:lineRule="exact"/>
        <w:ind w:left="100"/>
        <w:rPr>
          <w:sz w:val="2"/>
        </w:rPr>
      </w:pPr>
      <w:r>
        <w:rPr>
          <w:noProof/>
          <w:sz w:val="2"/>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1FB7E7BF"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296083" w:rsidRDefault="00B03EBE">
      <w:pPr>
        <w:spacing w:before="74"/>
        <w:ind w:left="200"/>
        <w:rPr>
          <w:rFonts w:ascii="Arial"/>
          <w:b/>
          <w:sz w:val="23"/>
        </w:rPr>
      </w:pPr>
      <w:r>
        <w:rPr>
          <w:rFonts w:ascii="Arial"/>
          <w:b/>
          <w:spacing w:val="-2"/>
          <w:sz w:val="23"/>
        </w:rPr>
        <w:t>Instructions:</w:t>
      </w:r>
    </w:p>
    <w:p w:rsidR="00296083" w:rsidRDefault="00B03EBE">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296083" w:rsidRDefault="00B03EBE">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296083" w:rsidRDefault="00B03EBE">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296083" w:rsidRDefault="00B03EBE">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296083" w:rsidRDefault="00B03EBE">
      <w:pPr>
        <w:pStyle w:val="BodyText"/>
        <w:spacing w:before="6"/>
        <w:rPr>
          <w:rFonts w:ascii="Arial"/>
          <w:i/>
          <w:sz w:val="14"/>
        </w:rPr>
      </w:pPr>
      <w:r>
        <w:rPr>
          <w:noProof/>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D252F19"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296083" w:rsidRDefault="00296083">
      <w:pPr>
        <w:pStyle w:val="BodyText"/>
        <w:rPr>
          <w:rFonts w:ascii="Arial"/>
          <w:i/>
          <w:sz w:val="23"/>
        </w:rPr>
      </w:pPr>
    </w:p>
    <w:p w:rsidR="00296083" w:rsidRDefault="00296083">
      <w:pPr>
        <w:pStyle w:val="BodyText"/>
        <w:spacing w:before="84"/>
        <w:rPr>
          <w:rFonts w:ascii="Arial"/>
          <w:i/>
          <w:sz w:val="23"/>
        </w:rPr>
      </w:pPr>
    </w:p>
    <w:p w:rsidR="00296083" w:rsidRDefault="00B03EBE">
      <w:pPr>
        <w:pStyle w:val="Heading1"/>
      </w:pPr>
      <w:r>
        <w:rPr>
          <w:spacing w:val="-4"/>
        </w:rPr>
        <w:t>PART</w:t>
      </w:r>
      <w:r>
        <w:rPr>
          <w:spacing w:val="-10"/>
        </w:rPr>
        <w:t xml:space="preserve"> A</w:t>
      </w:r>
    </w:p>
    <w:p w:rsidR="00296083" w:rsidRDefault="00B03EBE">
      <w:pPr>
        <w:pStyle w:val="Heading2"/>
        <w:tabs>
          <w:tab w:val="left" w:pos="4463"/>
        </w:tabs>
      </w:pPr>
      <w:r>
        <w:t xml:space="preserve">Answer any </w:t>
      </w:r>
      <w:r>
        <w:rPr>
          <w:spacing w:val="-10"/>
        </w:rPr>
        <w:t>4</w:t>
      </w:r>
      <w:r>
        <w:tab/>
      </w:r>
      <w:r>
        <w:rPr>
          <w:spacing w:val="-2"/>
        </w:rPr>
        <w:t>4*5=20</w:t>
      </w:r>
    </w:p>
    <w:p w:rsidR="00296083" w:rsidRDefault="00296083">
      <w:pPr>
        <w:pStyle w:val="BodyText"/>
        <w:spacing w:before="74"/>
        <w:rPr>
          <w:rFonts w:ascii="Arial"/>
          <w:b/>
          <w:sz w:val="20"/>
        </w:rPr>
      </w:pPr>
    </w:p>
    <w:p w:rsidR="00296083" w:rsidRDefault="00296083">
      <w:pPr>
        <w:rPr>
          <w:rFonts w:ascii="Arial"/>
          <w:sz w:val="20"/>
        </w:rPr>
        <w:sectPr w:rsidR="00296083">
          <w:type w:val="continuous"/>
          <w:pgSz w:w="11900" w:h="16840"/>
          <w:pgMar w:top="840" w:right="440" w:bottom="280" w:left="540" w:header="720" w:footer="720" w:gutter="0"/>
          <w:cols w:space="720"/>
        </w:sectPr>
      </w:pPr>
    </w:p>
    <w:p w:rsidR="00296083" w:rsidRDefault="00B03EBE">
      <w:pPr>
        <w:pStyle w:val="ListParagraph"/>
        <w:numPr>
          <w:ilvl w:val="1"/>
          <w:numId w:val="1"/>
        </w:numPr>
        <w:tabs>
          <w:tab w:val="left" w:pos="485"/>
        </w:tabs>
        <w:spacing w:before="93"/>
        <w:ind w:left="485" w:hanging="355"/>
      </w:pPr>
      <w:r>
        <w:lastRenderedPageBreak/>
        <w:t xml:space="preserve">Illustrate the types of bolted connections with </w:t>
      </w:r>
      <w:r>
        <w:rPr>
          <w:spacing w:val="-2"/>
        </w:rPr>
        <w:t>figure.</w:t>
      </w:r>
    </w:p>
    <w:p w:rsidR="00296083" w:rsidRDefault="00296083">
      <w:pPr>
        <w:pStyle w:val="BodyText"/>
        <w:spacing w:before="134"/>
      </w:pPr>
    </w:p>
    <w:p w:rsidR="00296083" w:rsidRDefault="00B03EBE">
      <w:pPr>
        <w:pStyle w:val="ListParagraph"/>
        <w:numPr>
          <w:ilvl w:val="1"/>
          <w:numId w:val="1"/>
        </w:numPr>
        <w:tabs>
          <w:tab w:val="left" w:pos="485"/>
        </w:tabs>
        <w:spacing w:before="0"/>
        <w:ind w:left="485" w:hanging="355"/>
      </w:pPr>
      <w:r>
        <w:t xml:space="preserve">List the advantages and disadvantages of structural </w:t>
      </w:r>
      <w:r>
        <w:rPr>
          <w:spacing w:val="-2"/>
        </w:rPr>
        <w:t>steel.</w:t>
      </w:r>
    </w:p>
    <w:p w:rsidR="00296083" w:rsidRDefault="00B03EBE">
      <w:pPr>
        <w:pStyle w:val="BodyText"/>
        <w:spacing w:before="78" w:line="640" w:lineRule="exact"/>
        <w:ind w:left="130" w:right="403"/>
      </w:pPr>
      <w:r>
        <w:br w:type="column"/>
      </w:r>
      <w:r>
        <w:lastRenderedPageBreak/>
        <w:t>(CO1)</w:t>
      </w:r>
      <w:r>
        <w:rPr>
          <w:spacing w:val="-16"/>
        </w:rPr>
        <w:t xml:space="preserve"> </w:t>
      </w:r>
      <w:r>
        <w:t xml:space="preserve">[Knowledge] (CO1) </w:t>
      </w:r>
      <w:r>
        <w:rPr>
          <w:spacing w:val="-2"/>
        </w:rPr>
        <w:t>[Knowledge]</w:t>
      </w:r>
    </w:p>
    <w:p w:rsidR="00296083" w:rsidRDefault="00296083">
      <w:pPr>
        <w:spacing w:line="640" w:lineRule="exact"/>
        <w:sectPr w:rsidR="00296083">
          <w:type w:val="continuous"/>
          <w:pgSz w:w="11900" w:h="16840"/>
          <w:pgMar w:top="840" w:right="440" w:bottom="280" w:left="540" w:header="720" w:footer="720" w:gutter="0"/>
          <w:cols w:num="2" w:space="720" w:equalWidth="0">
            <w:col w:w="6141" w:space="2371"/>
            <w:col w:w="2408"/>
          </w:cols>
        </w:sectPr>
      </w:pPr>
    </w:p>
    <w:p w:rsidR="00296083" w:rsidRDefault="00B03EBE">
      <w:pPr>
        <w:pStyle w:val="ListParagraph"/>
        <w:numPr>
          <w:ilvl w:val="1"/>
          <w:numId w:val="1"/>
        </w:numPr>
        <w:tabs>
          <w:tab w:val="left" w:pos="484"/>
          <w:tab w:val="left" w:pos="486"/>
        </w:tabs>
        <w:spacing w:before="15" w:line="247" w:lineRule="auto"/>
        <w:ind w:right="374"/>
        <w:jc w:val="both"/>
      </w:pPr>
      <w:r>
        <w:lastRenderedPageBreak/>
        <w:t>Determine the strength of the welded joint</w:t>
      </w:r>
      <w:r>
        <w:rPr>
          <w:spacing w:val="40"/>
        </w:rPr>
        <w:t xml:space="preserve"> </w:t>
      </w:r>
      <w:r>
        <w:t>if an 18mm thick plate is joined to a 16mm thick plate by a 200mm long butt weld when a) a double V butt weld is used b) a single V butt weld is used. Assume shop welding.</w:t>
      </w:r>
    </w:p>
    <w:p w:rsidR="00296083" w:rsidRDefault="00B03EBE">
      <w:pPr>
        <w:pStyle w:val="BodyText"/>
        <w:spacing w:before="29"/>
        <w:ind w:left="8641"/>
        <w:jc w:val="both"/>
      </w:pPr>
      <w:r>
        <w:t xml:space="preserve">(CO2) </w:t>
      </w:r>
      <w:r>
        <w:rPr>
          <w:spacing w:val="-2"/>
        </w:rPr>
        <w:t>[Knowledge]</w:t>
      </w:r>
    </w:p>
    <w:p w:rsidR="00296083" w:rsidRDefault="00B03EBE">
      <w:pPr>
        <w:pStyle w:val="ListParagraph"/>
        <w:numPr>
          <w:ilvl w:val="1"/>
          <w:numId w:val="1"/>
        </w:numPr>
        <w:tabs>
          <w:tab w:val="left" w:pos="484"/>
          <w:tab w:val="left" w:pos="486"/>
        </w:tabs>
        <w:spacing w:after="4" w:line="247" w:lineRule="auto"/>
        <w:ind w:right="374"/>
        <w:jc w:val="both"/>
      </w:pPr>
      <w:r>
        <w:t>Determine the design strength of joint, if welding is done as shown in Fig.</w:t>
      </w:r>
      <w:r>
        <w:rPr>
          <w:spacing w:val="-4"/>
        </w:rPr>
        <w:t xml:space="preserve"> </w:t>
      </w:r>
      <w:r>
        <w:t>A</w:t>
      </w:r>
      <w:r>
        <w:rPr>
          <w:spacing w:val="-4"/>
        </w:rPr>
        <w:t xml:space="preserve"> </w:t>
      </w:r>
      <w:r>
        <w:t>tie member in truss girder</w:t>
      </w:r>
      <w:r>
        <w:rPr>
          <w:spacing w:val="40"/>
        </w:rPr>
        <w:t xml:space="preserve"> </w:t>
      </w:r>
      <w:r>
        <w:t>is 100mmx 12mm size. It is welded to a 12mm thick gusset plate by a fillet weld. The overlap of the member is 275mm and the weld size is 5mm.</w:t>
      </w:r>
      <w:r>
        <w:rPr>
          <w:spacing w:val="-2"/>
        </w:rPr>
        <w:t xml:space="preserve"> </w:t>
      </w:r>
      <w:r>
        <w:t>Assume site welding.</w:t>
      </w:r>
    </w:p>
    <w:p w:rsidR="00296083" w:rsidRDefault="00B03EBE">
      <w:pPr>
        <w:pStyle w:val="BodyText"/>
        <w:ind w:left="490"/>
        <w:rPr>
          <w:sz w:val="20"/>
        </w:rPr>
      </w:pPr>
      <w:r>
        <w:rPr>
          <w:noProof/>
          <w:sz w:val="20"/>
        </w:rPr>
        <w:drawing>
          <wp:inline distT="0" distB="0" distL="0" distR="0">
            <wp:extent cx="1780305" cy="65693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780305" cy="656939"/>
                    </a:xfrm>
                    <a:prstGeom prst="rect">
                      <a:avLst/>
                    </a:prstGeom>
                  </pic:spPr>
                </pic:pic>
              </a:graphicData>
            </a:graphic>
          </wp:inline>
        </w:drawing>
      </w:r>
    </w:p>
    <w:p w:rsidR="00296083" w:rsidRDefault="00B03EBE">
      <w:pPr>
        <w:pStyle w:val="BodyText"/>
        <w:ind w:left="8641"/>
        <w:jc w:val="both"/>
      </w:pPr>
      <w:r>
        <w:t xml:space="preserve">(CO2) </w:t>
      </w:r>
      <w:r>
        <w:rPr>
          <w:spacing w:val="-2"/>
        </w:rPr>
        <w:t>[Knowledge]</w:t>
      </w:r>
    </w:p>
    <w:p w:rsidR="00296083" w:rsidRDefault="00B03EBE">
      <w:pPr>
        <w:pStyle w:val="ListParagraph"/>
        <w:numPr>
          <w:ilvl w:val="1"/>
          <w:numId w:val="1"/>
        </w:numPr>
        <w:tabs>
          <w:tab w:val="left" w:pos="484"/>
          <w:tab w:val="left" w:pos="486"/>
        </w:tabs>
        <w:spacing w:before="85" w:line="247" w:lineRule="auto"/>
        <w:ind w:right="374"/>
        <w:jc w:val="both"/>
      </w:pPr>
      <w:r>
        <w:t>Calculate the strength of a 20 mm diameter bolt of grade 4.6 for a single cover butt joint; the cover</w:t>
      </w:r>
      <w:r>
        <w:rPr>
          <w:spacing w:val="40"/>
        </w:rPr>
        <w:t xml:space="preserve"> </w:t>
      </w:r>
      <w:r>
        <w:t>plate being 10 mm thick. The main plates to be jointed are 12 mm thick.</w:t>
      </w:r>
    </w:p>
    <w:p w:rsidR="00296083" w:rsidRDefault="00296083">
      <w:pPr>
        <w:spacing w:line="247" w:lineRule="auto"/>
        <w:jc w:val="both"/>
        <w:sectPr w:rsidR="00296083">
          <w:type w:val="continuous"/>
          <w:pgSz w:w="11900" w:h="16840"/>
          <w:pgMar w:top="840" w:right="440" w:bottom="280" w:left="540" w:header="720" w:footer="720" w:gutter="0"/>
          <w:cols w:space="720"/>
        </w:sectPr>
      </w:pPr>
    </w:p>
    <w:p w:rsidR="00296083" w:rsidRDefault="00296083">
      <w:pPr>
        <w:pStyle w:val="BodyText"/>
        <w:spacing w:before="126"/>
      </w:pPr>
    </w:p>
    <w:p w:rsidR="00296083" w:rsidRDefault="00B03EBE">
      <w:pPr>
        <w:pStyle w:val="ListParagraph"/>
        <w:numPr>
          <w:ilvl w:val="1"/>
          <w:numId w:val="1"/>
        </w:numPr>
        <w:tabs>
          <w:tab w:val="left" w:pos="485"/>
        </w:tabs>
        <w:spacing w:before="0"/>
        <w:ind w:left="485" w:hanging="355"/>
      </w:pPr>
      <w:r>
        <w:t>What</w:t>
      </w:r>
      <w:r>
        <w:rPr>
          <w:spacing w:val="-1"/>
        </w:rPr>
        <w:t xml:space="preserve"> </w:t>
      </w:r>
      <w:r>
        <w:t>are the</w:t>
      </w:r>
      <w:r>
        <w:rPr>
          <w:spacing w:val="-1"/>
        </w:rPr>
        <w:t xml:space="preserve"> </w:t>
      </w:r>
      <w:r>
        <w:t>different types of</w:t>
      </w:r>
      <w:r>
        <w:rPr>
          <w:spacing w:val="-1"/>
        </w:rPr>
        <w:t xml:space="preserve"> </w:t>
      </w:r>
      <w:r>
        <w:t>column based</w:t>
      </w:r>
      <w:r>
        <w:rPr>
          <w:spacing w:val="-1"/>
        </w:rPr>
        <w:t xml:space="preserve"> </w:t>
      </w:r>
      <w:r>
        <w:t xml:space="preserve">on slenderness </w:t>
      </w:r>
      <w:r>
        <w:rPr>
          <w:spacing w:val="-2"/>
        </w:rPr>
        <w:t>ratio?</w:t>
      </w:r>
    </w:p>
    <w:p w:rsidR="00296083" w:rsidRDefault="00B03EBE">
      <w:pPr>
        <w:pStyle w:val="BodyText"/>
        <w:spacing w:before="29" w:line="607" w:lineRule="auto"/>
        <w:ind w:left="130" w:right="403"/>
      </w:pPr>
      <w:r>
        <w:br w:type="column"/>
      </w:r>
      <w:r>
        <w:lastRenderedPageBreak/>
        <w:t>(CO2)</w:t>
      </w:r>
      <w:r>
        <w:rPr>
          <w:spacing w:val="-16"/>
        </w:rPr>
        <w:t xml:space="preserve"> </w:t>
      </w:r>
      <w:r>
        <w:t xml:space="preserve">[Knowledge] (CO3) </w:t>
      </w:r>
      <w:r>
        <w:rPr>
          <w:spacing w:val="-2"/>
        </w:rPr>
        <w:t>[Knowledge]</w:t>
      </w:r>
    </w:p>
    <w:p w:rsidR="00296083" w:rsidRDefault="00296083">
      <w:pPr>
        <w:spacing w:line="607" w:lineRule="auto"/>
        <w:sectPr w:rsidR="00296083">
          <w:type w:val="continuous"/>
          <w:pgSz w:w="11900" w:h="16840"/>
          <w:pgMar w:top="840" w:right="440" w:bottom="280" w:left="540" w:header="720" w:footer="720" w:gutter="0"/>
          <w:cols w:num="2" w:space="720" w:equalWidth="0">
            <w:col w:w="7066" w:space="1446"/>
            <w:col w:w="2408"/>
          </w:cols>
        </w:sectPr>
      </w:pPr>
    </w:p>
    <w:p w:rsidR="00296083" w:rsidRDefault="00B03EBE">
      <w:pPr>
        <w:pStyle w:val="ListParagraph"/>
        <w:numPr>
          <w:ilvl w:val="1"/>
          <w:numId w:val="1"/>
        </w:numPr>
        <w:tabs>
          <w:tab w:val="left" w:pos="484"/>
          <w:tab w:val="left" w:pos="486"/>
        </w:tabs>
        <w:spacing w:before="65" w:after="4" w:line="247" w:lineRule="auto"/>
        <w:ind w:right="374"/>
      </w:pPr>
      <w:r>
        <w:lastRenderedPageBreak/>
        <w:t>Determine</w:t>
      </w:r>
      <w:r>
        <w:rPr>
          <w:spacing w:val="-1"/>
        </w:rPr>
        <w:t xml:space="preserve"> </w:t>
      </w:r>
      <w:r>
        <w:t>the</w:t>
      </w:r>
      <w:r>
        <w:rPr>
          <w:spacing w:val="-1"/>
        </w:rPr>
        <w:t xml:space="preserve"> </w:t>
      </w:r>
      <w:r>
        <w:t>net</w:t>
      </w:r>
      <w:r>
        <w:rPr>
          <w:spacing w:val="-1"/>
        </w:rPr>
        <w:t xml:space="preserve"> </w:t>
      </w:r>
      <w:r>
        <w:t>section</w:t>
      </w:r>
      <w:r>
        <w:rPr>
          <w:spacing w:val="-1"/>
        </w:rPr>
        <w:t xml:space="preserve"> </w:t>
      </w:r>
      <w:r>
        <w:t>rupture</w:t>
      </w:r>
      <w:r>
        <w:rPr>
          <w:spacing w:val="-1"/>
        </w:rPr>
        <w:t xml:space="preserve"> </w:t>
      </w:r>
      <w:r>
        <w:t>strength</w:t>
      </w:r>
      <w:r>
        <w:rPr>
          <w:spacing w:val="-1"/>
        </w:rPr>
        <w:t xml:space="preserve"> </w:t>
      </w:r>
      <w:r>
        <w:t>of</w:t>
      </w:r>
      <w:r>
        <w:rPr>
          <w:spacing w:val="-1"/>
        </w:rPr>
        <w:t xml:space="preserve"> </w:t>
      </w:r>
      <w:r>
        <w:t>the</w:t>
      </w:r>
      <w:r>
        <w:rPr>
          <w:spacing w:val="-1"/>
        </w:rPr>
        <w:t xml:space="preserve"> </w:t>
      </w:r>
      <w:r>
        <w:t>tension</w:t>
      </w:r>
      <w:r>
        <w:rPr>
          <w:spacing w:val="-1"/>
        </w:rPr>
        <w:t xml:space="preserve"> </w:t>
      </w:r>
      <w:r>
        <w:t>member</w:t>
      </w:r>
      <w:r>
        <w:rPr>
          <w:spacing w:val="-1"/>
        </w:rPr>
        <w:t xml:space="preserve"> </w:t>
      </w:r>
      <w:r>
        <w:t>shown</w:t>
      </w:r>
      <w:r>
        <w:rPr>
          <w:spacing w:val="-1"/>
        </w:rPr>
        <w:t xml:space="preserve"> </w:t>
      </w:r>
      <w:r>
        <w:t>in</w:t>
      </w:r>
      <w:r>
        <w:rPr>
          <w:spacing w:val="-1"/>
        </w:rPr>
        <w:t xml:space="preserve"> </w:t>
      </w:r>
      <w:r>
        <w:t>figure.</w:t>
      </w:r>
      <w:r>
        <w:rPr>
          <w:spacing w:val="-5"/>
        </w:rPr>
        <w:t xml:space="preserve"> </w:t>
      </w:r>
      <w:r>
        <w:t>The</w:t>
      </w:r>
      <w:r>
        <w:rPr>
          <w:spacing w:val="-1"/>
        </w:rPr>
        <w:t xml:space="preserve"> </w:t>
      </w:r>
      <w:r>
        <w:t>steel</w:t>
      </w:r>
      <w:r>
        <w:rPr>
          <w:spacing w:val="-1"/>
        </w:rPr>
        <w:t xml:space="preserve"> </w:t>
      </w:r>
      <w:r>
        <w:t>is</w:t>
      </w:r>
      <w:r>
        <w:rPr>
          <w:spacing w:val="-1"/>
        </w:rPr>
        <w:t xml:space="preserve"> </w:t>
      </w:r>
      <w:r>
        <w:t>of</w:t>
      </w:r>
      <w:r>
        <w:rPr>
          <w:spacing w:val="-1"/>
        </w:rPr>
        <w:t xml:space="preserve"> </w:t>
      </w:r>
      <w:r>
        <w:t xml:space="preserve">grade </w:t>
      </w:r>
      <w:r>
        <w:rPr>
          <w:spacing w:val="-2"/>
        </w:rPr>
        <w:t>Fe410.</w:t>
      </w:r>
    </w:p>
    <w:p w:rsidR="00296083" w:rsidRDefault="00B03EBE">
      <w:pPr>
        <w:pStyle w:val="BodyText"/>
        <w:ind w:left="490"/>
        <w:rPr>
          <w:sz w:val="20"/>
        </w:rPr>
      </w:pPr>
      <w:r>
        <w:rPr>
          <w:noProof/>
          <w:sz w:val="20"/>
        </w:rPr>
        <w:drawing>
          <wp:inline distT="0" distB="0" distL="0" distR="0">
            <wp:extent cx="1621917" cy="94297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621917" cy="942975"/>
                    </a:xfrm>
                    <a:prstGeom prst="rect">
                      <a:avLst/>
                    </a:prstGeom>
                  </pic:spPr>
                </pic:pic>
              </a:graphicData>
            </a:graphic>
          </wp:inline>
        </w:drawing>
      </w:r>
    </w:p>
    <w:p w:rsidR="00296083" w:rsidRDefault="00B03EBE">
      <w:pPr>
        <w:pStyle w:val="BodyText"/>
        <w:spacing w:before="38"/>
        <w:ind w:left="8641"/>
      </w:pPr>
      <w:r>
        <w:t xml:space="preserve">(CO3) </w:t>
      </w:r>
      <w:r>
        <w:rPr>
          <w:spacing w:val="-2"/>
        </w:rPr>
        <w:t>[Knowledge]</w:t>
      </w:r>
    </w:p>
    <w:p w:rsidR="00296083" w:rsidRDefault="00B03EBE">
      <w:pPr>
        <w:pStyle w:val="ListParagraph"/>
        <w:numPr>
          <w:ilvl w:val="1"/>
          <w:numId w:val="1"/>
        </w:numPr>
        <w:tabs>
          <w:tab w:val="left" w:pos="484"/>
          <w:tab w:val="left" w:pos="486"/>
        </w:tabs>
        <w:spacing w:line="247" w:lineRule="auto"/>
        <w:ind w:right="374"/>
      </w:pPr>
      <w:r>
        <w:t>Calculate the radius of gyration for a built-up column consisting of ISHB250 @54.7kg/m with one cover plate 300mm x 20mm on each flange.</w:t>
      </w:r>
    </w:p>
    <w:p w:rsidR="00296083" w:rsidRDefault="00B03EBE">
      <w:pPr>
        <w:pStyle w:val="BodyText"/>
        <w:spacing w:before="29"/>
        <w:ind w:right="404"/>
        <w:jc w:val="right"/>
      </w:pPr>
      <w:r>
        <w:t xml:space="preserve">(CO3) </w:t>
      </w:r>
      <w:r>
        <w:rPr>
          <w:spacing w:val="-2"/>
        </w:rPr>
        <w:t>[Knowledge]</w:t>
      </w:r>
    </w:p>
    <w:p w:rsidR="00296083" w:rsidRDefault="00296083">
      <w:pPr>
        <w:pStyle w:val="BodyText"/>
      </w:pPr>
    </w:p>
    <w:p w:rsidR="00296083" w:rsidRDefault="00296083">
      <w:pPr>
        <w:pStyle w:val="BodyText"/>
        <w:spacing w:before="101"/>
      </w:pPr>
    </w:p>
    <w:p w:rsidR="00296083" w:rsidRDefault="00B03EBE">
      <w:pPr>
        <w:pStyle w:val="Heading1"/>
      </w:pPr>
      <w:r>
        <w:rPr>
          <w:spacing w:val="-2"/>
        </w:rPr>
        <w:t>PART</w:t>
      </w:r>
      <w:r>
        <w:rPr>
          <w:spacing w:val="-9"/>
        </w:rPr>
        <w:t xml:space="preserve"> </w:t>
      </w:r>
      <w:r>
        <w:rPr>
          <w:spacing w:val="-10"/>
        </w:rPr>
        <w:t>B</w:t>
      </w:r>
    </w:p>
    <w:p w:rsidR="00296083" w:rsidRDefault="00B03EBE">
      <w:pPr>
        <w:pStyle w:val="Heading2"/>
        <w:tabs>
          <w:tab w:val="left" w:pos="4463"/>
        </w:tabs>
      </w:pPr>
      <w:r>
        <w:t xml:space="preserve">Answer any </w:t>
      </w:r>
      <w:r>
        <w:rPr>
          <w:spacing w:val="-10"/>
        </w:rPr>
        <w:t>4</w:t>
      </w:r>
      <w:r>
        <w:tab/>
      </w:r>
      <w:r>
        <w:rPr>
          <w:spacing w:val="-2"/>
        </w:rPr>
        <w:t>4*10=40</w:t>
      </w:r>
    </w:p>
    <w:p w:rsidR="00296083" w:rsidRDefault="00296083">
      <w:pPr>
        <w:pStyle w:val="BodyText"/>
        <w:spacing w:before="144"/>
        <w:rPr>
          <w:rFonts w:ascii="Arial"/>
          <w:b/>
        </w:rPr>
      </w:pPr>
    </w:p>
    <w:p w:rsidR="00296083" w:rsidRDefault="00B03EBE">
      <w:pPr>
        <w:pStyle w:val="ListParagraph"/>
        <w:numPr>
          <w:ilvl w:val="1"/>
          <w:numId w:val="1"/>
        </w:numPr>
        <w:tabs>
          <w:tab w:val="left" w:pos="484"/>
          <w:tab w:val="left" w:pos="486"/>
        </w:tabs>
        <w:spacing w:before="0" w:after="4" w:line="247" w:lineRule="auto"/>
        <w:ind w:right="374"/>
      </w:pPr>
      <w:r>
        <w:t>What</w:t>
      </w:r>
      <w:r>
        <w:rPr>
          <w:spacing w:val="-1"/>
        </w:rPr>
        <w:t xml:space="preserve"> </w:t>
      </w:r>
      <w:r>
        <w:t>will</w:t>
      </w:r>
      <w:r>
        <w:rPr>
          <w:spacing w:val="-1"/>
        </w:rPr>
        <w:t xml:space="preserve"> </w:t>
      </w:r>
      <w:r>
        <w:t>be</w:t>
      </w:r>
      <w:r>
        <w:rPr>
          <w:spacing w:val="-1"/>
        </w:rPr>
        <w:t xml:space="preserve"> </w:t>
      </w:r>
      <w:r>
        <w:t>the</w:t>
      </w:r>
      <w:r>
        <w:rPr>
          <w:spacing w:val="-1"/>
        </w:rPr>
        <w:t xml:space="preserve"> </w:t>
      </w:r>
      <w:r>
        <w:t>efficiency</w:t>
      </w:r>
      <w:r>
        <w:rPr>
          <w:spacing w:val="-1"/>
        </w:rPr>
        <w:t xml:space="preserve"> </w:t>
      </w:r>
      <w:r>
        <w:t>of</w:t>
      </w:r>
      <w:r>
        <w:rPr>
          <w:spacing w:val="-1"/>
        </w:rPr>
        <w:t xml:space="preserve"> </w:t>
      </w:r>
      <w:r>
        <w:t>the</w:t>
      </w:r>
      <w:r>
        <w:rPr>
          <w:spacing w:val="-1"/>
        </w:rPr>
        <w:t xml:space="preserve"> </w:t>
      </w:r>
      <w:r>
        <w:t>lap</w:t>
      </w:r>
      <w:r>
        <w:rPr>
          <w:spacing w:val="-1"/>
        </w:rPr>
        <w:t xml:space="preserve"> </w:t>
      </w:r>
      <w:r>
        <w:t>joint</w:t>
      </w:r>
      <w:r>
        <w:rPr>
          <w:spacing w:val="-1"/>
        </w:rPr>
        <w:t xml:space="preserve"> </w:t>
      </w:r>
      <w:r>
        <w:t>as</w:t>
      </w:r>
      <w:r>
        <w:rPr>
          <w:spacing w:val="-1"/>
        </w:rPr>
        <w:t xml:space="preserve"> </w:t>
      </w:r>
      <w:r>
        <w:t>shown</w:t>
      </w:r>
      <w:r>
        <w:rPr>
          <w:spacing w:val="-1"/>
        </w:rPr>
        <w:t xml:space="preserve"> </w:t>
      </w:r>
      <w:r>
        <w:t>in</w:t>
      </w:r>
      <w:r>
        <w:rPr>
          <w:spacing w:val="-1"/>
        </w:rPr>
        <w:t xml:space="preserve"> </w:t>
      </w:r>
      <w:r>
        <w:t>figure.</w:t>
      </w:r>
      <w:r>
        <w:rPr>
          <w:spacing w:val="-1"/>
        </w:rPr>
        <w:t xml:space="preserve"> </w:t>
      </w:r>
      <w:r>
        <w:t>Use</w:t>
      </w:r>
      <w:r>
        <w:rPr>
          <w:spacing w:val="-1"/>
        </w:rPr>
        <w:t xml:space="preserve"> </w:t>
      </w:r>
      <w:r>
        <w:t>bolt</w:t>
      </w:r>
      <w:r>
        <w:rPr>
          <w:spacing w:val="-1"/>
        </w:rPr>
        <w:t xml:space="preserve"> </w:t>
      </w:r>
      <w:r>
        <w:t>of</w:t>
      </w:r>
      <w:r>
        <w:rPr>
          <w:spacing w:val="-1"/>
        </w:rPr>
        <w:t xml:space="preserve"> </w:t>
      </w:r>
      <w:r>
        <w:t>16mm</w:t>
      </w:r>
      <w:r>
        <w:rPr>
          <w:spacing w:val="-1"/>
        </w:rPr>
        <w:t xml:space="preserve"> </w:t>
      </w:r>
      <w:r>
        <w:t>diameter</w:t>
      </w:r>
      <w:r>
        <w:rPr>
          <w:spacing w:val="-1"/>
        </w:rPr>
        <w:t xml:space="preserve"> </w:t>
      </w:r>
      <w:r>
        <w:t>and</w:t>
      </w:r>
      <w:r>
        <w:rPr>
          <w:spacing w:val="-1"/>
        </w:rPr>
        <w:t xml:space="preserve"> </w:t>
      </w:r>
      <w:r>
        <w:t>grade</w:t>
      </w:r>
      <w:r>
        <w:rPr>
          <w:spacing w:val="-1"/>
        </w:rPr>
        <w:t xml:space="preserve"> </w:t>
      </w:r>
      <w:r>
        <w:t>4.6. Assume the grade of plate as Fe410.</w:t>
      </w:r>
    </w:p>
    <w:p w:rsidR="00296083" w:rsidRDefault="00B03EBE">
      <w:pPr>
        <w:pStyle w:val="BodyText"/>
        <w:ind w:left="490"/>
        <w:rPr>
          <w:sz w:val="20"/>
        </w:rPr>
      </w:pPr>
      <w:r>
        <w:rPr>
          <w:noProof/>
          <w:sz w:val="20"/>
        </w:rPr>
        <w:drawing>
          <wp:inline distT="0" distB="0" distL="0" distR="0">
            <wp:extent cx="1783032" cy="94507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783032" cy="945070"/>
                    </a:xfrm>
                    <a:prstGeom prst="rect">
                      <a:avLst/>
                    </a:prstGeom>
                  </pic:spPr>
                </pic:pic>
              </a:graphicData>
            </a:graphic>
          </wp:inline>
        </w:drawing>
      </w:r>
    </w:p>
    <w:p w:rsidR="00296083" w:rsidRDefault="00B03EBE">
      <w:pPr>
        <w:pStyle w:val="BodyText"/>
        <w:spacing w:before="34"/>
        <w:ind w:left="8177"/>
        <w:jc w:val="both"/>
      </w:pPr>
      <w:r>
        <w:t xml:space="preserve">(CO2) </w:t>
      </w:r>
      <w:r>
        <w:rPr>
          <w:spacing w:val="-2"/>
        </w:rPr>
        <w:t>[Comprehension]</w:t>
      </w:r>
    </w:p>
    <w:p w:rsidR="00296083" w:rsidRDefault="00B03EBE">
      <w:pPr>
        <w:pStyle w:val="ListParagraph"/>
        <w:numPr>
          <w:ilvl w:val="1"/>
          <w:numId w:val="1"/>
        </w:numPr>
        <w:tabs>
          <w:tab w:val="left" w:pos="655"/>
          <w:tab w:val="left" w:pos="657"/>
        </w:tabs>
        <w:spacing w:line="247" w:lineRule="auto"/>
        <w:ind w:left="657" w:right="365" w:hanging="528"/>
        <w:jc w:val="both"/>
      </w:pPr>
      <w:r>
        <w:t xml:space="preserve">Design a double cover butt joint to connect two plates each of width 100 mm, if the thickness of one plate is 12 mm and the other is 10 mm. The joint has to transfer a factored load of 100kN. The plates are of </w:t>
      </w:r>
      <w:proofErr w:type="spellStart"/>
      <w:r>
        <w:t>fe</w:t>
      </w:r>
      <w:proofErr w:type="spellEnd"/>
      <w:r>
        <w:t xml:space="preserve"> 410 grade. Use bearing type of bolts and draw connection details.</w:t>
      </w:r>
      <w:r>
        <w:rPr>
          <w:spacing w:val="-7"/>
        </w:rPr>
        <w:t xml:space="preserve"> </w:t>
      </w:r>
      <w:r>
        <w:t xml:space="preserve">Assume 8mm thick cover </w:t>
      </w:r>
      <w:r>
        <w:rPr>
          <w:spacing w:val="-2"/>
        </w:rPr>
        <w:t>plate.</w:t>
      </w:r>
    </w:p>
    <w:p w:rsidR="00296083" w:rsidRDefault="00B03EBE">
      <w:pPr>
        <w:pStyle w:val="BodyText"/>
        <w:spacing w:before="28"/>
        <w:ind w:left="8185"/>
        <w:jc w:val="both"/>
      </w:pPr>
      <w:r>
        <w:t xml:space="preserve">(CO2) </w:t>
      </w:r>
      <w:r>
        <w:rPr>
          <w:spacing w:val="-2"/>
        </w:rPr>
        <w:t>[Comprehension]</w:t>
      </w:r>
    </w:p>
    <w:p w:rsidR="00296083" w:rsidRDefault="00B03EBE">
      <w:pPr>
        <w:pStyle w:val="ListParagraph"/>
        <w:numPr>
          <w:ilvl w:val="1"/>
          <w:numId w:val="1"/>
        </w:numPr>
        <w:tabs>
          <w:tab w:val="left" w:pos="638"/>
          <w:tab w:val="left" w:pos="640"/>
        </w:tabs>
        <w:spacing w:line="247" w:lineRule="auto"/>
        <w:ind w:left="640" w:right="366" w:hanging="511"/>
        <w:jc w:val="both"/>
      </w:pPr>
      <w:r>
        <w:t>Two plates of 12 mm and 10mm</w:t>
      </w:r>
      <w:r>
        <w:rPr>
          <w:spacing w:val="40"/>
        </w:rPr>
        <w:t xml:space="preserve"> </w:t>
      </w:r>
      <w:r>
        <w:t xml:space="preserve">thickness are to be </w:t>
      </w:r>
      <w:proofErr w:type="spellStart"/>
      <w:r>
        <w:t>jointed</w:t>
      </w:r>
      <w:proofErr w:type="spellEnd"/>
      <w:r>
        <w:t xml:space="preserve"> by groove weld as shown in figure. The joint is subjected to a factored tensile force of 450 </w:t>
      </w:r>
      <w:proofErr w:type="spellStart"/>
      <w:r>
        <w:t>kN.</w:t>
      </w:r>
      <w:proofErr w:type="spellEnd"/>
      <w:r>
        <w:t xml:space="preserve"> The effective length of weld is restricted to 175mm only. Assume the plates to be shop welded. Check the safety of joint if a) Double U groove weld is provided. b) Single U groove weld is provided.</w:t>
      </w:r>
    </w:p>
    <w:p w:rsidR="00296083" w:rsidRDefault="00B03EBE">
      <w:pPr>
        <w:pStyle w:val="BodyText"/>
        <w:spacing w:before="28"/>
        <w:ind w:left="8185"/>
      </w:pPr>
      <w:r>
        <w:t xml:space="preserve">(CO2) </w:t>
      </w:r>
      <w:r>
        <w:rPr>
          <w:spacing w:val="-2"/>
        </w:rPr>
        <w:t>[Comprehension]</w:t>
      </w:r>
    </w:p>
    <w:p w:rsidR="00296083" w:rsidRDefault="00B03EBE">
      <w:pPr>
        <w:pStyle w:val="ListParagraph"/>
        <w:numPr>
          <w:ilvl w:val="1"/>
          <w:numId w:val="1"/>
        </w:numPr>
        <w:tabs>
          <w:tab w:val="left" w:pos="657"/>
        </w:tabs>
        <w:spacing w:after="5" w:line="247" w:lineRule="auto"/>
        <w:ind w:left="657" w:right="366" w:hanging="528"/>
      </w:pPr>
      <w:r>
        <w:t>A</w:t>
      </w:r>
      <w:r>
        <w:rPr>
          <w:spacing w:val="-5"/>
        </w:rPr>
        <w:t xml:space="preserve"> </w:t>
      </w:r>
      <w:r>
        <w:t>circular plate, 150mm diameter is welded to another plate by means of a 6mm fillet weld as shown in figure. Calculate the strength of fillet weld assuming Fe410 steel and shop welding.</w:t>
      </w:r>
    </w:p>
    <w:p w:rsidR="00296083" w:rsidRDefault="00B03EBE">
      <w:pPr>
        <w:pStyle w:val="BodyText"/>
        <w:ind w:left="660"/>
        <w:rPr>
          <w:sz w:val="20"/>
        </w:rPr>
      </w:pPr>
      <w:r>
        <w:rPr>
          <w:noProof/>
          <w:sz w:val="20"/>
        </w:rPr>
        <w:drawing>
          <wp:inline distT="0" distB="0" distL="0" distR="0">
            <wp:extent cx="1295237" cy="95707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295237" cy="957072"/>
                    </a:xfrm>
                    <a:prstGeom prst="rect">
                      <a:avLst/>
                    </a:prstGeom>
                  </pic:spPr>
                </pic:pic>
              </a:graphicData>
            </a:graphic>
          </wp:inline>
        </w:drawing>
      </w:r>
    </w:p>
    <w:p w:rsidR="00296083" w:rsidRDefault="00296083">
      <w:pPr>
        <w:rPr>
          <w:sz w:val="20"/>
        </w:rPr>
        <w:sectPr w:rsidR="00296083">
          <w:pgSz w:w="11900" w:h="16840"/>
          <w:pgMar w:top="500" w:right="440" w:bottom="280" w:left="540" w:header="720" w:footer="720" w:gutter="0"/>
          <w:cols w:space="720"/>
        </w:sectPr>
      </w:pPr>
    </w:p>
    <w:p w:rsidR="00296083" w:rsidRDefault="00296083">
      <w:pPr>
        <w:pStyle w:val="BodyText"/>
        <w:spacing w:before="172"/>
      </w:pPr>
    </w:p>
    <w:p w:rsidR="00296083" w:rsidRDefault="00B03EBE">
      <w:pPr>
        <w:pStyle w:val="ListParagraph"/>
        <w:numPr>
          <w:ilvl w:val="1"/>
          <w:numId w:val="1"/>
        </w:numPr>
        <w:tabs>
          <w:tab w:val="left" w:pos="656"/>
        </w:tabs>
        <w:spacing w:before="0"/>
        <w:ind w:left="656" w:hanging="526"/>
      </w:pPr>
      <w:r>
        <w:t xml:space="preserve">Explain the various modes of failure of a bolted </w:t>
      </w:r>
      <w:r>
        <w:rPr>
          <w:spacing w:val="-2"/>
        </w:rPr>
        <w:t>connection.</w:t>
      </w:r>
    </w:p>
    <w:p w:rsidR="00296083" w:rsidRDefault="00296083">
      <w:pPr>
        <w:pStyle w:val="BodyText"/>
        <w:spacing w:before="134"/>
      </w:pPr>
    </w:p>
    <w:p w:rsidR="00296083" w:rsidRDefault="00B03EBE">
      <w:pPr>
        <w:pStyle w:val="ListParagraph"/>
        <w:numPr>
          <w:ilvl w:val="1"/>
          <w:numId w:val="1"/>
        </w:numPr>
        <w:tabs>
          <w:tab w:val="left" w:pos="656"/>
        </w:tabs>
        <w:spacing w:before="0"/>
        <w:ind w:left="656" w:hanging="526"/>
      </w:pPr>
      <w:r>
        <w:t>Explain</w:t>
      </w:r>
      <w:r>
        <w:rPr>
          <w:spacing w:val="-2"/>
        </w:rPr>
        <w:t xml:space="preserve"> </w:t>
      </w:r>
      <w:r>
        <w:t xml:space="preserve">the modes of failure of a compression </w:t>
      </w:r>
      <w:r>
        <w:rPr>
          <w:spacing w:val="-2"/>
        </w:rPr>
        <w:t>member.</w:t>
      </w:r>
    </w:p>
    <w:p w:rsidR="00296083" w:rsidRDefault="00296083">
      <w:pPr>
        <w:pStyle w:val="BodyText"/>
      </w:pPr>
    </w:p>
    <w:p w:rsidR="00296083" w:rsidRDefault="00296083">
      <w:pPr>
        <w:pStyle w:val="BodyText"/>
      </w:pPr>
    </w:p>
    <w:p w:rsidR="00296083" w:rsidRDefault="00296083">
      <w:pPr>
        <w:pStyle w:val="BodyText"/>
        <w:spacing w:before="138"/>
      </w:pPr>
    </w:p>
    <w:p w:rsidR="00296083" w:rsidRDefault="00B03EBE">
      <w:pPr>
        <w:pStyle w:val="BodyText"/>
        <w:spacing w:before="75" w:line="607" w:lineRule="auto"/>
        <w:ind w:left="91" w:right="396"/>
        <w:jc w:val="both"/>
      </w:pPr>
      <w:r>
        <w:br w:type="column"/>
      </w:r>
      <w:r>
        <w:lastRenderedPageBreak/>
        <w:t>(CO2)</w:t>
      </w:r>
      <w:r>
        <w:rPr>
          <w:spacing w:val="-16"/>
        </w:rPr>
        <w:t xml:space="preserve"> </w:t>
      </w:r>
      <w:r>
        <w:t>[Comprehension] (CO1)</w:t>
      </w:r>
      <w:r>
        <w:rPr>
          <w:spacing w:val="-16"/>
        </w:rPr>
        <w:t xml:space="preserve"> </w:t>
      </w:r>
      <w:r>
        <w:t xml:space="preserve">[Comprehension] (CO3) </w:t>
      </w:r>
      <w:r>
        <w:rPr>
          <w:spacing w:val="-2"/>
        </w:rPr>
        <w:t>[Comprehension]</w:t>
      </w:r>
    </w:p>
    <w:p w:rsidR="00296083" w:rsidRDefault="00296083">
      <w:pPr>
        <w:spacing w:line="607" w:lineRule="auto"/>
        <w:jc w:val="both"/>
        <w:sectPr w:rsidR="00296083">
          <w:type w:val="continuous"/>
          <w:pgSz w:w="11900" w:h="16840"/>
          <w:pgMar w:top="840" w:right="440" w:bottom="280" w:left="540" w:header="720" w:footer="720" w:gutter="0"/>
          <w:cols w:num="2" w:space="720" w:equalWidth="0">
            <w:col w:w="8055" w:space="40"/>
            <w:col w:w="2825"/>
          </w:cols>
        </w:sectPr>
      </w:pPr>
    </w:p>
    <w:p w:rsidR="00866D08" w:rsidRDefault="00866D08" w:rsidP="00866D08">
      <w:pPr>
        <w:pStyle w:val="Heading1"/>
        <w:ind w:left="2765" w:right="0"/>
      </w:pPr>
      <w:r>
        <w:rPr>
          <w:spacing w:val="-2"/>
        </w:rPr>
        <w:lastRenderedPageBreak/>
        <w:t>PART</w:t>
      </w:r>
      <w:r>
        <w:rPr>
          <w:spacing w:val="-9"/>
        </w:rPr>
        <w:t xml:space="preserve"> </w:t>
      </w:r>
      <w:r>
        <w:rPr>
          <w:spacing w:val="-10"/>
        </w:rPr>
        <w:t>C</w:t>
      </w:r>
    </w:p>
    <w:p w:rsidR="00866D08" w:rsidRDefault="00866D08" w:rsidP="00866D08">
      <w:pPr>
        <w:pStyle w:val="Heading2"/>
        <w:tabs>
          <w:tab w:val="left" w:pos="7228"/>
        </w:tabs>
        <w:spacing w:before="188"/>
        <w:ind w:left="2765" w:right="0"/>
      </w:pPr>
      <w:r>
        <w:t xml:space="preserve">Answer any </w:t>
      </w:r>
      <w:r>
        <w:rPr>
          <w:spacing w:val="-10"/>
        </w:rPr>
        <w:t>2</w:t>
      </w:r>
      <w:r>
        <w:tab/>
      </w:r>
      <w:r>
        <w:rPr>
          <w:spacing w:val="-2"/>
        </w:rPr>
        <w:t>2*20=40</w:t>
      </w:r>
    </w:p>
    <w:p w:rsidR="00866D08" w:rsidRDefault="00866D08" w:rsidP="00866D08">
      <w:pPr>
        <w:pStyle w:val="ListParagraph"/>
        <w:tabs>
          <w:tab w:val="left" w:pos="655"/>
          <w:tab w:val="left" w:pos="657"/>
        </w:tabs>
        <w:spacing w:before="65" w:after="4" w:line="247" w:lineRule="auto"/>
        <w:ind w:left="657" w:right="366" w:firstLine="0"/>
      </w:pPr>
      <w:bookmarkStart w:id="0" w:name="_GoBack"/>
      <w:bookmarkEnd w:id="0"/>
    </w:p>
    <w:p w:rsidR="00296083" w:rsidRDefault="00B03EBE">
      <w:pPr>
        <w:pStyle w:val="ListParagraph"/>
        <w:numPr>
          <w:ilvl w:val="1"/>
          <w:numId w:val="1"/>
        </w:numPr>
        <w:tabs>
          <w:tab w:val="left" w:pos="655"/>
          <w:tab w:val="left" w:pos="657"/>
        </w:tabs>
        <w:spacing w:before="65" w:after="4" w:line="247" w:lineRule="auto"/>
        <w:ind w:left="657" w:right="366" w:hanging="528"/>
        <w:jc w:val="both"/>
      </w:pPr>
      <w:r>
        <w:t xml:space="preserve">A single unequal angle ISA90x60x6 is connected to a 10mm thick gusset plate at the ends with five 16 mm </w:t>
      </w:r>
      <w:proofErr w:type="spellStart"/>
      <w:r>
        <w:t>dia</w:t>
      </w:r>
      <w:proofErr w:type="spellEnd"/>
      <w:r>
        <w:t xml:space="preserve"> bolts to transfer tension. Determine the design tensile strength of the angle if the gusset plate is connected to the shorter leg.</w:t>
      </w:r>
    </w:p>
    <w:p w:rsidR="00296083" w:rsidRDefault="00B03EBE">
      <w:pPr>
        <w:pStyle w:val="BodyText"/>
        <w:ind w:left="695"/>
        <w:rPr>
          <w:sz w:val="20"/>
        </w:rPr>
      </w:pPr>
      <w:r>
        <w:rPr>
          <w:noProof/>
          <w:sz w:val="20"/>
        </w:rPr>
        <w:drawing>
          <wp:inline distT="0" distB="0" distL="0" distR="0">
            <wp:extent cx="1916499" cy="97612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916499" cy="976122"/>
                    </a:xfrm>
                    <a:prstGeom prst="rect">
                      <a:avLst/>
                    </a:prstGeom>
                  </pic:spPr>
                </pic:pic>
              </a:graphicData>
            </a:graphic>
          </wp:inline>
        </w:drawing>
      </w:r>
    </w:p>
    <w:p w:rsidR="00296083" w:rsidRDefault="00B03EBE">
      <w:pPr>
        <w:pStyle w:val="BodyText"/>
        <w:ind w:left="8662"/>
        <w:jc w:val="both"/>
      </w:pPr>
      <w:r>
        <w:t xml:space="preserve">(CO3) </w:t>
      </w:r>
      <w:r>
        <w:rPr>
          <w:spacing w:val="-2"/>
        </w:rPr>
        <w:t>[Application]</w:t>
      </w:r>
    </w:p>
    <w:p w:rsidR="00296083" w:rsidRDefault="00B03EBE">
      <w:pPr>
        <w:pStyle w:val="ListParagraph"/>
        <w:numPr>
          <w:ilvl w:val="1"/>
          <w:numId w:val="1"/>
        </w:numPr>
        <w:tabs>
          <w:tab w:val="left" w:pos="655"/>
          <w:tab w:val="left" w:pos="657"/>
        </w:tabs>
        <w:spacing w:before="92" w:after="4" w:line="247" w:lineRule="auto"/>
        <w:ind w:left="657" w:right="366" w:hanging="528"/>
        <w:jc w:val="both"/>
      </w:pPr>
      <w:r>
        <w:t>Design a bridge truss diagonal subjected to a factored tensile load of 300kN. The length of the diagonal is 3m. The tension member is connected to a gusset plate 16mm thick using fillet weld</w:t>
      </w:r>
    </w:p>
    <w:p w:rsidR="00296083" w:rsidRDefault="00B03EBE">
      <w:pPr>
        <w:pStyle w:val="BodyText"/>
        <w:ind w:left="660"/>
        <w:rPr>
          <w:sz w:val="20"/>
        </w:rPr>
      </w:pPr>
      <w:r>
        <w:rPr>
          <w:noProof/>
          <w:sz w:val="20"/>
        </w:rPr>
        <w:drawing>
          <wp:inline distT="0" distB="0" distL="0" distR="0">
            <wp:extent cx="1573367" cy="12287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573367" cy="1228725"/>
                    </a:xfrm>
                    <a:prstGeom prst="rect">
                      <a:avLst/>
                    </a:prstGeom>
                  </pic:spPr>
                </pic:pic>
              </a:graphicData>
            </a:graphic>
          </wp:inline>
        </w:drawing>
      </w:r>
    </w:p>
    <w:p w:rsidR="00296083" w:rsidRDefault="00B03EBE">
      <w:pPr>
        <w:pStyle w:val="BodyText"/>
        <w:spacing w:before="138"/>
        <w:ind w:left="8662"/>
        <w:jc w:val="both"/>
      </w:pPr>
      <w:r>
        <w:t xml:space="preserve">(CO3) </w:t>
      </w:r>
      <w:r>
        <w:rPr>
          <w:spacing w:val="-2"/>
        </w:rPr>
        <w:t>[Application]</w:t>
      </w:r>
    </w:p>
    <w:p w:rsidR="00296083" w:rsidRDefault="00B03EBE">
      <w:pPr>
        <w:pStyle w:val="ListParagraph"/>
        <w:numPr>
          <w:ilvl w:val="1"/>
          <w:numId w:val="1"/>
        </w:numPr>
        <w:tabs>
          <w:tab w:val="left" w:pos="655"/>
          <w:tab w:val="left" w:pos="657"/>
        </w:tabs>
        <w:spacing w:line="247" w:lineRule="auto"/>
        <w:ind w:left="657" w:right="365" w:hanging="528"/>
        <w:jc w:val="both"/>
      </w:pPr>
      <w:r>
        <w:t>Determine the design axial load capacity of the column ISHB300 @ 58.8kg/m if the length of the column</w:t>
      </w:r>
      <w:r>
        <w:rPr>
          <w:spacing w:val="-2"/>
        </w:rPr>
        <w:t xml:space="preserve"> </w:t>
      </w:r>
      <w:r>
        <w:t>is</w:t>
      </w:r>
      <w:r>
        <w:rPr>
          <w:spacing w:val="-2"/>
        </w:rPr>
        <w:t xml:space="preserve"> </w:t>
      </w:r>
      <w:r>
        <w:t>3m</w:t>
      </w:r>
      <w:r>
        <w:rPr>
          <w:spacing w:val="-2"/>
        </w:rPr>
        <w:t xml:space="preserve"> </w:t>
      </w:r>
      <w:r>
        <w:t>if</w:t>
      </w:r>
      <w:r>
        <w:rPr>
          <w:spacing w:val="-2"/>
        </w:rPr>
        <w:t xml:space="preserve"> </w:t>
      </w:r>
      <w:r>
        <w:t>both</w:t>
      </w:r>
      <w:r>
        <w:rPr>
          <w:spacing w:val="-2"/>
        </w:rPr>
        <w:t xml:space="preserve"> </w:t>
      </w:r>
      <w:r>
        <w:t>the</w:t>
      </w:r>
      <w:r>
        <w:rPr>
          <w:spacing w:val="-2"/>
        </w:rPr>
        <w:t xml:space="preserve"> </w:t>
      </w:r>
      <w:r>
        <w:t>ends</w:t>
      </w:r>
      <w:r>
        <w:rPr>
          <w:spacing w:val="-2"/>
        </w:rPr>
        <w:t xml:space="preserve"> </w:t>
      </w:r>
      <w:r>
        <w:t>translation</w:t>
      </w:r>
      <w:r>
        <w:rPr>
          <w:spacing w:val="-2"/>
        </w:rPr>
        <w:t xml:space="preserve"> </w:t>
      </w:r>
      <w:r>
        <w:t>is</w:t>
      </w:r>
      <w:r>
        <w:rPr>
          <w:spacing w:val="-2"/>
        </w:rPr>
        <w:t xml:space="preserve"> </w:t>
      </w:r>
      <w:r>
        <w:t>restrained</w:t>
      </w:r>
      <w:r>
        <w:rPr>
          <w:spacing w:val="-2"/>
        </w:rPr>
        <w:t xml:space="preserve"> </w:t>
      </w:r>
      <w:r>
        <w:t>but</w:t>
      </w:r>
      <w:r>
        <w:rPr>
          <w:spacing w:val="-2"/>
        </w:rPr>
        <w:t xml:space="preserve"> </w:t>
      </w:r>
      <w:r>
        <w:t>rotation</w:t>
      </w:r>
      <w:r>
        <w:rPr>
          <w:spacing w:val="-2"/>
        </w:rPr>
        <w:t xml:space="preserve"> </w:t>
      </w:r>
      <w:r>
        <w:t>is</w:t>
      </w:r>
      <w:r>
        <w:rPr>
          <w:spacing w:val="-2"/>
        </w:rPr>
        <w:t xml:space="preserve"> </w:t>
      </w:r>
      <w:r>
        <w:t>free.</w:t>
      </w:r>
      <w:r>
        <w:rPr>
          <w:spacing w:val="-2"/>
        </w:rPr>
        <w:t xml:space="preserve"> </w:t>
      </w:r>
      <w:r>
        <w:t>Will</w:t>
      </w:r>
      <w:r>
        <w:rPr>
          <w:spacing w:val="-2"/>
        </w:rPr>
        <w:t xml:space="preserve"> </w:t>
      </w:r>
      <w:r>
        <w:t>the</w:t>
      </w:r>
      <w:r>
        <w:rPr>
          <w:spacing w:val="-2"/>
        </w:rPr>
        <w:t xml:space="preserve"> </w:t>
      </w:r>
      <w:r>
        <w:t>capacity</w:t>
      </w:r>
      <w:r>
        <w:rPr>
          <w:spacing w:val="-2"/>
        </w:rPr>
        <w:t xml:space="preserve"> </w:t>
      </w:r>
      <w:r>
        <w:t>increase</w:t>
      </w:r>
      <w:r>
        <w:rPr>
          <w:spacing w:val="-2"/>
        </w:rPr>
        <w:t xml:space="preserve"> </w:t>
      </w:r>
      <w:r>
        <w:t>or decrease if both the ends are restrained against translation as well as rotation and by how much?</w:t>
      </w:r>
    </w:p>
    <w:p w:rsidR="00296083" w:rsidRDefault="00B03EBE">
      <w:pPr>
        <w:pStyle w:val="BodyText"/>
        <w:spacing w:before="29"/>
        <w:ind w:left="8662"/>
        <w:jc w:val="both"/>
      </w:pPr>
      <w:r>
        <w:t xml:space="preserve">(CO3) </w:t>
      </w:r>
      <w:r>
        <w:rPr>
          <w:spacing w:val="-2"/>
        </w:rPr>
        <w:t>[Application]</w:t>
      </w:r>
    </w:p>
    <w:p w:rsidR="00296083" w:rsidRDefault="00B03EBE">
      <w:pPr>
        <w:pStyle w:val="ListParagraph"/>
        <w:numPr>
          <w:ilvl w:val="1"/>
          <w:numId w:val="1"/>
        </w:numPr>
        <w:tabs>
          <w:tab w:val="left" w:pos="655"/>
          <w:tab w:val="left" w:pos="657"/>
        </w:tabs>
        <w:spacing w:line="247" w:lineRule="auto"/>
        <w:ind w:left="657" w:right="365" w:hanging="528"/>
        <w:jc w:val="both"/>
      </w:pPr>
      <w:r>
        <w:t>Design a single angle compression member to carry a factored load of 180kN.</w:t>
      </w:r>
      <w:r>
        <w:rPr>
          <w:spacing w:val="-2"/>
        </w:rPr>
        <w:t xml:space="preserve"> </w:t>
      </w:r>
      <w:r>
        <w:t>The effective length of the member is 2.55m.</w:t>
      </w:r>
    </w:p>
    <w:p w:rsidR="00296083" w:rsidRDefault="00B03EBE">
      <w:pPr>
        <w:pStyle w:val="BodyText"/>
        <w:spacing w:before="29"/>
        <w:ind w:right="396"/>
        <w:jc w:val="right"/>
      </w:pPr>
      <w:r>
        <w:t xml:space="preserve">(CO3) </w:t>
      </w:r>
      <w:r>
        <w:rPr>
          <w:spacing w:val="-2"/>
        </w:rPr>
        <w:t>[Application]</w:t>
      </w:r>
    </w:p>
    <w:sectPr w:rsidR="00296083">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ADF"/>
    <w:multiLevelType w:val="hybridMultilevel"/>
    <w:tmpl w:val="B7C48CD6"/>
    <w:lvl w:ilvl="0" w:tplc="500AE2C0">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7618F7B4">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554CCAE2">
      <w:numFmt w:val="bullet"/>
      <w:lvlText w:val="•"/>
      <w:lvlJc w:val="left"/>
      <w:pPr>
        <w:ind w:left="1108" w:hanging="357"/>
      </w:pPr>
      <w:rPr>
        <w:rFonts w:hint="default"/>
        <w:lang w:val="en-US" w:eastAsia="en-US" w:bidi="ar-SA"/>
      </w:rPr>
    </w:lvl>
    <w:lvl w:ilvl="3" w:tplc="B7A242E8">
      <w:numFmt w:val="bullet"/>
      <w:lvlText w:val="•"/>
      <w:lvlJc w:val="left"/>
      <w:pPr>
        <w:ind w:left="1737" w:hanging="357"/>
      </w:pPr>
      <w:rPr>
        <w:rFonts w:hint="default"/>
        <w:lang w:val="en-US" w:eastAsia="en-US" w:bidi="ar-SA"/>
      </w:rPr>
    </w:lvl>
    <w:lvl w:ilvl="4" w:tplc="0E8A2660">
      <w:numFmt w:val="bullet"/>
      <w:lvlText w:val="•"/>
      <w:lvlJc w:val="left"/>
      <w:pPr>
        <w:ind w:left="2366" w:hanging="357"/>
      </w:pPr>
      <w:rPr>
        <w:rFonts w:hint="default"/>
        <w:lang w:val="en-US" w:eastAsia="en-US" w:bidi="ar-SA"/>
      </w:rPr>
    </w:lvl>
    <w:lvl w:ilvl="5" w:tplc="82CAE48E">
      <w:numFmt w:val="bullet"/>
      <w:lvlText w:val="•"/>
      <w:lvlJc w:val="left"/>
      <w:pPr>
        <w:ind w:left="2995" w:hanging="357"/>
      </w:pPr>
      <w:rPr>
        <w:rFonts w:hint="default"/>
        <w:lang w:val="en-US" w:eastAsia="en-US" w:bidi="ar-SA"/>
      </w:rPr>
    </w:lvl>
    <w:lvl w:ilvl="6" w:tplc="A8CE58E0">
      <w:numFmt w:val="bullet"/>
      <w:lvlText w:val="•"/>
      <w:lvlJc w:val="left"/>
      <w:pPr>
        <w:ind w:left="3624" w:hanging="357"/>
      </w:pPr>
      <w:rPr>
        <w:rFonts w:hint="default"/>
        <w:lang w:val="en-US" w:eastAsia="en-US" w:bidi="ar-SA"/>
      </w:rPr>
    </w:lvl>
    <w:lvl w:ilvl="7" w:tplc="EADE06E2">
      <w:numFmt w:val="bullet"/>
      <w:lvlText w:val="•"/>
      <w:lvlJc w:val="left"/>
      <w:pPr>
        <w:ind w:left="4253" w:hanging="357"/>
      </w:pPr>
      <w:rPr>
        <w:rFonts w:hint="default"/>
        <w:lang w:val="en-US" w:eastAsia="en-US" w:bidi="ar-SA"/>
      </w:rPr>
    </w:lvl>
    <w:lvl w:ilvl="8" w:tplc="8B4450EC">
      <w:numFmt w:val="bullet"/>
      <w:lvlText w:val="•"/>
      <w:lvlJc w:val="left"/>
      <w:pPr>
        <w:ind w:left="4882"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83"/>
    <w:rsid w:val="00296083"/>
    <w:rsid w:val="00866D08"/>
    <w:rsid w:val="009B4C17"/>
    <w:rsid w:val="00B03E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838C"/>
  <w15:docId w15:val="{94179766-F05A-4F02-9EE6-720219AB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right="97"/>
      <w:jc w:val="center"/>
      <w:outlineLvl w:val="0"/>
    </w:pPr>
    <w:rPr>
      <w:rFonts w:ascii="Arial" w:eastAsia="Arial" w:hAnsi="Arial" w:cs="Arial"/>
      <w:b/>
      <w:bCs/>
    </w:rPr>
  </w:style>
  <w:style w:type="paragraph" w:styleId="Heading2">
    <w:name w:val="heading 2"/>
    <w:basedOn w:val="Normal"/>
    <w:uiPriority w:val="1"/>
    <w:qFormat/>
    <w:pPr>
      <w:spacing w:before="187"/>
      <w:ind w:right="97"/>
      <w:jc w:val="center"/>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572" w:hanging="968"/>
    </w:pPr>
    <w:rPr>
      <w:rFonts w:ascii="Arial" w:eastAsia="Arial" w:hAnsi="Arial" w:cs="Arial"/>
      <w:b/>
      <w:bCs/>
      <w:sz w:val="28"/>
      <w:szCs w:val="28"/>
    </w:rPr>
  </w:style>
  <w:style w:type="paragraph" w:styleId="ListParagraph">
    <w:name w:val="List Paragraph"/>
    <w:basedOn w:val="Normal"/>
    <w:uiPriority w:val="1"/>
    <w:qFormat/>
    <w:pPr>
      <w:spacing w:before="97"/>
      <w:ind w:left="486"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3</cp:revision>
  <dcterms:created xsi:type="dcterms:W3CDTF">2024-06-10T11:23:00Z</dcterms:created>
  <dcterms:modified xsi:type="dcterms:W3CDTF">2024-06-12T06:07:00Z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2024-06-10T00:00:00Z</vt:filetime>
  </property>
  <property fmtid="{D5CDD505-2E9C-101B-9397-08002B2CF9AE}" pid="5" name="Producer">
    <vt:lpwstr>Skia/PDF m125</vt:lpwstr>
  </property>
</Properties>
</file>