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7C4791">
        <w:trPr>
          <w:trHeight w:val="616"/>
        </w:trPr>
        <w:tc>
          <w:tcPr>
            <w:tcW w:w="973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7C4791" w:rsidRDefault="00FC2FDA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C4791" w:rsidRDefault="007C4791">
            <w:pPr>
              <w:pStyle w:val="TableParagraph"/>
              <w:rPr>
                <w:rFonts w:ascii="Times New Roman"/>
              </w:rPr>
            </w:pPr>
          </w:p>
        </w:tc>
      </w:tr>
    </w:tbl>
    <w:p w:rsidR="007C4791" w:rsidRDefault="00200ECC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7B2854EC" wp14:editId="554EEDD9">
            <wp:simplePos x="0" y="0"/>
            <wp:positionH relativeFrom="page">
              <wp:posOffset>422275</wp:posOffset>
            </wp:positionH>
            <wp:positionV relativeFrom="paragraph">
              <wp:posOffset>-127635</wp:posOffset>
            </wp:positionV>
            <wp:extent cx="595986" cy="5386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86" cy="53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791" w:rsidRDefault="007C4791">
      <w:pPr>
        <w:pStyle w:val="BodyText"/>
        <w:spacing w:before="3"/>
        <w:rPr>
          <w:rFonts w:ascii="Times New Roman"/>
          <w:sz w:val="17"/>
        </w:rPr>
      </w:pPr>
    </w:p>
    <w:p w:rsidR="007C4791" w:rsidRDefault="00FC2FDA">
      <w:pPr>
        <w:pStyle w:val="Title"/>
        <w:ind w:left="5046" w:right="3586"/>
      </w:pP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7C4791" w:rsidRDefault="007C4791">
      <w:pPr>
        <w:pStyle w:val="BodyText"/>
        <w:spacing w:before="3"/>
        <w:rPr>
          <w:rFonts w:ascii="Arial"/>
          <w:b/>
          <w:sz w:val="23"/>
        </w:rPr>
      </w:pPr>
    </w:p>
    <w:p w:rsidR="007C4791" w:rsidRPr="00200ECC" w:rsidRDefault="00200ECC">
      <w:pPr>
        <w:rPr>
          <w:rFonts w:ascii="Arial"/>
          <w:b/>
          <w:sz w:val="32"/>
        </w:rPr>
        <w:sectPr w:rsidR="007C4791" w:rsidRPr="00200ECC">
          <w:type w:val="continuous"/>
          <w:pgSz w:w="12240" w:h="15840"/>
          <w:pgMar w:top="880" w:right="44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200ECC">
        <w:rPr>
          <w:rFonts w:ascii="Arial"/>
          <w:b/>
          <w:sz w:val="32"/>
        </w:rPr>
        <w:t>SET-A</w:t>
      </w:r>
    </w:p>
    <w:p w:rsidR="007C4791" w:rsidRDefault="00FC2FDA" w:rsidP="00200ECC">
      <w:pPr>
        <w:pStyle w:val="Title"/>
        <w:ind w:firstLine="0"/>
      </w:pPr>
      <w:r>
        <w:lastRenderedPageBreak/>
        <w:t>SCHOOL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ENGINEERING</w:t>
      </w:r>
    </w:p>
    <w:p w:rsidR="007C4791" w:rsidRDefault="00200ECC" w:rsidP="00200ECC">
      <w:pPr>
        <w:spacing w:before="7"/>
        <w:ind w:left="2268" w:right="26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 </w:t>
      </w:r>
      <w:r w:rsidR="00FC2FDA">
        <w:rPr>
          <w:rFonts w:ascii="Arial"/>
          <w:b/>
          <w:sz w:val="25"/>
          <w:u w:val="thick"/>
        </w:rPr>
        <w:t>END</w:t>
      </w:r>
      <w:r w:rsidR="00FC2FDA">
        <w:rPr>
          <w:rFonts w:ascii="Arial"/>
          <w:b/>
          <w:spacing w:val="-1"/>
          <w:sz w:val="25"/>
          <w:u w:val="thick"/>
        </w:rPr>
        <w:t xml:space="preserve"> </w:t>
      </w:r>
      <w:r w:rsidR="00FC2FDA">
        <w:rPr>
          <w:rFonts w:ascii="Arial"/>
          <w:b/>
          <w:sz w:val="25"/>
          <w:u w:val="thick"/>
        </w:rPr>
        <w:t>TERM</w:t>
      </w:r>
      <w:r w:rsidR="00FC2FDA">
        <w:rPr>
          <w:rFonts w:ascii="Arial"/>
          <w:b/>
          <w:spacing w:val="-1"/>
          <w:sz w:val="25"/>
          <w:u w:val="thick"/>
        </w:rPr>
        <w:t xml:space="preserve"> </w:t>
      </w:r>
      <w:r w:rsidR="00FC2FDA">
        <w:rPr>
          <w:rFonts w:ascii="Arial"/>
          <w:b/>
          <w:sz w:val="25"/>
          <w:u w:val="thick"/>
        </w:rPr>
        <w:t>EXAMINATION</w:t>
      </w:r>
      <w:r w:rsidR="00FC2FDA">
        <w:rPr>
          <w:rFonts w:ascii="Arial"/>
          <w:b/>
          <w:spacing w:val="-1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–</w:t>
      </w:r>
      <w:r>
        <w:rPr>
          <w:rFonts w:ascii="Arial"/>
          <w:b/>
          <w:sz w:val="25"/>
          <w:u w:val="thick"/>
        </w:rPr>
        <w:t>MAY/</w:t>
      </w:r>
      <w:r w:rsidR="00FC2FDA">
        <w:rPr>
          <w:rFonts w:ascii="Arial"/>
          <w:b/>
          <w:spacing w:val="-1"/>
          <w:sz w:val="25"/>
          <w:u w:val="thick"/>
        </w:rPr>
        <w:t xml:space="preserve"> </w:t>
      </w:r>
      <w:r w:rsidR="00FC2FDA">
        <w:rPr>
          <w:rFonts w:ascii="Arial"/>
          <w:b/>
          <w:sz w:val="25"/>
          <w:u w:val="thick"/>
        </w:rPr>
        <w:t>JUN</w:t>
      </w:r>
      <w:r>
        <w:rPr>
          <w:rFonts w:ascii="Arial"/>
          <w:b/>
          <w:sz w:val="25"/>
          <w:u w:val="thick"/>
        </w:rPr>
        <w:t>E</w:t>
      </w:r>
      <w:r w:rsidR="00FC2FDA">
        <w:rPr>
          <w:rFonts w:ascii="Arial"/>
          <w:b/>
          <w:spacing w:val="-1"/>
          <w:sz w:val="25"/>
          <w:u w:val="thick"/>
        </w:rPr>
        <w:t xml:space="preserve"> </w:t>
      </w:r>
      <w:r w:rsidR="00FC2FDA">
        <w:rPr>
          <w:rFonts w:ascii="Arial"/>
          <w:b/>
          <w:sz w:val="25"/>
          <w:u w:val="thick"/>
        </w:rPr>
        <w:t>2024</w:t>
      </w:r>
    </w:p>
    <w:p w:rsidR="007C4791" w:rsidRDefault="00200ECC">
      <w:pPr>
        <w:spacing w:before="213"/>
        <w:ind w:left="130"/>
        <w:rPr>
          <w:sz w:val="23"/>
        </w:rPr>
      </w:pPr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2"/>
          <w:sz w:val="23"/>
        </w:rPr>
        <w:t>:</w:t>
      </w:r>
      <w:r w:rsidR="00FC2FDA">
        <w:rPr>
          <w:rFonts w:ascii="Arial"/>
          <w:b/>
          <w:spacing w:val="-1"/>
          <w:sz w:val="23"/>
        </w:rPr>
        <w:t xml:space="preserve"> </w:t>
      </w:r>
      <w:r w:rsidR="00FC2FDA">
        <w:rPr>
          <w:sz w:val="23"/>
        </w:rPr>
        <w:t>Semester</w:t>
      </w:r>
      <w:r w:rsidR="00FC2FDA">
        <w:rPr>
          <w:spacing w:val="-2"/>
          <w:sz w:val="23"/>
        </w:rPr>
        <w:t xml:space="preserve"> </w:t>
      </w:r>
      <w:r w:rsidR="00FC2FDA">
        <w:rPr>
          <w:sz w:val="23"/>
        </w:rPr>
        <w:t>VI</w:t>
      </w:r>
      <w:r w:rsidR="00FC2FDA">
        <w:rPr>
          <w:spacing w:val="-1"/>
          <w:sz w:val="23"/>
        </w:rPr>
        <w:t xml:space="preserve"> </w:t>
      </w:r>
      <w:r w:rsidR="00FC2FDA">
        <w:rPr>
          <w:sz w:val="23"/>
        </w:rPr>
        <w:t>-</w:t>
      </w:r>
      <w:r w:rsidR="00FC2FDA">
        <w:rPr>
          <w:spacing w:val="-2"/>
          <w:sz w:val="23"/>
        </w:rPr>
        <w:t xml:space="preserve"> </w:t>
      </w:r>
      <w:r w:rsidR="00FC2FDA">
        <w:rPr>
          <w:sz w:val="23"/>
        </w:rPr>
        <w:t>2021</w:t>
      </w:r>
    </w:p>
    <w:p w:rsidR="007C4791" w:rsidRDefault="00FC2FDA">
      <w:pPr>
        <w:spacing w:before="207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 w:rsidR="00200ECC">
        <w:rPr>
          <w:rFonts w:ascii="Arial"/>
          <w:b/>
          <w:sz w:val="23"/>
        </w:rPr>
        <w:t>Code</w:t>
      </w:r>
      <w:r w:rsidR="00200ECC">
        <w:rPr>
          <w:rFonts w:ascii="Arial"/>
          <w:b/>
          <w:spacing w:val="2"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>
        <w:rPr>
          <w:sz w:val="23"/>
        </w:rPr>
        <w:t>PET3003</w:t>
      </w:r>
    </w:p>
    <w:p w:rsidR="007C4791" w:rsidRDefault="00FC2FDA">
      <w:pPr>
        <w:spacing w:before="197" w:line="244" w:lineRule="auto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200ECC">
        <w:rPr>
          <w:rFonts w:ascii="Arial"/>
          <w:b/>
          <w:sz w:val="23"/>
        </w:rPr>
        <w:t>Name: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>Offshore Drilling</w:t>
      </w:r>
      <w:r>
        <w:rPr>
          <w:spacing w:val="1"/>
          <w:sz w:val="23"/>
        </w:rPr>
        <w:t xml:space="preserve"> </w:t>
      </w:r>
      <w:r>
        <w:rPr>
          <w:sz w:val="23"/>
        </w:rPr>
        <w:t>and Petroleum Production</w:t>
      </w:r>
      <w:r>
        <w:rPr>
          <w:spacing w:val="-60"/>
          <w:sz w:val="23"/>
        </w:rPr>
        <w:t xml:space="preserve"> </w:t>
      </w:r>
      <w:r>
        <w:rPr>
          <w:sz w:val="23"/>
        </w:rPr>
        <w:t>Practice</w:t>
      </w:r>
    </w:p>
    <w:p w:rsidR="007C4791" w:rsidRDefault="00200ECC">
      <w:pPr>
        <w:spacing w:before="62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>:</w:t>
      </w:r>
      <w:r w:rsidR="00FC2FDA">
        <w:rPr>
          <w:rFonts w:ascii="Arial"/>
          <w:b/>
          <w:spacing w:val="-3"/>
          <w:sz w:val="23"/>
        </w:rPr>
        <w:t xml:space="preserve"> </w:t>
      </w:r>
      <w:r w:rsidR="00FC2FDA">
        <w:rPr>
          <w:sz w:val="23"/>
        </w:rPr>
        <w:t>B.</w:t>
      </w:r>
      <w:r>
        <w:rPr>
          <w:sz w:val="23"/>
        </w:rPr>
        <w:t xml:space="preserve"> </w:t>
      </w:r>
      <w:r w:rsidR="00FC2FDA">
        <w:rPr>
          <w:sz w:val="23"/>
        </w:rPr>
        <w:t>Tech.</w:t>
      </w:r>
      <w:r w:rsidR="00FC2FDA">
        <w:rPr>
          <w:spacing w:val="-2"/>
          <w:sz w:val="23"/>
        </w:rPr>
        <w:t xml:space="preserve"> </w:t>
      </w:r>
      <w:r w:rsidR="00FC2FDA">
        <w:rPr>
          <w:sz w:val="23"/>
        </w:rPr>
        <w:t>Petroleum</w:t>
      </w:r>
      <w:r w:rsidR="00FC2FDA">
        <w:rPr>
          <w:spacing w:val="-3"/>
          <w:sz w:val="23"/>
        </w:rPr>
        <w:t xml:space="preserve"> </w:t>
      </w:r>
      <w:r w:rsidR="00FC2FDA">
        <w:rPr>
          <w:sz w:val="23"/>
        </w:rPr>
        <w:t>Engineering</w:t>
      </w:r>
    </w:p>
    <w:p w:rsidR="007C4791" w:rsidRDefault="00FC2FDA">
      <w:pPr>
        <w:pStyle w:val="BodyText"/>
        <w:rPr>
          <w:sz w:val="26"/>
        </w:rPr>
      </w:pPr>
      <w:r>
        <w:br w:type="column"/>
      </w:r>
    </w:p>
    <w:p w:rsidR="007C4791" w:rsidRDefault="007C4791">
      <w:pPr>
        <w:pStyle w:val="BodyText"/>
        <w:rPr>
          <w:sz w:val="26"/>
        </w:rPr>
      </w:pPr>
    </w:p>
    <w:p w:rsidR="007C4791" w:rsidRDefault="007C4791">
      <w:pPr>
        <w:pStyle w:val="BodyText"/>
        <w:spacing w:before="1"/>
        <w:rPr>
          <w:sz w:val="28"/>
        </w:rPr>
      </w:pPr>
    </w:p>
    <w:p w:rsidR="00200ECC" w:rsidRDefault="00FC2FDA" w:rsidP="00200ECC">
      <w:pPr>
        <w:ind w:left="130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Jun</w:t>
      </w:r>
      <w:r w:rsidR="00200ECC">
        <w:rPr>
          <w:sz w:val="23"/>
        </w:rPr>
        <w:t>e</w:t>
      </w:r>
      <w:r>
        <w:rPr>
          <w:spacing w:val="1"/>
          <w:sz w:val="23"/>
        </w:rPr>
        <w:t xml:space="preserve"> </w:t>
      </w:r>
      <w:r w:rsidR="00200ECC">
        <w:rPr>
          <w:sz w:val="23"/>
        </w:rPr>
        <w:t>14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2024</w:t>
      </w:r>
    </w:p>
    <w:p w:rsidR="00200ECC" w:rsidRDefault="00200ECC" w:rsidP="00200ECC">
      <w:pPr>
        <w:ind w:left="130"/>
        <w:rPr>
          <w:sz w:val="23"/>
        </w:rPr>
      </w:pPr>
    </w:p>
    <w:p w:rsidR="007C4791" w:rsidRDefault="00200ECC" w:rsidP="00200ECC">
      <w:pPr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3"/>
          <w:sz w:val="23"/>
        </w:rPr>
        <w:t xml:space="preserve">: </w:t>
      </w:r>
      <w:r w:rsidRPr="00200ECC">
        <w:rPr>
          <w:rFonts w:ascii="Arial"/>
          <w:spacing w:val="-3"/>
          <w:sz w:val="23"/>
        </w:rPr>
        <w:t>1:00</w:t>
      </w:r>
      <w:r w:rsidR="00FC2FDA">
        <w:rPr>
          <w:spacing w:val="-15"/>
          <w:sz w:val="23"/>
        </w:rPr>
        <w:t xml:space="preserve"> </w:t>
      </w:r>
      <w:r>
        <w:rPr>
          <w:sz w:val="23"/>
        </w:rPr>
        <w:t>P</w:t>
      </w:r>
      <w:r w:rsidR="00FC2FDA">
        <w:rPr>
          <w:sz w:val="23"/>
        </w:rPr>
        <w:t>M</w:t>
      </w:r>
      <w:r w:rsidR="00FC2FDA">
        <w:rPr>
          <w:spacing w:val="-3"/>
          <w:sz w:val="23"/>
        </w:rPr>
        <w:t xml:space="preserve"> </w:t>
      </w:r>
      <w:r w:rsidR="00FC2FDA">
        <w:rPr>
          <w:sz w:val="23"/>
        </w:rPr>
        <w:t>-</w:t>
      </w:r>
      <w:r w:rsidR="00FC2FDA">
        <w:rPr>
          <w:spacing w:val="-2"/>
          <w:sz w:val="23"/>
        </w:rPr>
        <w:t xml:space="preserve"> </w:t>
      </w:r>
      <w:r>
        <w:rPr>
          <w:sz w:val="23"/>
        </w:rPr>
        <w:t xml:space="preserve">4:00 </w:t>
      </w:r>
      <w:r w:rsidR="00FC2FDA">
        <w:rPr>
          <w:spacing w:val="-61"/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P</w:t>
      </w:r>
      <w:r w:rsidR="00FC2FDA">
        <w:rPr>
          <w:sz w:val="23"/>
        </w:rPr>
        <w:t>M</w:t>
      </w:r>
    </w:p>
    <w:p w:rsidR="007C4791" w:rsidRDefault="00FC2FDA">
      <w:pPr>
        <w:pStyle w:val="Heading1"/>
        <w:spacing w:before="203"/>
        <w:rPr>
          <w:rFonts w:ascii="Arial MT"/>
          <w:b w:val="0"/>
        </w:rPr>
      </w:pPr>
      <w:r>
        <w:t>Max</w:t>
      </w:r>
      <w:r>
        <w:rPr>
          <w:spacing w:val="1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7C4791" w:rsidRDefault="00FC2FDA">
      <w:pPr>
        <w:spacing w:before="197"/>
        <w:ind w:left="130"/>
        <w:rPr>
          <w:sz w:val="23"/>
        </w:rPr>
      </w:pPr>
      <w:r>
        <w:rPr>
          <w:rFonts w:ascii="Arial"/>
          <w:b/>
          <w:sz w:val="23"/>
        </w:rPr>
        <w:t xml:space="preserve">Weightage : </w:t>
      </w:r>
      <w:r>
        <w:rPr>
          <w:sz w:val="23"/>
        </w:rPr>
        <w:t>50%</w:t>
      </w:r>
    </w:p>
    <w:p w:rsidR="007C4791" w:rsidRDefault="007C4791">
      <w:pPr>
        <w:rPr>
          <w:sz w:val="23"/>
        </w:rPr>
        <w:sectPr w:rsidR="007C4791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8374" w:space="93"/>
            <w:col w:w="2793"/>
          </w:cols>
        </w:sectPr>
      </w:pPr>
    </w:p>
    <w:p w:rsidR="007C4791" w:rsidRDefault="007C4791">
      <w:pPr>
        <w:pStyle w:val="BodyText"/>
        <w:rPr>
          <w:sz w:val="20"/>
        </w:rPr>
      </w:pPr>
    </w:p>
    <w:p w:rsidR="007C4791" w:rsidRDefault="007C4791">
      <w:pPr>
        <w:pStyle w:val="BodyText"/>
        <w:spacing w:before="11"/>
        <w:rPr>
          <w:sz w:val="21"/>
        </w:rPr>
      </w:pPr>
    </w:p>
    <w:p w:rsidR="007C4791" w:rsidRDefault="00FC2FDA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56425" cy="13335"/>
                <wp:effectExtent l="9525" t="5715" r="635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0" y="0"/>
                          <a:chExt cx="10955" cy="21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955" cy="21"/>
                          </a:xfrm>
                          <a:custGeom>
                            <a:avLst/>
                            <a:gdLst>
                              <a:gd name="T0" fmla="*/ 10954 w 10955"/>
                              <a:gd name="T1" fmla="*/ 0 h 21"/>
                              <a:gd name="T2" fmla="*/ 10944 w 10955"/>
                              <a:gd name="T3" fmla="*/ 10 h 21"/>
                              <a:gd name="T4" fmla="*/ 0 w 10955"/>
                              <a:gd name="T5" fmla="*/ 10 h 21"/>
                              <a:gd name="T6" fmla="*/ 0 w 10955"/>
                              <a:gd name="T7" fmla="*/ 20 h 21"/>
                              <a:gd name="T8" fmla="*/ 10944 w 10955"/>
                              <a:gd name="T9" fmla="*/ 20 h 21"/>
                              <a:gd name="T10" fmla="*/ 10954 w 10955"/>
                              <a:gd name="T11" fmla="*/ 20 h 21"/>
                              <a:gd name="T12" fmla="*/ 10954 w 10955"/>
                              <a:gd name="T13" fmla="*/ 10 h 21"/>
                              <a:gd name="T14" fmla="*/ 10954 w 10955"/>
                              <a:gd name="T1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4" y="0"/>
                                </a:moveTo>
                                <a:lnTo>
                                  <a:pt x="1094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4" y="20"/>
                                </a:lnTo>
                                <a:lnTo>
                                  <a:pt x="10954" y="20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" cy="21"/>
                          </a:xfrm>
                          <a:custGeom>
                            <a:avLst/>
                            <a:gdLst>
                              <a:gd name="T0" fmla="*/ 0 w 11"/>
                              <a:gd name="T1" fmla="*/ 20 h 21"/>
                              <a:gd name="T2" fmla="*/ 0 w 11"/>
                              <a:gd name="T3" fmla="*/ 0 h 21"/>
                              <a:gd name="T4" fmla="*/ 10 w 11"/>
                              <a:gd name="T5" fmla="*/ 0 h 21"/>
                              <a:gd name="T6" fmla="*/ 10 w 11"/>
                              <a:gd name="T7" fmla="*/ 10 h 21"/>
                              <a:gd name="T8" fmla="*/ 0 w 11"/>
                              <a:gd name="T9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4A389" id="Group 6" o:spid="_x0000_s1026" style="width:547.75pt;height:1.05pt;mso-position-horizontal-relative:char;mso-position-vertical-relative:line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">
                <v:rect id="Rectangle 9" o:spid="_x0000_s1027" style="position:absolute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left:-1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tLMAA&#10;AADaAAAADwAAAGRycy9kb3ducmV2LnhtbERPz2uDMBS+D/Y/hFfYbcY62JxrKqMwWE9F7Q67Pcyr&#10;Ss2LJKm1/31zGOz48f3elIsZxUzOD5YVrJMUBHFr9cCdgmPz9ZyD8AFZ42iZFNzIQ7l9fNhgoe2V&#10;K5rr0IkYwr5ABX0IUyGlb3sy6BM7EUfuZJ3BEKHrpHZ4jeFmlFmavkqDA8eGHifa9dSe64tRUL8P&#10;bxVzvn85uJ/1qZqN/W0ypZ5Wy+cHiEBL+Bf/ub+1grg1Xok3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gtLMAAAADaAAAADwAAAAAAAAAAAAAAAACYAgAAZHJzL2Rvd25y&#10;ZXYueG1sUEsFBgAAAAAEAAQA9QAAAIUDAAAAAA==&#10;" path="m10954,r-10,10l,10,,20r10944,l10954,20r,-10l10954,xe" fillcolor="#ededed" stroked="f">
                  <v:path arrowok="t" o:connecttype="custom" o:connectlocs="10954,0;10944,10;0,10;0,20;10944,20;10954,20;10954,10;10954,0" o:connectangles="0,0,0,0,0,0,0,0"/>
                </v:shape>
                <v:shape id="Freeform 7" o:spid="_x0000_s1029" style="position:absolute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6pMQA&#10;AADaAAAADwAAAGRycy9kb3ducmV2LnhtbESPzWrDMBCE74W8g9hAb42c0pbEiWJCjWkPpZCfB1is&#10;je3EWhlL/svTV4VCj8PMfMNsk9HUoqfWVZYVLBcRCOLc6ooLBedT9rQC4TyyxtoyKZjIQbKbPWwx&#10;1nbgA/VHX4gAYRejgtL7JpbS5SUZdAvbEAfvYluDPsi2kLrFIcBNLZ+j6E0arDgslNjQe0n57dgZ&#10;Bd3tmn7d78N3ep5eXrvuI+PM1Uo9zsf9BoSn0f+H/9qfWsEafq+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E+qTEAAAA2gAAAA8AAAAAAAAAAAAAAAAAmAIAAGRycy9k&#10;b3ducmV2LnhtbFBLBQYAAAAABAAEAPUAAACJ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7C4791" w:rsidRDefault="00FC2FDA">
      <w:pPr>
        <w:pStyle w:val="Heading1"/>
        <w:ind w:left="200"/>
      </w:pPr>
      <w:r>
        <w:t>Instructions:</w:t>
      </w:r>
    </w:p>
    <w:p w:rsidR="007C4791" w:rsidRDefault="00FC2FDA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 questions 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 answer accordingly.</w:t>
      </w:r>
    </w:p>
    <w:p w:rsidR="007C4791" w:rsidRDefault="00FC2FDA">
      <w:pPr>
        <w:pStyle w:val="ListParagraph"/>
        <w:numPr>
          <w:ilvl w:val="0"/>
          <w:numId w:val="2"/>
        </w:numPr>
        <w:tabs>
          <w:tab w:val="left" w:pos="521"/>
        </w:tabs>
        <w:spacing w:before="7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7C4791" w:rsidRDefault="00FC2FDA">
      <w:pPr>
        <w:pStyle w:val="ListParagraph"/>
        <w:numPr>
          <w:ilvl w:val="0"/>
          <w:numId w:val="2"/>
        </w:numPr>
        <w:tabs>
          <w:tab w:val="left" w:pos="573"/>
        </w:tabs>
        <w:spacing w:before="6"/>
        <w:ind w:left="572" w:hanging="373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7C4791" w:rsidRDefault="00FC2FDA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7C4791" w:rsidRDefault="00FC2FDA">
      <w:pPr>
        <w:pStyle w:val="BodyText"/>
        <w:spacing w:before="4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122555</wp:posOffset>
                </wp:positionV>
                <wp:extent cx="6956425" cy="13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640" y="193"/>
                          <a:chExt cx="10955" cy="21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2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0955" cy="21"/>
                          </a:xfrm>
                          <a:custGeom>
                            <a:avLst/>
                            <a:gdLst>
                              <a:gd name="T0" fmla="+- 0 11595 640"/>
                              <a:gd name="T1" fmla="*/ T0 w 10955"/>
                              <a:gd name="T2" fmla="+- 0 193 193"/>
                              <a:gd name="T3" fmla="*/ 193 h 21"/>
                              <a:gd name="T4" fmla="+- 0 11585 640"/>
                              <a:gd name="T5" fmla="*/ T4 w 10955"/>
                              <a:gd name="T6" fmla="+- 0 203 193"/>
                              <a:gd name="T7" fmla="*/ 203 h 21"/>
                              <a:gd name="T8" fmla="+- 0 640 640"/>
                              <a:gd name="T9" fmla="*/ T8 w 10955"/>
                              <a:gd name="T10" fmla="+- 0 203 193"/>
                              <a:gd name="T11" fmla="*/ 203 h 21"/>
                              <a:gd name="T12" fmla="+- 0 640 640"/>
                              <a:gd name="T13" fmla="*/ T12 w 10955"/>
                              <a:gd name="T14" fmla="+- 0 213 193"/>
                              <a:gd name="T15" fmla="*/ 213 h 21"/>
                              <a:gd name="T16" fmla="+- 0 11585 640"/>
                              <a:gd name="T17" fmla="*/ T16 w 10955"/>
                              <a:gd name="T18" fmla="+- 0 213 193"/>
                              <a:gd name="T19" fmla="*/ 213 h 21"/>
                              <a:gd name="T20" fmla="+- 0 11595 640"/>
                              <a:gd name="T21" fmla="*/ T20 w 10955"/>
                              <a:gd name="T22" fmla="+- 0 213 193"/>
                              <a:gd name="T23" fmla="*/ 213 h 21"/>
                              <a:gd name="T24" fmla="+- 0 11595 640"/>
                              <a:gd name="T25" fmla="*/ T24 w 10955"/>
                              <a:gd name="T26" fmla="+- 0 203 193"/>
                              <a:gd name="T27" fmla="*/ 203 h 21"/>
                              <a:gd name="T28" fmla="+- 0 11595 640"/>
                              <a:gd name="T29" fmla="*/ T28 w 10955"/>
                              <a:gd name="T30" fmla="+- 0 193 193"/>
                              <a:gd name="T31" fmla="*/ 19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5" y="0"/>
                                </a:moveTo>
                                <a:lnTo>
                                  <a:pt x="1094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5" y="20"/>
                                </a:lnTo>
                                <a:lnTo>
                                  <a:pt x="10955" y="20"/>
                                </a:lnTo>
                                <a:lnTo>
                                  <a:pt x="10955" y="10"/>
                                </a:lnTo>
                                <a:lnTo>
                                  <a:pt x="10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1" cy="21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1"/>
                              <a:gd name="T2" fmla="+- 0 213 193"/>
                              <a:gd name="T3" fmla="*/ 213 h 21"/>
                              <a:gd name="T4" fmla="+- 0 640 640"/>
                              <a:gd name="T5" fmla="*/ T4 w 11"/>
                              <a:gd name="T6" fmla="+- 0 193 193"/>
                              <a:gd name="T7" fmla="*/ 193 h 21"/>
                              <a:gd name="T8" fmla="+- 0 650 640"/>
                              <a:gd name="T9" fmla="*/ T8 w 11"/>
                              <a:gd name="T10" fmla="+- 0 193 193"/>
                              <a:gd name="T11" fmla="*/ 193 h 21"/>
                              <a:gd name="T12" fmla="+- 0 650 640"/>
                              <a:gd name="T13" fmla="*/ T12 w 11"/>
                              <a:gd name="T14" fmla="+- 0 203 193"/>
                              <a:gd name="T15" fmla="*/ 203 h 21"/>
                              <a:gd name="T16" fmla="+- 0 640 640"/>
                              <a:gd name="T17" fmla="*/ T16 w 11"/>
                              <a:gd name="T18" fmla="+- 0 213 193"/>
                              <a:gd name="T19" fmla="*/ 21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9195E" id="Group 2" o:spid="_x0000_s1026" style="position:absolute;margin-left:32pt;margin-top:9.65pt;width:547.75pt;height:1.05pt;z-index:-15728128;mso-wrap-distance-left:0;mso-wrap-distance-right:0;mso-position-horizontal-relative:page" coordorigin="640,193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">
                <v:rect id="Rectangle 5" o:spid="_x0000_s1027" style="position:absolute;left:640;top:192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2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nKcMA&#10;AADaAAAADwAAAGRycy9kb3ducmV2LnhtbESPS2vDMBCE74X+B7GF3Bo5D5LUtRJKoZCegu320Nti&#10;rR/UWhlJdZx/XwUCOQ4z8w2THSbTi5Gc7ywrWMwTEMSV1R03Cr7Kj+cdCB+QNfaWScGFPBz2jw8Z&#10;ptqeOaexCI2IEPYpKmhDGFIpfdWSQT+3A3H0ausMhihdI7XDc4SbXi6TZCMNdhwXWhzovaXqt/gz&#10;CoqXbpsz7z5XJ/e9qPPR2J9yqdTsaXp7BRFoCvfwrX3UCtZwvRJv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UnKcMAAADaAAAADwAAAAAAAAAAAAAAAACYAgAAZHJzL2Rv&#10;d25yZXYueG1sUEsFBgAAAAAEAAQA9QAAAIgDAAAAAA==&#10;" path="m10955,r-10,10l,10,,20r10945,l10955,20r,-10l10955,xe" fillcolor="#ededed" stroked="f">
                  <v:path arrowok="t" o:connecttype="custom" o:connectlocs="10955,193;10945,203;0,203;0,213;10945,213;10955,213;10955,203;10955,193" o:connectangles="0,0,0,0,0,0,0,0"/>
                </v:shape>
                <v:shape id="Freeform 3" o:spid="_x0000_s1029" style="position:absolute;left:640;top:192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wocQA&#10;AADaAAAADwAAAGRycy9kb3ducmV2LnhtbESPzWrDMBCE74G+g9hCb7HckpTiRgmlwaSHEqjjB1is&#10;je3EWhlLjn+evgoUehxm5htmsxtNI27UudqygucoBkFcWF1zqSA/pcs3EM4ja2wsk4KJHOy2D4sN&#10;JtoO/EO3zJciQNglqKDyvk2kdEVFBl1kW+LgnW1n0AfZlVJ3OAS4aeRLHL9KgzWHhQpb+qyouGa9&#10;UdBfL/vveR6O+3xarfv+kHLqGqWeHsePdxCeRv8f/mt/aQVruF8JN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J8KHEAAAA2gAAAA8AAAAAAAAAAAAAAAAAmAIAAGRycy9k&#10;b3ducmV2LnhtbFBLBQYAAAAABAAEAPUAAACJAwAAAAA=&#10;" path="m,20l,,10,r,10l,20xe" fillcolor="#999" stroked="f">
                  <v:path arrowok="t" o:connecttype="custom" o:connectlocs="0,213;0,193;10,193;10,203;0,213" o:connectangles="0,0,0,0,0"/>
                </v:shape>
                <w10:wrap type="topAndBottom" anchorx="page"/>
              </v:group>
            </w:pict>
          </mc:Fallback>
        </mc:AlternateContent>
      </w:r>
    </w:p>
    <w:p w:rsidR="007C4791" w:rsidRDefault="00FC2FDA" w:rsidP="00200ECC">
      <w:pPr>
        <w:ind w:left="5040" w:right="103" w:firstLine="720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7C4791" w:rsidRDefault="00FC2FDA">
      <w:pPr>
        <w:tabs>
          <w:tab w:val="left" w:pos="6463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5QX2M=10</w:t>
      </w:r>
      <w:r w:rsidR="00200ECC">
        <w:rPr>
          <w:rFonts w:ascii="Arial"/>
          <w:b/>
        </w:rPr>
        <w:t>M</w:t>
      </w:r>
    </w:p>
    <w:p w:rsidR="007C4791" w:rsidRDefault="007C4791">
      <w:pPr>
        <w:pStyle w:val="BodyText"/>
        <w:spacing w:before="6"/>
        <w:rPr>
          <w:rFonts w:ascii="Arial"/>
          <w:b/>
          <w:sz w:val="26"/>
        </w:rPr>
      </w:pPr>
    </w:p>
    <w:p w:rsidR="007C4791" w:rsidRDefault="007C4791">
      <w:pPr>
        <w:rPr>
          <w:rFonts w:ascii="Arial"/>
          <w:sz w:val="26"/>
        </w:rPr>
        <w:sectPr w:rsidR="007C4791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7C4791" w:rsidRDefault="00FC2FDA">
      <w:pPr>
        <w:pStyle w:val="ListParagraph"/>
        <w:numPr>
          <w:ilvl w:val="0"/>
          <w:numId w:val="1"/>
        </w:numPr>
        <w:tabs>
          <w:tab w:val="left" w:pos="489"/>
        </w:tabs>
        <w:spacing w:before="94"/>
        <w:ind w:hanging="359"/>
      </w:pPr>
      <w:r>
        <w:lastRenderedPageBreak/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continental</w:t>
      </w:r>
      <w:r>
        <w:rPr>
          <w:spacing w:val="2"/>
        </w:rPr>
        <w:t xml:space="preserve"> </w:t>
      </w:r>
      <w:r>
        <w:t>slope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continental</w:t>
      </w:r>
      <w:r>
        <w:rPr>
          <w:spacing w:val="2"/>
        </w:rPr>
        <w:t xml:space="preserve"> </w:t>
      </w:r>
      <w:r>
        <w:t>rise.</w:t>
      </w:r>
    </w:p>
    <w:p w:rsidR="007C4791" w:rsidRDefault="007C4791">
      <w:pPr>
        <w:pStyle w:val="BodyText"/>
        <w:spacing w:before="9"/>
        <w:rPr>
          <w:sz w:val="33"/>
        </w:rPr>
      </w:pPr>
    </w:p>
    <w:p w:rsidR="007C4791" w:rsidRDefault="00FC2FDA">
      <w:pPr>
        <w:pStyle w:val="ListParagraph"/>
        <w:numPr>
          <w:ilvl w:val="0"/>
          <w:numId w:val="1"/>
        </w:numPr>
        <w:tabs>
          <w:tab w:val="left" w:pos="489"/>
        </w:tabs>
        <w:spacing w:before="1"/>
        <w:ind w:hanging="359"/>
      </w:pPr>
      <w:r>
        <w:t>Define the term "metacentre"</w:t>
      </w:r>
      <w:r>
        <w:rPr>
          <w:spacing w:val="1"/>
        </w:rPr>
        <w:t xml:space="preserve"> </w:t>
      </w:r>
      <w:r>
        <w:t>and explain its</w:t>
      </w:r>
      <w:r>
        <w:rPr>
          <w:spacing w:val="1"/>
        </w:rPr>
        <w:t xml:space="preserve"> </w:t>
      </w:r>
      <w:r>
        <w:t>significance in ship</w:t>
      </w:r>
      <w:r>
        <w:rPr>
          <w:spacing w:val="1"/>
        </w:rPr>
        <w:t xml:space="preserve"> </w:t>
      </w:r>
      <w:r>
        <w:t>stability.</w:t>
      </w:r>
    </w:p>
    <w:p w:rsidR="007C4791" w:rsidRDefault="00FC2FDA">
      <w:pPr>
        <w:pStyle w:val="BodyText"/>
        <w:spacing w:before="78" w:line="642" w:lineRule="exact"/>
        <w:ind w:left="130" w:right="701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</w:t>
      </w:r>
      <w:r>
        <w:rPr>
          <w:spacing w:val="-9"/>
        </w:rPr>
        <w:t xml:space="preserve"> </w:t>
      </w:r>
      <w:r>
        <w:t>[Knowledge]</w:t>
      </w:r>
    </w:p>
    <w:p w:rsidR="007C4791" w:rsidRDefault="007C4791">
      <w:pPr>
        <w:spacing w:line="642" w:lineRule="exact"/>
        <w:sectPr w:rsidR="007C4791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7587" w:space="951"/>
            <w:col w:w="2722"/>
          </w:cols>
        </w:sectPr>
      </w:pPr>
    </w:p>
    <w:p w:rsidR="007C4791" w:rsidRDefault="00FC2FDA">
      <w:pPr>
        <w:pStyle w:val="ListParagraph"/>
        <w:numPr>
          <w:ilvl w:val="0"/>
          <w:numId w:val="1"/>
        </w:numPr>
        <w:tabs>
          <w:tab w:val="left" w:pos="489"/>
        </w:tabs>
        <w:spacing w:before="16"/>
        <w:ind w:hanging="359"/>
      </w:pPr>
      <w:r>
        <w:lastRenderedPageBreak/>
        <w:t>State</w:t>
      </w:r>
      <w:r>
        <w:rPr>
          <w:spacing w:val="2"/>
        </w:rPr>
        <w:t xml:space="preserve"> </w:t>
      </w:r>
      <w:r>
        <w:t>primary</w:t>
      </w:r>
      <w:r>
        <w:rPr>
          <w:spacing w:val="2"/>
        </w:rPr>
        <w:t xml:space="preserve"> </w:t>
      </w:r>
      <w:r>
        <w:t>responsibilities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Bureau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Environmental</w:t>
      </w:r>
      <w:r>
        <w:rPr>
          <w:spacing w:val="2"/>
        </w:rPr>
        <w:t xml:space="preserve"> </w:t>
      </w:r>
      <w:r>
        <w:t>Enforcement.</w:t>
      </w:r>
    </w:p>
    <w:p w:rsidR="007C4791" w:rsidRDefault="00FC2FDA">
      <w:pPr>
        <w:pStyle w:val="BodyText"/>
        <w:spacing w:before="38"/>
        <w:ind w:left="8669"/>
      </w:pPr>
      <w:r>
        <w:t>(CO2)</w:t>
      </w:r>
      <w:r>
        <w:rPr>
          <w:spacing w:val="2"/>
        </w:rPr>
        <w:t xml:space="preserve"> </w:t>
      </w:r>
      <w:r>
        <w:t>[Knowledge]</w:t>
      </w:r>
    </w:p>
    <w:p w:rsidR="007C4791" w:rsidRDefault="00FC2FDA">
      <w:pPr>
        <w:pStyle w:val="ListParagraph"/>
        <w:numPr>
          <w:ilvl w:val="0"/>
          <w:numId w:val="1"/>
        </w:numPr>
        <w:tabs>
          <w:tab w:val="left" w:pos="489"/>
        </w:tabs>
        <w:spacing w:line="247" w:lineRule="auto"/>
        <w:ind w:right="682"/>
      </w:pPr>
      <w:r>
        <w:t>Name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different</w:t>
      </w:r>
      <w:r>
        <w:rPr>
          <w:spacing w:val="7"/>
        </w:rPr>
        <w:t xml:space="preserve"> </w:t>
      </w:r>
      <w:r>
        <w:t>types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translational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rotational</w:t>
      </w:r>
      <w:r>
        <w:rPr>
          <w:spacing w:val="7"/>
        </w:rPr>
        <w:t xml:space="preserve"> </w:t>
      </w:r>
      <w:r>
        <w:t>motions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offshore</w:t>
      </w:r>
      <w:r>
        <w:rPr>
          <w:spacing w:val="7"/>
        </w:rPr>
        <w:t xml:space="preserve"> </w:t>
      </w:r>
      <w:r>
        <w:t>vessel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their</w:t>
      </w:r>
      <w:r>
        <w:rPr>
          <w:spacing w:val="-59"/>
        </w:rPr>
        <w:t xml:space="preserve"> </w:t>
      </w:r>
      <w:r>
        <w:t>corresponding directions.</w:t>
      </w:r>
    </w:p>
    <w:p w:rsidR="007C4791" w:rsidRDefault="00FC2FDA">
      <w:pPr>
        <w:pStyle w:val="BodyText"/>
        <w:spacing w:before="31"/>
        <w:ind w:left="8669"/>
      </w:pPr>
      <w:r>
        <w:t>(CO2)</w:t>
      </w:r>
      <w:r>
        <w:rPr>
          <w:spacing w:val="2"/>
        </w:rPr>
        <w:t xml:space="preserve"> </w:t>
      </w:r>
      <w:r>
        <w:t>[Knowledge]</w:t>
      </w:r>
    </w:p>
    <w:p w:rsidR="007C4791" w:rsidRDefault="00FC2FDA">
      <w:pPr>
        <w:pStyle w:val="ListParagraph"/>
        <w:numPr>
          <w:ilvl w:val="0"/>
          <w:numId w:val="1"/>
        </w:numPr>
        <w:tabs>
          <w:tab w:val="left" w:pos="489"/>
        </w:tabs>
        <w:spacing w:line="247" w:lineRule="auto"/>
        <w:ind w:right="682"/>
      </w:pPr>
      <w:r>
        <w:t>State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importance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station</w:t>
      </w:r>
      <w:r>
        <w:rPr>
          <w:spacing w:val="4"/>
        </w:rPr>
        <w:t xml:space="preserve"> </w:t>
      </w:r>
      <w:r>
        <w:t>keeping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offshore</w:t>
      </w:r>
      <w:r>
        <w:rPr>
          <w:spacing w:val="5"/>
        </w:rPr>
        <w:t xml:space="preserve"> </w:t>
      </w:r>
      <w:r>
        <w:t>operations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different</w:t>
      </w:r>
      <w:r>
        <w:rPr>
          <w:spacing w:val="4"/>
        </w:rPr>
        <w:t xml:space="preserve"> </w:t>
      </w:r>
      <w:r>
        <w:t>forces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act</w:t>
      </w:r>
      <w:r>
        <w:rPr>
          <w:spacing w:val="5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 vessel.</w:t>
      </w:r>
    </w:p>
    <w:p w:rsidR="007C4791" w:rsidRDefault="007C4791">
      <w:pPr>
        <w:spacing w:line="247" w:lineRule="auto"/>
        <w:sectPr w:rsidR="007C4791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7C4791" w:rsidRDefault="007C4791">
      <w:pPr>
        <w:pStyle w:val="BodyText"/>
        <w:spacing w:before="2"/>
        <w:rPr>
          <w:sz w:val="33"/>
        </w:rPr>
      </w:pPr>
    </w:p>
    <w:p w:rsidR="007C4791" w:rsidRDefault="00FC2FDA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hanging="359"/>
      </w:pP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FPSO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offshore</w:t>
      </w:r>
      <w:r>
        <w:rPr>
          <w:spacing w:val="1"/>
        </w:rPr>
        <w:t xml:space="preserve"> </w:t>
      </w:r>
      <w:r>
        <w:t>operations.</w:t>
      </w:r>
    </w:p>
    <w:p w:rsidR="007C4791" w:rsidRDefault="00FC2FDA">
      <w:pPr>
        <w:pStyle w:val="BodyText"/>
        <w:spacing w:before="30"/>
        <w:ind w:left="130"/>
      </w:pPr>
      <w:r>
        <w:br w:type="column"/>
      </w:r>
      <w:r>
        <w:lastRenderedPageBreak/>
        <w:t>(CO3)</w:t>
      </w:r>
      <w:r>
        <w:rPr>
          <w:spacing w:val="5"/>
        </w:rPr>
        <w:t xml:space="preserve"> </w:t>
      </w:r>
      <w:r>
        <w:t>[Knowledge]</w:t>
      </w:r>
    </w:p>
    <w:p w:rsidR="007C4791" w:rsidRDefault="007C4791">
      <w:pPr>
        <w:pStyle w:val="BodyText"/>
        <w:spacing w:before="10"/>
        <w:rPr>
          <w:sz w:val="33"/>
        </w:rPr>
      </w:pPr>
    </w:p>
    <w:p w:rsidR="007C4791" w:rsidRDefault="00FC2FDA">
      <w:pPr>
        <w:pStyle w:val="BodyText"/>
        <w:ind w:left="130"/>
      </w:pPr>
      <w:r>
        <w:t>(CO3)</w:t>
      </w:r>
      <w:r>
        <w:rPr>
          <w:spacing w:val="5"/>
        </w:rPr>
        <w:t xml:space="preserve"> </w:t>
      </w:r>
      <w:r>
        <w:t>[Knowledge]</w:t>
      </w:r>
    </w:p>
    <w:p w:rsidR="007C4791" w:rsidRDefault="007C4791">
      <w:pPr>
        <w:sectPr w:rsidR="007C4791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5885" w:space="2653"/>
            <w:col w:w="2722"/>
          </w:cols>
        </w:sectPr>
      </w:pPr>
    </w:p>
    <w:p w:rsidR="007C4791" w:rsidRDefault="001F4B34">
      <w:pPr>
        <w:pStyle w:val="ListParagraph"/>
        <w:numPr>
          <w:ilvl w:val="0"/>
          <w:numId w:val="1"/>
        </w:numPr>
        <w:tabs>
          <w:tab w:val="left" w:pos="489"/>
        </w:tabs>
        <w:ind w:hanging="359"/>
      </w:pPr>
      <w:r>
        <w:lastRenderedPageBreak/>
        <w:t>Define the terms ‘gas conditioning and gas metering’ and state their significance in the context of oil &amp; gas field production</w:t>
      </w:r>
      <w:r w:rsidR="00FC2FDA">
        <w:t>.</w:t>
      </w:r>
    </w:p>
    <w:p w:rsidR="007C4791" w:rsidRDefault="00FC2FDA" w:rsidP="00200ECC">
      <w:pPr>
        <w:pStyle w:val="BodyText"/>
        <w:spacing w:before="38"/>
        <w:ind w:left="8669"/>
        <w:sectPr w:rsidR="007C4791">
          <w:type w:val="continuous"/>
          <w:pgSz w:w="12240" w:h="15840"/>
          <w:pgMar w:top="880" w:right="440" w:bottom="280" w:left="540" w:header="720" w:footer="720" w:gutter="0"/>
          <w:cols w:space="720"/>
        </w:sectPr>
      </w:pPr>
      <w:r>
        <w:t>(CO4)</w:t>
      </w:r>
      <w:r>
        <w:rPr>
          <w:spacing w:val="2"/>
        </w:rPr>
        <w:t xml:space="preserve"> </w:t>
      </w:r>
      <w:r>
        <w:t>[Knowledge]</w:t>
      </w:r>
      <w:r w:rsidR="00200ECC">
        <w:tab/>
      </w:r>
    </w:p>
    <w:p w:rsidR="007C4791" w:rsidRDefault="00200ECC" w:rsidP="00200ECC">
      <w:pPr>
        <w:spacing w:before="75"/>
        <w:ind w:right="103"/>
        <w:rPr>
          <w:rFonts w:ascii="Arial"/>
          <w:b/>
        </w:rPr>
      </w:pPr>
      <w:r>
        <w:rPr>
          <w:rFonts w:ascii="Arial"/>
          <w:b/>
        </w:rPr>
        <w:lastRenderedPageBreak/>
        <w:t xml:space="preserve">                                                                          </w:t>
      </w:r>
      <w:r w:rsidR="00FC2FDA">
        <w:rPr>
          <w:rFonts w:ascii="Arial"/>
          <w:b/>
        </w:rPr>
        <w:t>P</w:t>
      </w:r>
      <w:r w:rsidR="00FC2FDA">
        <w:rPr>
          <w:rFonts w:ascii="Arial"/>
          <w:b/>
        </w:rPr>
        <w:t>ART</w:t>
      </w:r>
      <w:r w:rsidR="00FC2FDA">
        <w:rPr>
          <w:rFonts w:ascii="Arial"/>
          <w:b/>
          <w:spacing w:val="-7"/>
        </w:rPr>
        <w:t xml:space="preserve"> </w:t>
      </w:r>
      <w:r w:rsidR="00FC2FDA">
        <w:rPr>
          <w:rFonts w:ascii="Arial"/>
          <w:b/>
        </w:rPr>
        <w:t>B</w:t>
      </w:r>
    </w:p>
    <w:p w:rsidR="007C4791" w:rsidRDefault="00FC2FDA">
      <w:pPr>
        <w:tabs>
          <w:tab w:val="left" w:pos="6463"/>
        </w:tabs>
        <w:spacing w:before="188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5QX10M=50</w:t>
      </w:r>
      <w:r w:rsidR="00200ECC">
        <w:rPr>
          <w:rFonts w:ascii="Arial"/>
          <w:b/>
        </w:rPr>
        <w:t>M</w:t>
      </w:r>
    </w:p>
    <w:p w:rsidR="007C4791" w:rsidRDefault="007C4791">
      <w:pPr>
        <w:pStyle w:val="BodyText"/>
        <w:spacing w:before="8"/>
        <w:rPr>
          <w:rFonts w:ascii="Arial"/>
          <w:b/>
          <w:sz w:val="34"/>
        </w:rPr>
      </w:pPr>
    </w:p>
    <w:p w:rsidR="007C4791" w:rsidRDefault="00FC2FDA">
      <w:pPr>
        <w:pStyle w:val="ListParagraph"/>
        <w:numPr>
          <w:ilvl w:val="0"/>
          <w:numId w:val="1"/>
        </w:numPr>
        <w:tabs>
          <w:tab w:val="left" w:pos="489"/>
        </w:tabs>
        <w:spacing w:before="0" w:line="247" w:lineRule="auto"/>
        <w:ind w:right="682"/>
        <w:jc w:val="both"/>
      </w:pPr>
      <w:r>
        <w:t>Demonstrate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considerations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offshore</w:t>
      </w:r>
      <w:r>
        <w:rPr>
          <w:spacing w:val="1"/>
        </w:rPr>
        <w:t xml:space="preserve"> </w:t>
      </w:r>
      <w:r>
        <w:t>storage</w:t>
      </w:r>
      <w:r>
        <w:rPr>
          <w:spacing w:val="-59"/>
        </w:rPr>
        <w:t xml:space="preserve"> </w:t>
      </w:r>
      <w:r>
        <w:t>structures, including FPSOs, FSRUs, FSUs, oil storage barges, and subsea storage tanks, for storing</w:t>
      </w:r>
      <w:r>
        <w:rPr>
          <w:spacing w:val="1"/>
        </w:rPr>
        <w:t xml:space="preserve"> </w:t>
      </w:r>
      <w:r>
        <w:t>hydrocarbons</w:t>
      </w:r>
      <w:r>
        <w:rPr>
          <w:spacing w:val="-1"/>
        </w:rPr>
        <w:t xml:space="preserve"> </w:t>
      </w:r>
      <w:r>
        <w:t>in the oil and gas industry.</w:t>
      </w:r>
    </w:p>
    <w:p w:rsidR="007C4791" w:rsidRDefault="00FC2FDA">
      <w:pPr>
        <w:pStyle w:val="BodyText"/>
        <w:spacing w:before="31"/>
        <w:ind w:left="8203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7C4791" w:rsidRDefault="00FC2FDA">
      <w:pPr>
        <w:pStyle w:val="ListParagraph"/>
        <w:numPr>
          <w:ilvl w:val="0"/>
          <w:numId w:val="1"/>
        </w:numPr>
        <w:tabs>
          <w:tab w:val="left" w:pos="489"/>
        </w:tabs>
        <w:spacing w:line="247" w:lineRule="auto"/>
        <w:ind w:right="682"/>
      </w:pPr>
      <w:r>
        <w:t>Estimate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depth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immersion</w:t>
      </w:r>
      <w:r>
        <w:rPr>
          <w:spacing w:val="20"/>
        </w:rPr>
        <w:t xml:space="preserve"> </w:t>
      </w:r>
      <w:r>
        <w:t>(h)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solid</w:t>
      </w:r>
      <w:r>
        <w:rPr>
          <w:spacing w:val="20"/>
        </w:rPr>
        <w:t xml:space="preserve"> </w:t>
      </w:r>
      <w:r>
        <w:t>cylinder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diameter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meters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height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2</w:t>
      </w:r>
      <w:r>
        <w:rPr>
          <w:spacing w:val="-59"/>
        </w:rPr>
        <w:t xml:space="preserve"> </w:t>
      </w:r>
      <w:r>
        <w:t>meters, given that its specific gravity is 0.65.</w:t>
      </w:r>
    </w:p>
    <w:p w:rsidR="007C4791" w:rsidRDefault="00FC2FDA">
      <w:pPr>
        <w:pStyle w:val="BodyText"/>
        <w:spacing w:before="31"/>
        <w:ind w:left="8203"/>
        <w:jc w:val="both"/>
      </w:pPr>
      <w:r>
        <w:t>(CO1)</w:t>
      </w:r>
      <w:r>
        <w:rPr>
          <w:spacing w:val="3"/>
        </w:rPr>
        <w:t xml:space="preserve"> </w:t>
      </w:r>
      <w:r>
        <w:t>[Comprehension]</w:t>
      </w:r>
    </w:p>
    <w:p w:rsidR="007C4791" w:rsidRDefault="00FC2FDA">
      <w:pPr>
        <w:pStyle w:val="ListParagraph"/>
        <w:numPr>
          <w:ilvl w:val="0"/>
          <w:numId w:val="1"/>
        </w:numPr>
        <w:tabs>
          <w:tab w:val="left" w:pos="660"/>
        </w:tabs>
        <w:spacing w:line="247" w:lineRule="auto"/>
        <w:ind w:left="659" w:right="673" w:hanging="529"/>
        <w:jc w:val="both"/>
      </w:pPr>
      <w:r>
        <w:t>Evaluate the key considerations in selecting and deploying anchors for station-keeping in offshore</w:t>
      </w:r>
      <w:r>
        <w:rPr>
          <w:spacing w:val="1"/>
        </w:rPr>
        <w:t xml:space="preserve"> </w:t>
      </w:r>
      <w:r>
        <w:t>operations. Discuss the significance of the flu</w:t>
      </w:r>
      <w:r>
        <w:t>ke angle and holding power ratio in anchor performance</w:t>
      </w:r>
      <w:r>
        <w:rPr>
          <w:spacing w:val="1"/>
        </w:rPr>
        <w:t xml:space="preserve"> </w:t>
      </w:r>
      <w:r>
        <w:t>across various bottom soil conditions. Assess the suitability of suction anchors or suction piles for</w:t>
      </w:r>
      <w:r>
        <w:rPr>
          <w:spacing w:val="1"/>
        </w:rPr>
        <w:t xml:space="preserve"> </w:t>
      </w:r>
      <w:r>
        <w:t>scenarios with predominant</w:t>
      </w:r>
      <w:r>
        <w:rPr>
          <w:spacing w:val="1"/>
        </w:rPr>
        <w:t xml:space="preserve"> </w:t>
      </w:r>
      <w:r>
        <w:t>vertical forces,</w:t>
      </w:r>
      <w:r>
        <w:rPr>
          <w:spacing w:val="1"/>
        </w:rPr>
        <w:t xml:space="preserve"> </w:t>
      </w:r>
      <w:r>
        <w:t>considering their</w:t>
      </w:r>
      <w:r>
        <w:rPr>
          <w:spacing w:val="1"/>
        </w:rPr>
        <w:t xml:space="preserve"> </w:t>
      </w:r>
      <w:r>
        <w:t>lower end</w:t>
      </w:r>
      <w:r>
        <w:rPr>
          <w:spacing w:val="1"/>
        </w:rPr>
        <w:t xml:space="preserve"> </w:t>
      </w:r>
      <w:r>
        <w:t>angle.</w:t>
      </w:r>
    </w:p>
    <w:p w:rsidR="007C4791" w:rsidRDefault="007C4791">
      <w:pPr>
        <w:pStyle w:val="BodyText"/>
        <w:spacing w:before="3"/>
        <w:rPr>
          <w:sz w:val="17"/>
        </w:rPr>
      </w:pPr>
    </w:p>
    <w:p w:rsidR="007C4791" w:rsidRDefault="00FC2FDA">
      <w:pPr>
        <w:pStyle w:val="BodyText"/>
        <w:spacing w:before="93"/>
        <w:ind w:left="8211"/>
        <w:jc w:val="both"/>
      </w:pPr>
      <w:r>
        <w:t>(CO3)</w:t>
      </w:r>
      <w:r>
        <w:rPr>
          <w:spacing w:val="3"/>
        </w:rPr>
        <w:t xml:space="preserve"> </w:t>
      </w:r>
      <w:r>
        <w:t>[Comprehensio</w:t>
      </w:r>
      <w:r>
        <w:t>n]</w:t>
      </w:r>
    </w:p>
    <w:p w:rsidR="007C4791" w:rsidRDefault="00FC2FDA">
      <w:pPr>
        <w:pStyle w:val="ListParagraph"/>
        <w:numPr>
          <w:ilvl w:val="0"/>
          <w:numId w:val="1"/>
        </w:numPr>
        <w:tabs>
          <w:tab w:val="left" w:pos="643"/>
        </w:tabs>
        <w:spacing w:line="247" w:lineRule="auto"/>
        <w:ind w:left="642" w:right="674" w:hanging="512"/>
        <w:jc w:val="both"/>
      </w:pPr>
      <w:r>
        <w:t>Analyze the design and operational advantages of Spar platforms in offshore oil and gas production,</w:t>
      </w:r>
      <w:r>
        <w:rPr>
          <w:spacing w:val="1"/>
        </w:rPr>
        <w:t xml:space="preserve"> </w:t>
      </w:r>
      <w:r>
        <w:t>focusing on their cylindrical structure, mooring system, and ballast. Evaluate why Spar platforms are</w:t>
      </w:r>
      <w:r>
        <w:rPr>
          <w:spacing w:val="1"/>
        </w:rPr>
        <w:t xml:space="preserve"> </w:t>
      </w:r>
      <w:r>
        <w:t>preferred over other offshore platforms in</w:t>
      </w:r>
      <w:r>
        <w:rPr>
          <w:spacing w:val="1"/>
        </w:rPr>
        <w:t xml:space="preserve"> </w:t>
      </w:r>
      <w:r>
        <w:t>certain scenarios.</w:t>
      </w:r>
    </w:p>
    <w:p w:rsidR="007C4791" w:rsidRDefault="00FC2FDA">
      <w:pPr>
        <w:pStyle w:val="BodyText"/>
        <w:spacing w:before="31"/>
        <w:ind w:left="8210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7C4791" w:rsidRDefault="00FC2FDA">
      <w:pPr>
        <w:pStyle w:val="ListParagraph"/>
        <w:numPr>
          <w:ilvl w:val="0"/>
          <w:numId w:val="1"/>
        </w:numPr>
        <w:tabs>
          <w:tab w:val="left" w:pos="660"/>
        </w:tabs>
        <w:spacing w:line="247" w:lineRule="auto"/>
        <w:ind w:left="659" w:right="673" w:hanging="529"/>
        <w:jc w:val="both"/>
      </w:pPr>
      <w:r>
        <w:t>Evaluate the primary advantages of concrete offshore structures over steel platforms in offshore oil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cost-effectiveness,</w:t>
      </w:r>
      <w:r>
        <w:rPr>
          <w:spacing w:val="-59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time, storage capacity,</w:t>
      </w:r>
      <w:r>
        <w:rPr>
          <w:spacing w:val="-1"/>
        </w:rPr>
        <w:t xml:space="preserve"> </w:t>
      </w:r>
      <w:r>
        <w:t>and labor efficiency.</w:t>
      </w:r>
    </w:p>
    <w:p w:rsidR="007C4791" w:rsidRDefault="00FC2FDA">
      <w:pPr>
        <w:pStyle w:val="BodyText"/>
        <w:spacing w:before="31"/>
        <w:ind w:left="8211"/>
        <w:jc w:val="both"/>
      </w:pPr>
      <w:r>
        <w:t>(CO2)</w:t>
      </w:r>
      <w:r>
        <w:rPr>
          <w:spacing w:val="3"/>
        </w:rPr>
        <w:t xml:space="preserve"> </w:t>
      </w:r>
      <w:r>
        <w:t>[Comprehension]</w:t>
      </w:r>
    </w:p>
    <w:p w:rsidR="007C4791" w:rsidRDefault="00FC2FDA">
      <w:pPr>
        <w:pStyle w:val="ListParagraph"/>
        <w:numPr>
          <w:ilvl w:val="0"/>
          <w:numId w:val="1"/>
        </w:numPr>
        <w:tabs>
          <w:tab w:val="left" w:pos="660"/>
        </w:tabs>
        <w:spacing w:line="247" w:lineRule="auto"/>
        <w:ind w:left="659" w:right="673" w:hanging="529"/>
        <w:jc w:val="both"/>
      </w:pPr>
      <w:r>
        <w:t>Examine the operational advantages of turret mooring systems for stability in varying sea conditions.</w:t>
      </w:r>
      <w:r>
        <w:rPr>
          <w:spacing w:val="1"/>
        </w:rPr>
        <w:t xml:space="preserve"> </w:t>
      </w:r>
      <w:r>
        <w:t>Evaluate the role of the turret assembly in rotational movement and classify turret mo</w:t>
      </w:r>
      <w:r>
        <w:t>oring systems</w:t>
      </w:r>
      <w:r>
        <w:rPr>
          <w:spacing w:val="1"/>
        </w:rPr>
        <w:t xml:space="preserve"> </w:t>
      </w:r>
      <w:r>
        <w:t>based</w:t>
      </w:r>
      <w:r>
        <w:rPr>
          <w:spacing w:val="58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t>their</w:t>
      </w:r>
      <w:r>
        <w:rPr>
          <w:spacing w:val="58"/>
        </w:rPr>
        <w:t xml:space="preserve"> </w:t>
      </w:r>
      <w:r>
        <w:t>configuration,</w:t>
      </w:r>
      <w:r>
        <w:rPr>
          <w:spacing w:val="58"/>
        </w:rPr>
        <w:t xml:space="preserve"> </w:t>
      </w:r>
      <w:r>
        <w:t>such</w:t>
      </w:r>
      <w:r>
        <w:rPr>
          <w:spacing w:val="58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moonpool,</w:t>
      </w:r>
      <w:r>
        <w:rPr>
          <w:spacing w:val="58"/>
        </w:rPr>
        <w:t xml:space="preserve"> </w:t>
      </w:r>
      <w:r>
        <w:t>external,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internal</w:t>
      </w:r>
      <w:r>
        <w:rPr>
          <w:spacing w:val="58"/>
        </w:rPr>
        <w:t xml:space="preserve"> </w:t>
      </w:r>
      <w:r>
        <w:t>designs,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assess</w:t>
      </w:r>
      <w:r>
        <w:rPr>
          <w:spacing w:val="58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suitability for offshore applications.</w:t>
      </w:r>
    </w:p>
    <w:p w:rsidR="007C4791" w:rsidRDefault="00FC2FDA">
      <w:pPr>
        <w:pStyle w:val="BodyText"/>
        <w:spacing w:before="31"/>
        <w:ind w:left="8211"/>
        <w:jc w:val="both"/>
      </w:pPr>
      <w:r>
        <w:t>(CO2)</w:t>
      </w:r>
      <w:r>
        <w:rPr>
          <w:spacing w:val="3"/>
        </w:rPr>
        <w:t xml:space="preserve"> </w:t>
      </w:r>
      <w:r>
        <w:t>[Comprehension]</w:t>
      </w:r>
    </w:p>
    <w:p w:rsidR="007C4791" w:rsidRDefault="00FC2FDA">
      <w:pPr>
        <w:pStyle w:val="ListParagraph"/>
        <w:numPr>
          <w:ilvl w:val="0"/>
          <w:numId w:val="1"/>
        </w:numPr>
        <w:tabs>
          <w:tab w:val="left" w:pos="660"/>
        </w:tabs>
        <w:spacing w:before="99" w:line="247" w:lineRule="auto"/>
        <w:ind w:left="659" w:right="673" w:hanging="529"/>
        <w:jc w:val="both"/>
      </w:pPr>
      <w:r>
        <w:t>Compare and contrast the differences between dry tree and wet tree completions in off</w:t>
      </w:r>
      <w:r>
        <w:t>shore oil and</w:t>
      </w:r>
      <w:r>
        <w:rPr>
          <w:spacing w:val="1"/>
        </w:rPr>
        <w:t xml:space="preserve"> </w:t>
      </w:r>
      <w:r>
        <w:t>gas operations, considering their installation locations, advantages, and disadvantages. Evaluate the</w:t>
      </w:r>
      <w:r>
        <w:rPr>
          <w:spacing w:val="1"/>
        </w:rPr>
        <w:t xml:space="preserve"> </w:t>
      </w:r>
      <w:r>
        <w:t>difference</w:t>
      </w:r>
      <w:r>
        <w:rPr>
          <w:spacing w:val="59"/>
        </w:rPr>
        <w:t xml:space="preserve"> </w:t>
      </w:r>
      <w:r>
        <w:t>between</w:t>
      </w:r>
      <w:r>
        <w:rPr>
          <w:spacing w:val="59"/>
        </w:rPr>
        <w:t xml:space="preserve"> </w:t>
      </w:r>
      <w:r>
        <w:t>these</w:t>
      </w:r>
      <w:r>
        <w:rPr>
          <w:spacing w:val="60"/>
        </w:rPr>
        <w:t xml:space="preserve"> </w:t>
      </w:r>
      <w:r>
        <w:t>completion</w:t>
      </w:r>
      <w:r>
        <w:rPr>
          <w:spacing w:val="59"/>
        </w:rPr>
        <w:t xml:space="preserve"> </w:t>
      </w:r>
      <w:r>
        <w:t>methods</w:t>
      </w:r>
      <w:r>
        <w:rPr>
          <w:spacing w:val="60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terms</w:t>
      </w:r>
      <w:r>
        <w:rPr>
          <w:spacing w:val="59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riser</w:t>
      </w:r>
      <w:r>
        <w:rPr>
          <w:spacing w:val="59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complexity,</w:t>
      </w:r>
      <w:r>
        <w:rPr>
          <w:spacing w:val="59"/>
        </w:rPr>
        <w:t xml:space="preserve"> </w:t>
      </w:r>
      <w:r>
        <w:t>water</w:t>
      </w:r>
      <w:r>
        <w:rPr>
          <w:spacing w:val="59"/>
        </w:rPr>
        <w:t xml:space="preserve"> </w:t>
      </w:r>
      <w:r>
        <w:t>depth</w:t>
      </w:r>
      <w:r>
        <w:rPr>
          <w:spacing w:val="-58"/>
        </w:rPr>
        <w:t xml:space="preserve"> </w:t>
      </w:r>
      <w:r>
        <w:t>limitations, and potential environmental impacts.</w:t>
      </w:r>
    </w:p>
    <w:p w:rsidR="007C4791" w:rsidRDefault="00FC2FDA">
      <w:pPr>
        <w:pStyle w:val="BodyText"/>
        <w:spacing w:before="31"/>
        <w:ind w:right="703"/>
        <w:jc w:val="right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7C4791" w:rsidRDefault="00FC2FDA" w:rsidP="00200ECC">
      <w:pPr>
        <w:spacing w:before="93"/>
        <w:ind w:left="5760" w:right="103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</w:t>
      </w:r>
    </w:p>
    <w:p w:rsidR="007C4791" w:rsidRDefault="00FC2FDA">
      <w:pPr>
        <w:tabs>
          <w:tab w:val="left" w:pos="6487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2QX20M=40</w:t>
      </w:r>
      <w:r w:rsidR="00200ECC">
        <w:rPr>
          <w:rFonts w:ascii="Arial"/>
          <w:b/>
        </w:rPr>
        <w:t>M</w:t>
      </w:r>
    </w:p>
    <w:p w:rsidR="007C4791" w:rsidRDefault="007C4791">
      <w:pPr>
        <w:pStyle w:val="BodyText"/>
        <w:spacing w:before="8"/>
        <w:rPr>
          <w:rFonts w:ascii="Arial"/>
          <w:b/>
          <w:sz w:val="34"/>
        </w:rPr>
      </w:pPr>
    </w:p>
    <w:p w:rsidR="007C4791" w:rsidRDefault="00FC2FDA">
      <w:pPr>
        <w:pStyle w:val="ListParagraph"/>
        <w:numPr>
          <w:ilvl w:val="0"/>
          <w:numId w:val="1"/>
        </w:numPr>
        <w:tabs>
          <w:tab w:val="left" w:pos="660"/>
        </w:tabs>
        <w:spacing w:before="0" w:line="247" w:lineRule="auto"/>
        <w:ind w:left="659" w:right="673" w:hanging="529"/>
        <w:jc w:val="both"/>
      </w:pPr>
      <w:r>
        <w:t>In the context of upstream oil and gas operations, explain how do surface production facilities play 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exploration,</w:t>
      </w:r>
      <w:r>
        <w:rPr>
          <w:spacing w:val="1"/>
        </w:rPr>
        <w:t xml:space="preserve"> </w:t>
      </w:r>
      <w:r>
        <w:t>drilling,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development</w:t>
      </w:r>
      <w:r>
        <w:rPr>
          <w:spacing w:val="-59"/>
        </w:rPr>
        <w:t xml:space="preserve"> </w:t>
      </w:r>
      <w:r>
        <w:t>phases? Discuss the challenges and opportunities associated with integrating wellheads effectively</w:t>
      </w:r>
      <w:r>
        <w:rPr>
          <w:spacing w:val="1"/>
        </w:rPr>
        <w:t xml:space="preserve"> </w:t>
      </w:r>
      <w:r>
        <w:t>into offshore production facilities to maximize reservoir recovery and operational efficiency.</w:t>
      </w:r>
    </w:p>
    <w:p w:rsidR="007C4791" w:rsidRDefault="00FC2FDA">
      <w:pPr>
        <w:pStyle w:val="BodyText"/>
        <w:spacing w:before="31"/>
        <w:ind w:left="8689"/>
        <w:jc w:val="both"/>
      </w:pPr>
      <w:r>
        <w:t>(CO4)</w:t>
      </w:r>
      <w:r>
        <w:rPr>
          <w:spacing w:val="2"/>
        </w:rPr>
        <w:t xml:space="preserve"> </w:t>
      </w:r>
      <w:r>
        <w:t>[Application]</w:t>
      </w:r>
    </w:p>
    <w:p w:rsidR="007C4791" w:rsidRDefault="00FC2FDA">
      <w:pPr>
        <w:pStyle w:val="ListParagraph"/>
        <w:numPr>
          <w:ilvl w:val="0"/>
          <w:numId w:val="1"/>
        </w:numPr>
        <w:tabs>
          <w:tab w:val="left" w:pos="660"/>
        </w:tabs>
        <w:spacing w:line="247" w:lineRule="auto"/>
        <w:ind w:left="659" w:right="673" w:hanging="529"/>
        <w:jc w:val="both"/>
      </w:pPr>
      <w:r>
        <w:t>Demonstrate the strategic advantages and limitations of using drillships as offshore drilling vessels,</w:t>
      </w:r>
      <w:r>
        <w:rPr>
          <w:spacing w:val="1"/>
        </w:rPr>
        <w:t xml:space="preserve"> </w:t>
      </w:r>
      <w:r>
        <w:t>considering their deepwater capability</w:t>
      </w:r>
      <w:r>
        <w:t>, larger load capacity, faster travel time, and self-propelled</w:t>
      </w:r>
      <w:r>
        <w:rPr>
          <w:spacing w:val="1"/>
        </w:rPr>
        <w:t xml:space="preserve"> </w:t>
      </w:r>
      <w:r>
        <w:t>nature. Evaluate the decision-making process for selecting drillships over other drilling platforms,</w:t>
      </w:r>
      <w:r>
        <w:rPr>
          <w:spacing w:val="1"/>
        </w:rPr>
        <w:t xml:space="preserve"> </w:t>
      </w:r>
      <w:r>
        <w:t>taking into</w:t>
      </w:r>
      <w:r>
        <w:rPr>
          <w:spacing w:val="1"/>
        </w:rPr>
        <w:t xml:space="preserve"> </w:t>
      </w:r>
      <w:r>
        <w:t>account factors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operational requirements</w:t>
      </w:r>
      <w:r>
        <w:rPr>
          <w:spacing w:val="1"/>
        </w:rPr>
        <w:t xml:space="preserve"> </w:t>
      </w:r>
      <w:r>
        <w:t>and cost-effectiveness.</w:t>
      </w:r>
    </w:p>
    <w:p w:rsidR="007C4791" w:rsidRDefault="00FC2FDA">
      <w:pPr>
        <w:pStyle w:val="BodyText"/>
        <w:spacing w:before="31"/>
        <w:ind w:left="8689"/>
        <w:jc w:val="both"/>
      </w:pPr>
      <w:r>
        <w:t>(CO3)</w:t>
      </w:r>
      <w:r>
        <w:rPr>
          <w:spacing w:val="2"/>
        </w:rPr>
        <w:t xml:space="preserve"> </w:t>
      </w:r>
      <w:r>
        <w:t>[</w:t>
      </w:r>
      <w:r>
        <w:t>Application]</w:t>
      </w:r>
    </w:p>
    <w:p w:rsidR="007C4791" w:rsidRDefault="007C4791">
      <w:pPr>
        <w:jc w:val="both"/>
        <w:sectPr w:rsidR="007C4791">
          <w:pgSz w:w="12240" w:h="15840"/>
          <w:pgMar w:top="660" w:right="440" w:bottom="280" w:left="540" w:header="720" w:footer="720" w:gutter="0"/>
          <w:cols w:space="720"/>
        </w:sectPr>
      </w:pPr>
    </w:p>
    <w:p w:rsidR="007C4791" w:rsidRDefault="00FC2FDA">
      <w:pPr>
        <w:pStyle w:val="ListParagraph"/>
        <w:numPr>
          <w:ilvl w:val="0"/>
          <w:numId w:val="1"/>
        </w:numPr>
        <w:tabs>
          <w:tab w:val="left" w:pos="660"/>
        </w:tabs>
        <w:spacing w:before="64" w:line="247" w:lineRule="auto"/>
        <w:ind w:left="659" w:right="673" w:hanging="529"/>
        <w:jc w:val="both"/>
      </w:pPr>
      <w:r>
        <w:lastRenderedPageBreak/>
        <w:t>Demonstrate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reasons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treating</w:t>
      </w:r>
      <w:r>
        <w:rPr>
          <w:spacing w:val="60"/>
        </w:rPr>
        <w:t xml:space="preserve"> </w:t>
      </w:r>
      <w:r>
        <w:t>produced</w:t>
      </w:r>
      <w:r>
        <w:rPr>
          <w:spacing w:val="60"/>
        </w:rPr>
        <w:t xml:space="preserve"> </w:t>
      </w:r>
      <w:r>
        <w:t>water</w:t>
      </w:r>
      <w:r>
        <w:rPr>
          <w:spacing w:val="6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oil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gas</w:t>
      </w:r>
      <w:r>
        <w:rPr>
          <w:spacing w:val="60"/>
        </w:rPr>
        <w:t xml:space="preserve"> </w:t>
      </w:r>
      <w:r>
        <w:t>operations,</w:t>
      </w:r>
      <w:r>
        <w:rPr>
          <w:spacing w:val="60"/>
        </w:rPr>
        <w:t xml:space="preserve"> </w:t>
      </w:r>
      <w:r>
        <w:t>considering</w:t>
      </w:r>
      <w:r>
        <w:rPr>
          <w:spacing w:val="60"/>
        </w:rPr>
        <w:t xml:space="preserve"> </w:t>
      </w:r>
      <w:r>
        <w:t>its</w:t>
      </w:r>
      <w:r>
        <w:rPr>
          <w:spacing w:val="-58"/>
        </w:rPr>
        <w:t xml:space="preserve"> </w:t>
      </w:r>
      <w:r>
        <w:t>diverse constituents and potential environmental impact. Discuss various treatment techniques and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ensuri</w:t>
      </w:r>
      <w:r>
        <w:t>ng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operational efficiency.</w:t>
      </w:r>
    </w:p>
    <w:p w:rsidR="007C4791" w:rsidRDefault="00FC2FDA">
      <w:pPr>
        <w:pStyle w:val="BodyText"/>
        <w:spacing w:before="31"/>
        <w:ind w:right="703"/>
        <w:jc w:val="right"/>
      </w:pPr>
      <w:bookmarkStart w:id="0" w:name="_GoBack"/>
      <w:bookmarkEnd w:id="0"/>
      <w:r>
        <w:t>(CO2)</w:t>
      </w:r>
      <w:r>
        <w:rPr>
          <w:spacing w:val="2"/>
        </w:rPr>
        <w:t xml:space="preserve"> </w:t>
      </w:r>
      <w:r>
        <w:t>[Application]</w:t>
      </w:r>
    </w:p>
    <w:sectPr w:rsidR="007C4791">
      <w:pgSz w:w="12240" w:h="15840"/>
      <w:pgMar w:top="52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A135B"/>
    <w:multiLevelType w:val="hybridMultilevel"/>
    <w:tmpl w:val="865E61F0"/>
    <w:lvl w:ilvl="0" w:tplc="C7ACC280">
      <w:start w:val="1"/>
      <w:numFmt w:val="lowerRoman"/>
      <w:lvlText w:val="(%1)"/>
      <w:lvlJc w:val="left"/>
      <w:pPr>
        <w:ind w:left="469" w:hanging="270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36E2EF00">
      <w:numFmt w:val="bullet"/>
      <w:lvlText w:val="•"/>
      <w:lvlJc w:val="left"/>
      <w:pPr>
        <w:ind w:left="1540" w:hanging="270"/>
      </w:pPr>
      <w:rPr>
        <w:rFonts w:hint="default"/>
        <w:lang w:val="en-US" w:eastAsia="en-US" w:bidi="ar-SA"/>
      </w:rPr>
    </w:lvl>
    <w:lvl w:ilvl="2" w:tplc="727092CE">
      <w:numFmt w:val="bullet"/>
      <w:lvlText w:val="•"/>
      <w:lvlJc w:val="left"/>
      <w:pPr>
        <w:ind w:left="2620" w:hanging="270"/>
      </w:pPr>
      <w:rPr>
        <w:rFonts w:hint="default"/>
        <w:lang w:val="en-US" w:eastAsia="en-US" w:bidi="ar-SA"/>
      </w:rPr>
    </w:lvl>
    <w:lvl w:ilvl="3" w:tplc="5484A8C6">
      <w:numFmt w:val="bullet"/>
      <w:lvlText w:val="•"/>
      <w:lvlJc w:val="left"/>
      <w:pPr>
        <w:ind w:left="3700" w:hanging="270"/>
      </w:pPr>
      <w:rPr>
        <w:rFonts w:hint="default"/>
        <w:lang w:val="en-US" w:eastAsia="en-US" w:bidi="ar-SA"/>
      </w:rPr>
    </w:lvl>
    <w:lvl w:ilvl="4" w:tplc="360CF660">
      <w:numFmt w:val="bullet"/>
      <w:lvlText w:val="•"/>
      <w:lvlJc w:val="left"/>
      <w:pPr>
        <w:ind w:left="4780" w:hanging="270"/>
      </w:pPr>
      <w:rPr>
        <w:rFonts w:hint="default"/>
        <w:lang w:val="en-US" w:eastAsia="en-US" w:bidi="ar-SA"/>
      </w:rPr>
    </w:lvl>
    <w:lvl w:ilvl="5" w:tplc="734EFDA2">
      <w:numFmt w:val="bullet"/>
      <w:lvlText w:val="•"/>
      <w:lvlJc w:val="left"/>
      <w:pPr>
        <w:ind w:left="5860" w:hanging="270"/>
      </w:pPr>
      <w:rPr>
        <w:rFonts w:hint="default"/>
        <w:lang w:val="en-US" w:eastAsia="en-US" w:bidi="ar-SA"/>
      </w:rPr>
    </w:lvl>
    <w:lvl w:ilvl="6" w:tplc="FB26836E">
      <w:numFmt w:val="bullet"/>
      <w:lvlText w:val="•"/>
      <w:lvlJc w:val="left"/>
      <w:pPr>
        <w:ind w:left="6940" w:hanging="270"/>
      </w:pPr>
      <w:rPr>
        <w:rFonts w:hint="default"/>
        <w:lang w:val="en-US" w:eastAsia="en-US" w:bidi="ar-SA"/>
      </w:rPr>
    </w:lvl>
    <w:lvl w:ilvl="7" w:tplc="930E0E3C">
      <w:numFmt w:val="bullet"/>
      <w:lvlText w:val="•"/>
      <w:lvlJc w:val="left"/>
      <w:pPr>
        <w:ind w:left="8020" w:hanging="270"/>
      </w:pPr>
      <w:rPr>
        <w:rFonts w:hint="default"/>
        <w:lang w:val="en-US" w:eastAsia="en-US" w:bidi="ar-SA"/>
      </w:rPr>
    </w:lvl>
    <w:lvl w:ilvl="8" w:tplc="5B96DC2E">
      <w:numFmt w:val="bullet"/>
      <w:lvlText w:val="•"/>
      <w:lvlJc w:val="left"/>
      <w:pPr>
        <w:ind w:left="9100" w:hanging="270"/>
      </w:pPr>
      <w:rPr>
        <w:rFonts w:hint="default"/>
        <w:lang w:val="en-US" w:eastAsia="en-US" w:bidi="ar-SA"/>
      </w:rPr>
    </w:lvl>
  </w:abstractNum>
  <w:abstractNum w:abstractNumId="1">
    <w:nsid w:val="4F4147D3"/>
    <w:multiLevelType w:val="hybridMultilevel"/>
    <w:tmpl w:val="76A62972"/>
    <w:lvl w:ilvl="0" w:tplc="5CCA4448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26219F4">
      <w:numFmt w:val="bullet"/>
      <w:lvlText w:val="•"/>
      <w:lvlJc w:val="left"/>
      <w:pPr>
        <w:ind w:left="1190" w:hanging="358"/>
      </w:pPr>
      <w:rPr>
        <w:rFonts w:hint="default"/>
        <w:lang w:val="en-US" w:eastAsia="en-US" w:bidi="ar-SA"/>
      </w:rPr>
    </w:lvl>
    <w:lvl w:ilvl="2" w:tplc="2E6C5648">
      <w:numFmt w:val="bullet"/>
      <w:lvlText w:val="•"/>
      <w:lvlJc w:val="left"/>
      <w:pPr>
        <w:ind w:left="1901" w:hanging="358"/>
      </w:pPr>
      <w:rPr>
        <w:rFonts w:hint="default"/>
        <w:lang w:val="en-US" w:eastAsia="en-US" w:bidi="ar-SA"/>
      </w:rPr>
    </w:lvl>
    <w:lvl w:ilvl="3" w:tplc="90FC8296">
      <w:numFmt w:val="bullet"/>
      <w:lvlText w:val="•"/>
      <w:lvlJc w:val="left"/>
      <w:pPr>
        <w:ind w:left="2612" w:hanging="358"/>
      </w:pPr>
      <w:rPr>
        <w:rFonts w:hint="default"/>
        <w:lang w:val="en-US" w:eastAsia="en-US" w:bidi="ar-SA"/>
      </w:rPr>
    </w:lvl>
    <w:lvl w:ilvl="4" w:tplc="124C738E">
      <w:numFmt w:val="bullet"/>
      <w:lvlText w:val="•"/>
      <w:lvlJc w:val="left"/>
      <w:pPr>
        <w:ind w:left="3322" w:hanging="358"/>
      </w:pPr>
      <w:rPr>
        <w:rFonts w:hint="default"/>
        <w:lang w:val="en-US" w:eastAsia="en-US" w:bidi="ar-SA"/>
      </w:rPr>
    </w:lvl>
    <w:lvl w:ilvl="5" w:tplc="82B6E9A6">
      <w:numFmt w:val="bullet"/>
      <w:lvlText w:val="•"/>
      <w:lvlJc w:val="left"/>
      <w:pPr>
        <w:ind w:left="4033" w:hanging="358"/>
      </w:pPr>
      <w:rPr>
        <w:rFonts w:hint="default"/>
        <w:lang w:val="en-US" w:eastAsia="en-US" w:bidi="ar-SA"/>
      </w:rPr>
    </w:lvl>
    <w:lvl w:ilvl="6" w:tplc="0A5A79FC">
      <w:numFmt w:val="bullet"/>
      <w:lvlText w:val="•"/>
      <w:lvlJc w:val="left"/>
      <w:pPr>
        <w:ind w:left="4744" w:hanging="358"/>
      </w:pPr>
      <w:rPr>
        <w:rFonts w:hint="default"/>
        <w:lang w:val="en-US" w:eastAsia="en-US" w:bidi="ar-SA"/>
      </w:rPr>
    </w:lvl>
    <w:lvl w:ilvl="7" w:tplc="1C369494">
      <w:numFmt w:val="bullet"/>
      <w:lvlText w:val="•"/>
      <w:lvlJc w:val="left"/>
      <w:pPr>
        <w:ind w:left="5454" w:hanging="358"/>
      </w:pPr>
      <w:rPr>
        <w:rFonts w:hint="default"/>
        <w:lang w:val="en-US" w:eastAsia="en-US" w:bidi="ar-SA"/>
      </w:rPr>
    </w:lvl>
    <w:lvl w:ilvl="8" w:tplc="7E784004">
      <w:numFmt w:val="bullet"/>
      <w:lvlText w:val="•"/>
      <w:lvlJc w:val="left"/>
      <w:pPr>
        <w:ind w:left="6165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1"/>
    <w:rsid w:val="001F4B34"/>
    <w:rsid w:val="00200ECC"/>
    <w:rsid w:val="00793179"/>
    <w:rsid w:val="007C4791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9714116F-5EA7-42AA-9F33-A9C4A12A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7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604" w:right="261" w:hanging="97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488" w:hanging="5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2024-06-11T04:36:00Z</dcterms:created>
  <dcterms:modified xsi:type="dcterms:W3CDTF">2024-06-11T04:36:00Z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2024-06-11T00:00:00Z</vt:filetime>
  </property>
</Properties>
</file>