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80" w:rsidRDefault="00D55680">
      <w:pPr>
        <w:pStyle w:val="BodyText"/>
        <w:rPr>
          <w:rFonts w:ascii="Times New Roman"/>
          <w:sz w:val="20"/>
        </w:rPr>
      </w:pPr>
    </w:p>
    <w:p w:rsidR="00D55680" w:rsidRDefault="00D55680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D55680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D55680" w:rsidRDefault="00FD6222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D55680" w:rsidRDefault="00D55680">
            <w:pPr>
              <w:pStyle w:val="TableParagraph"/>
              <w:rPr>
                <w:rFonts w:ascii="Times New Roman"/>
              </w:rPr>
            </w:pPr>
          </w:p>
        </w:tc>
      </w:tr>
    </w:tbl>
    <w:p w:rsidR="00D55680" w:rsidRDefault="00D55680">
      <w:pPr>
        <w:pStyle w:val="BodyText"/>
        <w:rPr>
          <w:rFonts w:ascii="Times New Roman"/>
          <w:sz w:val="20"/>
        </w:rPr>
      </w:pPr>
    </w:p>
    <w:p w:rsidR="00D55680" w:rsidRDefault="00D55680">
      <w:pPr>
        <w:pStyle w:val="BodyText"/>
        <w:spacing w:before="11"/>
        <w:rPr>
          <w:rFonts w:ascii="Times New Roman"/>
          <w:sz w:val="17"/>
        </w:rPr>
      </w:pPr>
    </w:p>
    <w:p w:rsidR="00D55680" w:rsidRDefault="00FD6222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D55680" w:rsidRDefault="00EC6945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SET-A</w:t>
      </w:r>
    </w:p>
    <w:p w:rsidR="00D55680" w:rsidRDefault="00FD6222" w:rsidP="00EC6945">
      <w:pPr>
        <w:pStyle w:val="Title"/>
        <w:ind w:right="2820"/>
        <w:jc w:val="left"/>
      </w:pPr>
      <w:r>
        <w:t>SCHOOL</w:t>
      </w:r>
      <w:r>
        <w:rPr>
          <w:spacing w:val="-6"/>
        </w:rPr>
        <w:t xml:space="preserve"> </w:t>
      </w:r>
      <w:r>
        <w:t>OF MANAGEMENT</w:t>
      </w:r>
    </w:p>
    <w:p w:rsidR="00D55680" w:rsidRDefault="00FD6222" w:rsidP="00EC6945">
      <w:pPr>
        <w:spacing w:before="6"/>
        <w:ind w:left="2694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EC6945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EC6945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D55680" w:rsidRDefault="00D55680">
      <w:pPr>
        <w:pStyle w:val="BodyText"/>
        <w:spacing w:before="3"/>
        <w:rPr>
          <w:rFonts w:ascii="Arial"/>
          <w:b/>
          <w:sz w:val="10"/>
        </w:rPr>
      </w:pPr>
    </w:p>
    <w:p w:rsidR="00D55680" w:rsidRDefault="00D55680">
      <w:pPr>
        <w:rPr>
          <w:rFonts w:ascii="Arial"/>
          <w:sz w:val="10"/>
        </w:rPr>
        <w:sectPr w:rsidR="00D55680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D55680" w:rsidRDefault="00EC6945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Semester:</w:t>
      </w:r>
      <w:r w:rsidR="00FD6222">
        <w:rPr>
          <w:rFonts w:ascii="Arial"/>
          <w:b/>
          <w:sz w:val="23"/>
        </w:rPr>
        <w:t xml:space="preserve"> </w:t>
      </w:r>
      <w:r>
        <w:rPr>
          <w:sz w:val="23"/>
        </w:rPr>
        <w:t>Semester IV -</w:t>
      </w:r>
      <w:r w:rsidR="00FD6222">
        <w:rPr>
          <w:sz w:val="23"/>
        </w:rPr>
        <w:t xml:space="preserve"> 2022</w:t>
      </w:r>
    </w:p>
    <w:p w:rsidR="00D55680" w:rsidRDefault="00FD6222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EC6945">
        <w:rPr>
          <w:rFonts w:ascii="Arial"/>
          <w:b/>
          <w:sz w:val="23"/>
        </w:rPr>
        <w:t>Code: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>BBA3020</w:t>
      </w:r>
    </w:p>
    <w:p w:rsidR="00D55680" w:rsidRDefault="00FD6222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EC6945">
        <w:rPr>
          <w:rFonts w:ascii="Arial"/>
          <w:b/>
          <w:sz w:val="23"/>
        </w:rPr>
        <w:t>Name: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>HR</w:t>
      </w:r>
      <w:r>
        <w:rPr>
          <w:spacing w:val="-13"/>
          <w:sz w:val="23"/>
        </w:rPr>
        <w:t xml:space="preserve"> </w:t>
      </w:r>
      <w:r>
        <w:rPr>
          <w:sz w:val="23"/>
        </w:rPr>
        <w:t>Analytics</w:t>
      </w:r>
    </w:p>
    <w:p w:rsidR="00D55680" w:rsidRDefault="00EC694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Program:</w:t>
      </w:r>
      <w:r w:rsidR="00FD6222">
        <w:rPr>
          <w:rFonts w:ascii="Arial"/>
          <w:b/>
          <w:sz w:val="23"/>
        </w:rPr>
        <w:t xml:space="preserve"> </w:t>
      </w:r>
      <w:r w:rsidR="00FD6222">
        <w:rPr>
          <w:sz w:val="23"/>
        </w:rPr>
        <w:t>BBA</w:t>
      </w:r>
    </w:p>
    <w:p w:rsidR="00D55680" w:rsidRDefault="00FD6222">
      <w:pPr>
        <w:spacing w:before="93"/>
        <w:ind w:left="144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EC6945">
        <w:rPr>
          <w:sz w:val="23"/>
        </w:rPr>
        <w:t>June</w:t>
      </w:r>
      <w:r w:rsidR="00EC6945">
        <w:rPr>
          <w:sz w:val="23"/>
        </w:rPr>
        <w:tab/>
      </w:r>
      <w:r>
        <w:rPr>
          <w:sz w:val="23"/>
        </w:rPr>
        <w:t>1</w:t>
      </w:r>
      <w:r w:rsidR="00EC6945">
        <w:rPr>
          <w:sz w:val="23"/>
        </w:rPr>
        <w:t>2</w:t>
      </w:r>
      <w:r>
        <w:rPr>
          <w:sz w:val="23"/>
        </w:rPr>
        <w:t>, 2024</w:t>
      </w:r>
    </w:p>
    <w:p w:rsidR="00D55680" w:rsidRDefault="00FD6222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EC6945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EC6945"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EC6945">
        <w:rPr>
          <w:sz w:val="23"/>
        </w:rPr>
        <w:t>P</w:t>
      </w:r>
      <w:r>
        <w:rPr>
          <w:sz w:val="23"/>
        </w:rPr>
        <w:t>M</w:t>
      </w:r>
    </w:p>
    <w:p w:rsidR="00D55680" w:rsidRDefault="00FD6222">
      <w:pPr>
        <w:pStyle w:val="Heading1"/>
        <w:rPr>
          <w:rFonts w:ascii="Arial MT"/>
          <w:b w:val="0"/>
        </w:rPr>
      </w:pPr>
      <w:r>
        <w:t xml:space="preserve">Max </w:t>
      </w:r>
      <w:r w:rsidR="00EC6945">
        <w:t>Marks:</w:t>
      </w:r>
      <w:r>
        <w:t xml:space="preserve"> </w:t>
      </w:r>
      <w:r>
        <w:rPr>
          <w:rFonts w:ascii="Arial MT"/>
          <w:b w:val="0"/>
        </w:rPr>
        <w:t>100</w:t>
      </w:r>
    </w:p>
    <w:p w:rsidR="00D55680" w:rsidRDefault="00EC694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>:</w:t>
      </w:r>
      <w:r w:rsidR="00FD6222">
        <w:rPr>
          <w:rFonts w:ascii="Arial"/>
          <w:b/>
          <w:spacing w:val="-2"/>
          <w:sz w:val="23"/>
        </w:rPr>
        <w:t xml:space="preserve"> </w:t>
      </w:r>
      <w:r w:rsidR="00FD6222">
        <w:rPr>
          <w:sz w:val="23"/>
        </w:rPr>
        <w:t>50%</w:t>
      </w:r>
    </w:p>
    <w:p w:rsidR="00D55680" w:rsidRDefault="00D55680">
      <w:pPr>
        <w:rPr>
          <w:sz w:val="23"/>
        </w:rPr>
        <w:sectPr w:rsidR="00D55680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311" w:space="1932"/>
            <w:col w:w="3697"/>
          </w:cols>
        </w:sectPr>
      </w:pPr>
    </w:p>
    <w:p w:rsidR="00D55680" w:rsidRDefault="00D55680">
      <w:pPr>
        <w:pStyle w:val="BodyText"/>
        <w:rPr>
          <w:sz w:val="20"/>
        </w:rPr>
      </w:pPr>
    </w:p>
    <w:p w:rsidR="00D55680" w:rsidRDefault="00D55680">
      <w:pPr>
        <w:pStyle w:val="BodyText"/>
        <w:spacing w:before="9" w:after="1"/>
        <w:rPr>
          <w:sz w:val="21"/>
        </w:rPr>
      </w:pPr>
    </w:p>
    <w:p w:rsidR="00D55680" w:rsidRDefault="00C10CE7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3175" t="0" r="6350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5DAFD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left:-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fP8EA&#10;AADbAAAADwAAAGRycy9kb3ducmV2LnhtbERPS4vCMBC+L/gfwgheRFMLu2g1ioiF3aMPFo9DM7bV&#10;ZlKaWLv+eiMIe5uP7zmLVWcq0VLjSssKJuMIBHFmdcm5guMhHU1BOI+ssbJMCv7IwWrZ+1hgou2d&#10;d9TufS5CCLsEFRTe14mULivIoBvbmjhwZ9sY9AE2udQN3kO4qWQcRV/SYMmhocCaNgVl1/3NKMDt&#10;7POYTk/Dx6V1j5+h+70c0lipQb9bz0F46vy/+O3+1mF+DK9fw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Xz/BAAAA2wAAAA8AAAAAAAAAAAAAAAAAmAIAAGRycy9kb3du&#10;cmV2LnhtbFBLBQYAAAAABAAEAPUAAACG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D55680" w:rsidRDefault="00FD6222">
      <w:pPr>
        <w:pStyle w:val="Heading1"/>
        <w:spacing w:before="74"/>
        <w:ind w:left="214"/>
      </w:pPr>
      <w:r>
        <w:t>Instructions:</w:t>
      </w:r>
    </w:p>
    <w:p w:rsidR="00D55680" w:rsidRDefault="00FD6222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D55680" w:rsidRDefault="00FD6222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D55680" w:rsidRDefault="00FD6222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D55680" w:rsidRDefault="00FD6222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D55680" w:rsidRDefault="00C10CE7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6EC26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eHMAA&#10;AADaAAAADwAAAGRycy9kb3ducmV2LnhtbERPy4rCMBTdC/5DuIIbGdMRFO00isgUxqUPxOWludPH&#10;NDelibXj15uF4PJw3smmN7XoqHWlZQWf0wgEcWZ1ybmC8yn9WIJwHlljbZkU/JODzXo4SDDW9s4H&#10;6o4+FyGEXYwKCu+bWEqXFWTQTW1DHLhf2xr0Aba51C3eQ7ip5SyKFtJgyaGhwIZ2BWV/x5tRgN+r&#10;+TldXiePqnOP/cRdqlM6U2o86rdfIDz1/i1+uX+0grA1XA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eHMAAAADaAAAADwAAAAAAAAAAAAAAAACYAgAAZHJzL2Rvd25y&#10;ZXYueG1sUEsFBgAAAAAEAAQA9QAAAIUD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D55680" w:rsidRPr="00EC6945" w:rsidRDefault="00D55680">
      <w:pPr>
        <w:pStyle w:val="BodyText"/>
        <w:rPr>
          <w:rFonts w:ascii="Arial"/>
          <w:sz w:val="26"/>
        </w:rPr>
      </w:pPr>
    </w:p>
    <w:p w:rsidR="00D55680" w:rsidRDefault="00D55680">
      <w:pPr>
        <w:pStyle w:val="BodyText"/>
        <w:spacing w:before="9"/>
        <w:rPr>
          <w:rFonts w:ascii="Arial"/>
          <w:i/>
          <w:sz w:val="24"/>
        </w:rPr>
      </w:pPr>
    </w:p>
    <w:p w:rsidR="00D55680" w:rsidRDefault="00FD6222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D55680" w:rsidRDefault="00FD6222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</w:p>
    <w:p w:rsidR="00D55680" w:rsidRDefault="00D55680">
      <w:pPr>
        <w:pStyle w:val="BodyText"/>
        <w:spacing w:before="6"/>
        <w:rPr>
          <w:rFonts w:ascii="Arial"/>
          <w:b/>
          <w:sz w:val="34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Describe the role of HR</w:t>
      </w:r>
      <w:r>
        <w:rPr>
          <w:spacing w:val="-13"/>
        </w:rPr>
        <w:t xml:space="preserve"> </w:t>
      </w:r>
      <w:r>
        <w:t>Analytics in enhancing Employee Experience with an example.</w:t>
      </w:r>
    </w:p>
    <w:p w:rsidR="00D55680" w:rsidRDefault="00FD6222">
      <w:pPr>
        <w:pStyle w:val="BodyText"/>
        <w:spacing w:before="37"/>
        <w:ind w:left="8656"/>
      </w:pPr>
      <w:r>
        <w:t>(CO1) [Knowledge]</w:t>
      </w:r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spacing w:before="98" w:line="247" w:lineRule="auto"/>
        <w:ind w:right="379"/>
      </w:pPr>
      <w:r>
        <w:t>XXX</w:t>
      </w:r>
      <w:r>
        <w:rPr>
          <w:spacing w:val="15"/>
        </w:rPr>
        <w:t xml:space="preserve"> </w:t>
      </w:r>
      <w:r w:rsidR="00A5773A">
        <w:t>Company</w:t>
      </w:r>
      <w:r>
        <w:rPr>
          <w:spacing w:val="16"/>
        </w:rPr>
        <w:t xml:space="preserve"> </w:t>
      </w:r>
      <w:r>
        <w:t>communicated</w:t>
      </w:r>
      <w:r>
        <w:rPr>
          <w:spacing w:val="16"/>
        </w:rPr>
        <w:t xml:space="preserve"> </w:t>
      </w:r>
      <w:r>
        <w:t>35</w:t>
      </w:r>
      <w:r>
        <w:rPr>
          <w:spacing w:val="15"/>
        </w:rPr>
        <w:t xml:space="preserve"> </w:t>
      </w:r>
      <w:r>
        <w:t>job</w:t>
      </w:r>
      <w:r>
        <w:rPr>
          <w:spacing w:val="16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letter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marketing</w:t>
      </w:r>
      <w:r>
        <w:rPr>
          <w:spacing w:val="15"/>
        </w:rPr>
        <w:t xml:space="preserve"> </w:t>
      </w:r>
      <w:r>
        <w:t>executives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only</w:t>
      </w:r>
      <w:r>
        <w:rPr>
          <w:spacing w:val="-59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offer letter were</w:t>
      </w:r>
      <w:r>
        <w:rPr>
          <w:spacing w:val="-1"/>
        </w:rPr>
        <w:t xml:space="preserve"> </w:t>
      </w:r>
      <w:r>
        <w:t>accepted. Calculate offer acceptance</w:t>
      </w:r>
      <w:r>
        <w:rPr>
          <w:spacing w:val="-1"/>
        </w:rPr>
        <w:t xml:space="preserve"> </w:t>
      </w:r>
      <w:r>
        <w:t>rate for the above-mentioned</w:t>
      </w:r>
      <w:r>
        <w:rPr>
          <w:spacing w:val="-1"/>
        </w:rPr>
        <w:t xml:space="preserve"> </w:t>
      </w:r>
      <w:r>
        <w:t>case.</w:t>
      </w:r>
    </w:p>
    <w:p w:rsidR="00D55680" w:rsidRDefault="00FD6222">
      <w:pPr>
        <w:pStyle w:val="BodyText"/>
        <w:spacing w:before="28"/>
        <w:ind w:left="8656"/>
      </w:pPr>
      <w:r>
        <w:t>(CO2) [Knowledge]</w:t>
      </w:r>
    </w:p>
    <w:p w:rsidR="00D55680" w:rsidRDefault="00D55680">
      <w:pPr>
        <w:sectPr w:rsidR="00D55680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spacing w:before="97"/>
        <w:ind w:hanging="358"/>
      </w:pPr>
      <w:r>
        <w:lastRenderedPageBreak/>
        <w:t>Define Big data.</w:t>
      </w:r>
    </w:p>
    <w:p w:rsidR="00D55680" w:rsidRDefault="00D55680">
      <w:pPr>
        <w:pStyle w:val="BodyText"/>
        <w:spacing w:before="8"/>
        <w:rPr>
          <w:sz w:val="33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State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 between</w:t>
      </w:r>
      <w:r>
        <w:rPr>
          <w:spacing w:val="-1"/>
        </w:rPr>
        <w:t xml:space="preserve"> </w:t>
      </w:r>
      <w:r>
        <w:t>correlation and</w:t>
      </w:r>
      <w:r>
        <w:rPr>
          <w:spacing w:val="-1"/>
        </w:rPr>
        <w:t xml:space="preserve"> </w:t>
      </w:r>
      <w:r>
        <w:t>regression analysis.</w:t>
      </w:r>
    </w:p>
    <w:p w:rsidR="00D55680" w:rsidRDefault="00D55680">
      <w:pPr>
        <w:pStyle w:val="BodyText"/>
        <w:spacing w:before="7"/>
        <w:rPr>
          <w:sz w:val="33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Describe the concept of HR modelling.</w:t>
      </w:r>
    </w:p>
    <w:p w:rsidR="00D55680" w:rsidRDefault="00D55680">
      <w:pPr>
        <w:pStyle w:val="BodyText"/>
        <w:spacing w:before="7"/>
        <w:rPr>
          <w:sz w:val="33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Identify the steps in Lean HR.</w:t>
      </w:r>
    </w:p>
    <w:p w:rsidR="00D55680" w:rsidRDefault="00D55680">
      <w:pPr>
        <w:pStyle w:val="BodyText"/>
        <w:spacing w:before="7"/>
        <w:rPr>
          <w:sz w:val="33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Describe</w:t>
      </w:r>
      <w:r>
        <w:rPr>
          <w:spacing w:val="-14"/>
        </w:rPr>
        <w:t xml:space="preserve"> </w:t>
      </w:r>
      <w:r>
        <w:t>Application drop</w:t>
      </w:r>
      <w:r>
        <w:rPr>
          <w:spacing w:val="-1"/>
        </w:rPr>
        <w:t xml:space="preserve"> </w:t>
      </w:r>
      <w:r>
        <w:t>off rate</w:t>
      </w:r>
      <w:r>
        <w:rPr>
          <w:spacing w:val="-1"/>
        </w:rPr>
        <w:t xml:space="preserve"> </w:t>
      </w:r>
      <w:r>
        <w:t>with an</w:t>
      </w:r>
      <w:r>
        <w:rPr>
          <w:spacing w:val="-1"/>
        </w:rPr>
        <w:t xml:space="preserve"> </w:t>
      </w:r>
      <w:r>
        <w:t>example.</w:t>
      </w:r>
    </w:p>
    <w:p w:rsidR="00D55680" w:rsidRDefault="00FD6222">
      <w:pPr>
        <w:pStyle w:val="BodyText"/>
        <w:spacing w:before="8"/>
        <w:rPr>
          <w:sz w:val="33"/>
        </w:rPr>
      </w:pPr>
      <w:r>
        <w:br w:type="column"/>
      </w:r>
    </w:p>
    <w:p w:rsidR="00D55680" w:rsidRDefault="00FD6222">
      <w:pPr>
        <w:pStyle w:val="BodyText"/>
        <w:spacing w:line="607" w:lineRule="auto"/>
        <w:ind w:left="144" w:right="409"/>
        <w:jc w:val="both"/>
      </w:pP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(CO5)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[Knowledge]</w:t>
      </w:r>
    </w:p>
    <w:p w:rsidR="00D55680" w:rsidRDefault="00D55680">
      <w:pPr>
        <w:spacing w:line="607" w:lineRule="auto"/>
        <w:jc w:val="both"/>
        <w:sectPr w:rsidR="00D55680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861" w:space="1651"/>
            <w:col w:w="2428"/>
          </w:cols>
        </w:sectPr>
      </w:pPr>
    </w:p>
    <w:p w:rsidR="00D55680" w:rsidRDefault="00D55680">
      <w:pPr>
        <w:pStyle w:val="BodyText"/>
        <w:rPr>
          <w:sz w:val="11"/>
        </w:rPr>
      </w:pPr>
    </w:p>
    <w:p w:rsidR="00D55680" w:rsidRDefault="00D55680">
      <w:pPr>
        <w:jc w:val="center"/>
        <w:rPr>
          <w:rFonts w:ascii="Arial"/>
        </w:rPr>
        <w:sectPr w:rsidR="00D55680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970455" w:rsidRDefault="00970455" w:rsidP="00970455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970455" w:rsidRDefault="00970455" w:rsidP="00970455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</w:t>
      </w:r>
    </w:p>
    <w:p w:rsidR="00970455" w:rsidRDefault="00970455" w:rsidP="00970455">
      <w:pPr>
        <w:pStyle w:val="ListParagraph"/>
        <w:tabs>
          <w:tab w:val="left" w:pos="502"/>
        </w:tabs>
        <w:spacing w:before="83" w:line="247" w:lineRule="auto"/>
        <w:ind w:right="379" w:firstLine="0"/>
      </w:pPr>
      <w:bookmarkStart w:id="0" w:name="_GoBack"/>
      <w:bookmarkEnd w:id="0"/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  <w:jc w:val="both"/>
      </w:pPr>
      <w:r>
        <w:t>Company ABC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attrition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years,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company wants to adopt a </w:t>
      </w:r>
      <w:r w:rsidR="00A5773A">
        <w:t>systematic</w:t>
      </w:r>
      <w:r>
        <w:t xml:space="preserve"> approach in understanding the problem and plan the future</w:t>
      </w:r>
      <w:r>
        <w:rPr>
          <w:spacing w:val="1"/>
        </w:rPr>
        <w:t xml:space="preserve"> </w:t>
      </w:r>
      <w:r>
        <w:t xml:space="preserve">course of action that can help in </w:t>
      </w:r>
      <w:r w:rsidR="00A5773A">
        <w:t>resolving</w:t>
      </w:r>
      <w:r>
        <w:t xml:space="preserve"> attrition related issues. Summarize the phases of HR</w:t>
      </w:r>
      <w:r>
        <w:rPr>
          <w:spacing w:val="1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and its applicability</w:t>
      </w:r>
      <w:r>
        <w:rPr>
          <w:spacing w:val="-1"/>
        </w:rPr>
        <w:t xml:space="preserve"> </w:t>
      </w:r>
      <w:r>
        <w:t>for solving the</w:t>
      </w:r>
      <w:r>
        <w:rPr>
          <w:spacing w:val="-1"/>
        </w:rPr>
        <w:t xml:space="preserve"> </w:t>
      </w:r>
      <w:r>
        <w:t>problem faced by</w:t>
      </w:r>
      <w:r>
        <w:rPr>
          <w:spacing w:val="-1"/>
        </w:rPr>
        <w:t xml:space="preserve"> </w:t>
      </w:r>
      <w:r>
        <w:t>the company.</w:t>
      </w:r>
    </w:p>
    <w:p w:rsidR="00D55680" w:rsidRDefault="00FD6222">
      <w:pPr>
        <w:pStyle w:val="BodyText"/>
        <w:spacing w:before="27"/>
        <w:ind w:left="8192"/>
        <w:jc w:val="both"/>
      </w:pPr>
      <w:r>
        <w:t>(CO1) [Comprehension]</w:t>
      </w:r>
    </w:p>
    <w:p w:rsidR="00D55680" w:rsidRDefault="00FD6222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  <w:jc w:val="both"/>
      </w:pPr>
      <w:r>
        <w:t>Companies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switching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cost</w:t>
      </w:r>
      <w:r>
        <w:rPr>
          <w:spacing w:val="53"/>
        </w:rPr>
        <w:t xml:space="preserve"> </w:t>
      </w:r>
      <w:r>
        <w:t>saving</w:t>
      </w:r>
      <w:r>
        <w:rPr>
          <w:spacing w:val="53"/>
        </w:rPr>
        <w:t xml:space="preserve"> </w:t>
      </w:r>
      <w:r>
        <w:t>model</w:t>
      </w:r>
      <w:r>
        <w:rPr>
          <w:spacing w:val="54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focusing</w:t>
      </w:r>
      <w:r>
        <w:rPr>
          <w:spacing w:val="53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identifying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processes</w:t>
      </w:r>
      <w:r>
        <w:rPr>
          <w:spacing w:val="54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 xml:space="preserve">proving to be cost </w:t>
      </w:r>
      <w:r w:rsidR="00A5773A">
        <w:t>centers</w:t>
      </w:r>
      <w:r>
        <w:t xml:space="preserve"> and do not add value to the existing practices of the organization. Explain a</w:t>
      </w:r>
      <w:r>
        <w:rPr>
          <w:spacing w:val="1"/>
        </w:rPr>
        <w:t xml:space="preserve"> </w:t>
      </w:r>
      <w:r>
        <w:t xml:space="preserve">HR practice that can help the company to identify redundant practice and </w:t>
      </w:r>
      <w:proofErr w:type="spellStart"/>
      <w:r>
        <w:t>elimate</w:t>
      </w:r>
      <w:proofErr w:type="spellEnd"/>
      <w:r>
        <w:t xml:space="preserve"> them from the</w:t>
      </w:r>
      <w:r>
        <w:rPr>
          <w:spacing w:val="1"/>
        </w:rPr>
        <w:t xml:space="preserve"> </w:t>
      </w:r>
      <w:r>
        <w:t>functionality of the department.</w:t>
      </w:r>
    </w:p>
    <w:p w:rsidR="00D55680" w:rsidRDefault="00D55680">
      <w:pPr>
        <w:spacing w:line="247" w:lineRule="auto"/>
        <w:jc w:val="both"/>
        <w:sectPr w:rsidR="00D55680">
          <w:pgSz w:w="11900" w:h="16840"/>
          <w:pgMar w:top="480" w:right="440" w:bottom="440" w:left="520" w:header="269" w:footer="253" w:gutter="0"/>
          <w:cols w:space="720"/>
        </w:sectPr>
      </w:pPr>
    </w:p>
    <w:p w:rsidR="00D55680" w:rsidRDefault="00D55680">
      <w:pPr>
        <w:pStyle w:val="BodyText"/>
        <w:spacing w:before="10"/>
        <w:rPr>
          <w:sz w:val="32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Summarize the non-value adding activities in Lean HRM.</w:t>
      </w:r>
    </w:p>
    <w:p w:rsidR="00D55680" w:rsidRDefault="00D55680">
      <w:pPr>
        <w:pStyle w:val="BodyText"/>
        <w:spacing w:before="7"/>
        <w:rPr>
          <w:sz w:val="33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/>
        <w:ind w:left="655" w:hanging="512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dashboard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making.</w:t>
      </w:r>
    </w:p>
    <w:p w:rsidR="00D55680" w:rsidRDefault="00D55680">
      <w:pPr>
        <w:pStyle w:val="BodyText"/>
        <w:spacing w:before="7"/>
        <w:rPr>
          <w:sz w:val="33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any seven types of Charts used in HR dashboard.</w:t>
      </w:r>
    </w:p>
    <w:p w:rsidR="00D55680" w:rsidRDefault="00FD6222">
      <w:pPr>
        <w:pStyle w:val="BodyText"/>
        <w:spacing w:before="28" w:line="607" w:lineRule="auto"/>
        <w:ind w:left="81" w:right="401" w:hanging="8"/>
        <w:jc w:val="both"/>
      </w:pPr>
      <w:r>
        <w:br w:type="column"/>
      </w:r>
      <w:r>
        <w:lastRenderedPageBreak/>
        <w:t>(CO1)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rPr>
          <w:spacing w:val="-1"/>
        </w:rPr>
        <w:t>(CO3)</w:t>
      </w:r>
      <w:r>
        <w:rPr>
          <w:spacing w:val="-12"/>
        </w:rPr>
        <w:t xml:space="preserve"> </w:t>
      </w:r>
      <w:r>
        <w:t>[Comprehension]</w:t>
      </w:r>
    </w:p>
    <w:p w:rsidR="00D55680" w:rsidRDefault="00FD6222">
      <w:pPr>
        <w:pStyle w:val="BodyText"/>
        <w:ind w:left="82"/>
        <w:jc w:val="both"/>
      </w:pPr>
      <w:r>
        <w:t>(CO3) [Comprehension]</w:t>
      </w:r>
    </w:p>
    <w:p w:rsidR="00D55680" w:rsidRDefault="00D55680">
      <w:pPr>
        <w:jc w:val="both"/>
        <w:sectPr w:rsidR="00D55680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079" w:space="40"/>
            <w:col w:w="2821"/>
          </w:cols>
        </w:sect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lastRenderedPageBreak/>
        <w:t>Summarize the elements of HR scorecard and its relationship with an example.</w:t>
      </w:r>
    </w:p>
    <w:p w:rsidR="00D55680" w:rsidRDefault="00FD6222">
      <w:pPr>
        <w:pStyle w:val="BodyText"/>
        <w:spacing w:before="37"/>
        <w:ind w:left="8200"/>
      </w:pPr>
      <w:r>
        <w:t>(CO5) [Comprehension]</w:t>
      </w:r>
    </w:p>
    <w:p w:rsidR="00D55680" w:rsidRDefault="00FD6222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t>Describe the types of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test and its applicability with an example for each type of test.</w:t>
      </w:r>
    </w:p>
    <w:p w:rsidR="00D55680" w:rsidRDefault="00FD6222">
      <w:pPr>
        <w:pStyle w:val="BodyText"/>
        <w:spacing w:before="37"/>
        <w:ind w:left="8200"/>
      </w:pPr>
      <w:r>
        <w:t>(CO5) [Comprehension]</w:t>
      </w:r>
    </w:p>
    <w:p w:rsidR="00D55680" w:rsidRDefault="00D55680">
      <w:pPr>
        <w:pStyle w:val="BodyText"/>
        <w:rPr>
          <w:sz w:val="20"/>
        </w:rPr>
      </w:pPr>
    </w:p>
    <w:p w:rsidR="00D55680" w:rsidRDefault="00D55680">
      <w:pPr>
        <w:pStyle w:val="BodyText"/>
        <w:spacing w:before="8"/>
        <w:rPr>
          <w:sz w:val="24"/>
        </w:rPr>
      </w:pPr>
    </w:p>
    <w:p w:rsidR="00D55680" w:rsidRDefault="00FD6222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D55680" w:rsidRDefault="00FD6222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</w:p>
    <w:p w:rsidR="00D55680" w:rsidRDefault="00D55680">
      <w:pPr>
        <w:pStyle w:val="BodyText"/>
        <w:spacing w:before="6"/>
        <w:rPr>
          <w:rFonts w:ascii="Arial"/>
          <w:b/>
          <w:sz w:val="34"/>
        </w:rPr>
      </w:pPr>
    </w:p>
    <w:p w:rsidR="00D55680" w:rsidRDefault="00FD6222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Companies practices a cyclic approach in initiating HR practice, its execution and understanding the</w:t>
      </w:r>
      <w:r>
        <w:rPr>
          <w:spacing w:val="1"/>
        </w:rPr>
        <w:t xml:space="preserve"> </w:t>
      </w:r>
      <w:r>
        <w:t>areas of improvement to continue implementing it in future. Illustrate a HR model that is based on</w:t>
      </w:r>
      <w:r>
        <w:rPr>
          <w:spacing w:val="1"/>
        </w:rPr>
        <w:t xml:space="preserve"> </w:t>
      </w:r>
      <w:r>
        <w:t>cyclic model and can assist the organization in understanding improvement areas in HR practices for</w:t>
      </w:r>
      <w:r>
        <w:rPr>
          <w:spacing w:val="1"/>
        </w:rPr>
        <w:t xml:space="preserve"> </w:t>
      </w:r>
      <w:r>
        <w:t>future.</w:t>
      </w:r>
    </w:p>
    <w:p w:rsidR="00D55680" w:rsidRDefault="00FD6222">
      <w:pPr>
        <w:pStyle w:val="BodyText"/>
        <w:spacing w:before="28"/>
        <w:ind w:left="8677"/>
        <w:jc w:val="both"/>
      </w:pPr>
      <w:r>
        <w:t>(CO1) [Application]</w:t>
      </w:r>
    </w:p>
    <w:p w:rsidR="00D55680" w:rsidRDefault="00FD6222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t xml:space="preserve">Default question </w:t>
      </w:r>
      <w:r w:rsidR="00A5773A">
        <w:t>text. Companies</w:t>
      </w:r>
      <w:r>
        <w:t xml:space="preserve"> invest capital in HR practices of the company as HR functionalities</w:t>
      </w:r>
      <w:r>
        <w:rPr>
          <w:spacing w:val="1"/>
        </w:rPr>
        <w:t xml:space="preserve"> </w:t>
      </w:r>
      <w:r>
        <w:t>form to be one of the core aspects of the organization, post investment of capital it is important for the</w:t>
      </w:r>
      <w:r>
        <w:rPr>
          <w:spacing w:val="-59"/>
        </w:rPr>
        <w:t xml:space="preserve"> </w:t>
      </w:r>
      <w:r>
        <w:t>HR department to substantiate about its contribution to the success of the organization. Employ 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substantiate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</w:p>
    <w:p w:rsidR="00D55680" w:rsidRDefault="00FD6222">
      <w:pPr>
        <w:pStyle w:val="BodyText"/>
        <w:spacing w:before="27"/>
        <w:ind w:left="8677"/>
        <w:jc w:val="both"/>
      </w:pPr>
      <w:r>
        <w:t>(CO3) [Application]</w:t>
      </w:r>
    </w:p>
    <w:p w:rsidR="00D55680" w:rsidRDefault="00FD6222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2" w:hanging="528"/>
        <w:jc w:val="both"/>
      </w:pPr>
      <w:r>
        <w:t>Company ABC is willing to expand its business to five new cities, but the management is interested</w:t>
      </w:r>
      <w:r>
        <w:rPr>
          <w:spacing w:val="1"/>
        </w:rPr>
        <w:t xml:space="preserve"> </w:t>
      </w:r>
      <w:r>
        <w:t>knowing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performance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business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existing</w:t>
      </w:r>
      <w:r>
        <w:rPr>
          <w:spacing w:val="55"/>
        </w:rPr>
        <w:t xml:space="preserve"> </w:t>
      </w:r>
      <w:r>
        <w:t>cities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financial,</w:t>
      </w:r>
      <w:r>
        <w:rPr>
          <w:spacing w:val="55"/>
        </w:rPr>
        <w:t xml:space="preserve"> </w:t>
      </w:r>
      <w:r>
        <w:t>business</w:t>
      </w:r>
      <w:r>
        <w:rPr>
          <w:spacing w:val="56"/>
        </w:rPr>
        <w:t xml:space="preserve"> </w:t>
      </w:r>
      <w:r>
        <w:t>process,</w:t>
      </w:r>
      <w:r>
        <w:rPr>
          <w:spacing w:val="-59"/>
        </w:rPr>
        <w:t xml:space="preserve"> </w:t>
      </w:r>
      <w:r>
        <w:t>internal functionality and customer satisfaction parameters. Illustrate a business model that can be</w:t>
      </w:r>
      <w:r>
        <w:rPr>
          <w:spacing w:val="1"/>
        </w:rPr>
        <w:t xml:space="preserve"> </w:t>
      </w:r>
      <w:r>
        <w:t>applied by the company to assess its existing business performance.</w:t>
      </w:r>
    </w:p>
    <w:p w:rsidR="00D55680" w:rsidRDefault="00FD6222">
      <w:pPr>
        <w:pStyle w:val="BodyText"/>
        <w:spacing w:before="28"/>
        <w:ind w:right="401"/>
        <w:jc w:val="right"/>
      </w:pPr>
      <w:r>
        <w:t>(CO5) [Application]</w:t>
      </w:r>
    </w:p>
    <w:sectPr w:rsidR="00D55680">
      <w:type w:val="continuous"/>
      <w:pgSz w:w="11900" w:h="16840"/>
      <w:pgMar w:top="48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22" w:rsidRDefault="00FD6222">
      <w:r>
        <w:separator/>
      </w:r>
    </w:p>
  </w:endnote>
  <w:endnote w:type="continuationSeparator" w:id="0">
    <w:p w:rsidR="00FD6222" w:rsidRDefault="00FD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80" w:rsidRDefault="00C10C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0" w:rsidRDefault="00D556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NzrwIAAK8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" filled="f" stroked="f">
              <v:textbox inset="0,0,0,0">
                <w:txbxContent>
                  <w:p w:rsidR="00D55680" w:rsidRDefault="00D5568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0" w:rsidRDefault="00FD622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455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5.55pt;margin-top:818.25pt;width:18.15pt;height:10.9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:rsidR="00D55680" w:rsidRDefault="00FD622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455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22" w:rsidRDefault="00FD6222">
      <w:r>
        <w:separator/>
      </w:r>
    </w:p>
  </w:footnote>
  <w:footnote w:type="continuationSeparator" w:id="0">
    <w:p w:rsidR="00FD6222" w:rsidRDefault="00FD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80" w:rsidRDefault="00C10C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5534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0" w:rsidRDefault="00D556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7.35pt;height:10.9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ejqwIAAKg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" filled="f" stroked="f">
              <v:textbox inset="0,0,0,0">
                <w:txbxContent>
                  <w:p w:rsidR="00D55680" w:rsidRDefault="00D5568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0" w:rsidRDefault="00D556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24.2pt;margin-top:13.5pt;width:43.35pt;height:10.9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chrwIAAK8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" filled="f" stroked="f">
              <v:textbox inset="0,0,0,0">
                <w:txbxContent>
                  <w:p w:rsidR="00D55680" w:rsidRDefault="00D5568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29"/>
    <w:multiLevelType w:val="hybridMultilevel"/>
    <w:tmpl w:val="186EA902"/>
    <w:lvl w:ilvl="0" w:tplc="50E4ACC6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B100E2C8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A03A4122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16DA03EA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853E0A96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61A09DC2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C1464AAE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6972DC2A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E822F54E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6FF2BC1"/>
    <w:multiLevelType w:val="hybridMultilevel"/>
    <w:tmpl w:val="A9C45902"/>
    <w:lvl w:ilvl="0" w:tplc="3426070A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C882584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B8F2BF8A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BEEE41FE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3FF4F328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DEBA3E86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E58251AA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467EB72A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7CDA3D4C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80"/>
    <w:rsid w:val="00970455"/>
    <w:rsid w:val="00A5773A"/>
    <w:rsid w:val="00C10CE7"/>
    <w:rsid w:val="00D55680"/>
    <w:rsid w:val="00EC6945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4AAB0"/>
  <w15:docId w15:val="{D7356899-2C00-4274-A52E-B2343730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6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94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C6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94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2024-06-10T06:51:00Z</dcterms:created>
  <dcterms:modified xsi:type="dcterms:W3CDTF">2024-06-11T04:40:00Z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2024-06-10T00:00:00Z</vt:filetime>
  </property>
</Properties>
</file>