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8207B" w14:paraId="6F55D029" w14:textId="77777777" w:rsidTr="000218F1">
        <w:trPr>
          <w:trHeight w:val="485"/>
        </w:trPr>
        <w:tc>
          <w:tcPr>
            <w:tcW w:w="1027" w:type="dxa"/>
            <w:vAlign w:val="center"/>
          </w:tcPr>
          <w:p w14:paraId="1168A72E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76E24355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13E19D9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6729158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43EABF2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35727A0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197EE42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C9C183E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B5ADA31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7715CAB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FD0847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03364E2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EB20AD1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4A1FA5BC" w14:textId="77777777" w:rsidR="00E8207B" w:rsidRDefault="00E8207B" w:rsidP="00E8207B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40A89986" wp14:editId="1F16761C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60C6B" w14:textId="77777777" w:rsidR="00E8207B" w:rsidRDefault="00E8207B" w:rsidP="00E8207B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3DB726A9" w14:textId="77777777" w:rsidR="00E8207B" w:rsidRPr="00283030" w:rsidRDefault="00E8207B" w:rsidP="00E8207B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3652E74E" w14:textId="77777777" w:rsidR="00E8207B" w:rsidRPr="00283030" w:rsidRDefault="00E8207B" w:rsidP="00E8207B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258060DF" w14:textId="77777777" w:rsidR="00E8207B" w:rsidRPr="00B50E34" w:rsidRDefault="00E8207B" w:rsidP="00E8207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>
        <w:rPr>
          <w:rFonts w:ascii="Arial" w:hAnsi="Arial" w:cs="Arial"/>
          <w:b/>
          <w:sz w:val="28"/>
          <w:szCs w:val="28"/>
          <w:u w:val="single"/>
        </w:rPr>
        <w:t xml:space="preserve"> COMMERCE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49111411" w14:textId="77777777" w:rsidR="00E8207B" w:rsidRPr="006963A1" w:rsidRDefault="00E8207B" w:rsidP="00E8207B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DCE23" wp14:editId="7B99F6DE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5838E9" w14:textId="77777777" w:rsidR="00E8207B" w:rsidRPr="006963A1" w:rsidRDefault="00E8207B" w:rsidP="00E8207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23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24</w:t>
                            </w:r>
                          </w:p>
                          <w:p w14:paraId="0F8C3A4F" w14:textId="713CDADB" w:rsidR="00E8207B" w:rsidRPr="006963A1" w:rsidRDefault="00E8207B" w:rsidP="00E8207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D006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BBA3029</w:t>
                            </w:r>
                            <w:r w:rsidR="00E0181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/BMK110</w:t>
                            </w:r>
                            <w:bookmarkStart w:id="0" w:name="_GoBack"/>
                            <w:bookmarkEnd w:id="0"/>
                          </w:p>
                          <w:p w14:paraId="11A59F53" w14:textId="3820EBFD" w:rsidR="00E8207B" w:rsidRPr="003F4E9F" w:rsidRDefault="00E8207B" w:rsidP="00E8207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D006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Marketing Analytics </w:t>
                            </w:r>
                          </w:p>
                          <w:p w14:paraId="19DDF697" w14:textId="4E365DD4" w:rsidR="00E8207B" w:rsidRPr="006963A1" w:rsidRDefault="00E8207B" w:rsidP="00E8207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&amp; </w:t>
                            </w:r>
                            <w:proofErr w:type="spellStart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D006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BBB &amp; 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DCE23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6C5838E9" w14:textId="77777777" w:rsidR="00E8207B" w:rsidRPr="006963A1" w:rsidRDefault="00E8207B" w:rsidP="00E8207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23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24</w:t>
                      </w:r>
                    </w:p>
                    <w:p w14:paraId="0F8C3A4F" w14:textId="713CDADB" w:rsidR="00E8207B" w:rsidRPr="006963A1" w:rsidRDefault="00E8207B" w:rsidP="00E8207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D006D">
                        <w:rPr>
                          <w:rFonts w:ascii="Arial" w:hAnsi="Arial" w:cs="Arial"/>
                          <w:color w:val="000000" w:themeColor="text1"/>
                        </w:rPr>
                        <w:t>BBA3029</w:t>
                      </w:r>
                      <w:r w:rsidR="00E0181E">
                        <w:rPr>
                          <w:rFonts w:ascii="Arial" w:hAnsi="Arial" w:cs="Arial"/>
                          <w:color w:val="000000" w:themeColor="text1"/>
                        </w:rPr>
                        <w:t xml:space="preserve"> /BMK110</w:t>
                      </w:r>
                      <w:bookmarkStart w:id="1" w:name="_GoBack"/>
                      <w:bookmarkEnd w:id="1"/>
                    </w:p>
                    <w:p w14:paraId="11A59F53" w14:textId="3820EBFD" w:rsidR="00E8207B" w:rsidRPr="003F4E9F" w:rsidRDefault="00E8207B" w:rsidP="00E8207B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D006D">
                        <w:rPr>
                          <w:rFonts w:ascii="Arial" w:hAnsi="Arial" w:cs="Arial"/>
                          <w:color w:val="000000" w:themeColor="text1"/>
                        </w:rPr>
                        <w:t xml:space="preserve">Marketing Analytics </w:t>
                      </w:r>
                    </w:p>
                    <w:p w14:paraId="19DDF697" w14:textId="4E365DD4" w:rsidR="00E8207B" w:rsidRPr="006963A1" w:rsidRDefault="00E8207B" w:rsidP="00E8207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&amp; </w:t>
                      </w:r>
                      <w:proofErr w:type="spellStart"/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</w:t>
                      </w:r>
                      <w:proofErr w:type="spellEnd"/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D006D">
                        <w:rPr>
                          <w:rFonts w:ascii="Arial" w:hAnsi="Arial" w:cs="Arial"/>
                          <w:color w:val="000000" w:themeColor="text1"/>
                        </w:rPr>
                        <w:t>BBB &amp; III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0A0E7" wp14:editId="19499A4F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898FE" w14:textId="3D6297A2" w:rsidR="00E8207B" w:rsidRPr="007F040B" w:rsidRDefault="00E8207B" w:rsidP="00E8207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80D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12</w:t>
                            </w:r>
                            <w:r w:rsidR="00581251">
                              <w:rPr>
                                <w:rFonts w:ascii="Arial" w:hAnsi="Arial" w:cs="Arial"/>
                                <w:color w:val="000000" w:themeColor="text1"/>
                                <w:vertAlign w:val="superscript"/>
                              </w:rPr>
                              <w:t xml:space="preserve"> </w:t>
                            </w:r>
                            <w:r w:rsidR="0058125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-08-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2024</w:t>
                            </w:r>
                          </w:p>
                          <w:p w14:paraId="14E24016" w14:textId="25212DDF" w:rsidR="00E8207B" w:rsidRPr="007F040B" w:rsidRDefault="00E8207B" w:rsidP="00E8207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C80D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9:30 AM TO 12:30 PM </w:t>
                            </w:r>
                          </w:p>
                          <w:p w14:paraId="46C1508D" w14:textId="77777777" w:rsidR="00E8207B" w:rsidRPr="007F040B" w:rsidRDefault="00E8207B" w:rsidP="00E8207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013C12C9" w14:textId="77777777" w:rsidR="00E8207B" w:rsidRPr="007F040B" w:rsidRDefault="00E8207B" w:rsidP="00E8207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0A0E7" id="Rectangle 8" o:spid="_x0000_s1027" style="position:absolute;left:0;text-align:left;margin-left:372.05pt;margin-top:12.65pt;width:166.4pt;height:7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700898FE" w14:textId="3D6297A2" w:rsidR="00E8207B" w:rsidRPr="007F040B" w:rsidRDefault="00E8207B" w:rsidP="00E8207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80DFC">
                        <w:rPr>
                          <w:rFonts w:ascii="Arial" w:hAnsi="Arial" w:cs="Arial"/>
                          <w:color w:val="000000" w:themeColor="text1"/>
                        </w:rPr>
                        <w:t>12</w:t>
                      </w:r>
                      <w:r w:rsidR="00581251">
                        <w:rPr>
                          <w:rFonts w:ascii="Arial" w:hAnsi="Arial" w:cs="Arial"/>
                          <w:color w:val="000000" w:themeColor="text1"/>
                          <w:vertAlign w:val="superscript"/>
                        </w:rPr>
                        <w:t xml:space="preserve"> </w:t>
                      </w:r>
                      <w:r w:rsidR="00581251">
                        <w:rPr>
                          <w:rFonts w:ascii="Arial" w:hAnsi="Arial" w:cs="Arial"/>
                          <w:color w:val="000000" w:themeColor="text1"/>
                        </w:rPr>
                        <w:t>-08-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2024</w:t>
                      </w:r>
                    </w:p>
                    <w:p w14:paraId="14E24016" w14:textId="25212DDF" w:rsidR="00E8207B" w:rsidRPr="007F040B" w:rsidRDefault="00E8207B" w:rsidP="00E8207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C80DFC">
                        <w:rPr>
                          <w:rFonts w:ascii="Arial" w:hAnsi="Arial" w:cs="Arial"/>
                          <w:color w:val="000000" w:themeColor="text1"/>
                        </w:rPr>
                        <w:t xml:space="preserve">9:30 AM TO 12:30 PM </w:t>
                      </w:r>
                    </w:p>
                    <w:p w14:paraId="46C1508D" w14:textId="77777777" w:rsidR="00E8207B" w:rsidRPr="007F040B" w:rsidRDefault="00E8207B" w:rsidP="00E8207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013C12C9" w14:textId="77777777" w:rsidR="00E8207B" w:rsidRPr="007F040B" w:rsidRDefault="00E8207B" w:rsidP="00E8207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50%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Summer Term End Term Examinations, August 2024</w:t>
      </w:r>
    </w:p>
    <w:p w14:paraId="2F3BADD6" w14:textId="77777777" w:rsidR="00E8207B" w:rsidRDefault="00E8207B" w:rsidP="00E8207B">
      <w:pPr>
        <w:rPr>
          <w:rFonts w:ascii="Arial" w:hAnsi="Arial" w:cs="Arial"/>
        </w:rPr>
      </w:pPr>
    </w:p>
    <w:p w14:paraId="1F88C688" w14:textId="77777777" w:rsidR="00E8207B" w:rsidRDefault="00E8207B" w:rsidP="00E8207B">
      <w:pPr>
        <w:rPr>
          <w:rFonts w:ascii="Arial" w:hAnsi="Arial" w:cs="Arial"/>
        </w:rPr>
      </w:pPr>
    </w:p>
    <w:p w14:paraId="5D351670" w14:textId="77777777" w:rsidR="00E8207B" w:rsidRPr="00CD3799" w:rsidRDefault="00E8207B" w:rsidP="00E8207B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58AAA805" w14:textId="77777777" w:rsidR="00E8207B" w:rsidRPr="00E92AB6" w:rsidRDefault="00E8207B" w:rsidP="00E8207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Pr="00E92AB6">
        <w:rPr>
          <w:rFonts w:ascii="Arial" w:hAnsi="Arial" w:cs="Arial"/>
          <w:b/>
          <w:sz w:val="24"/>
        </w:rPr>
        <w:t>Instruction</w:t>
      </w:r>
      <w:r>
        <w:rPr>
          <w:rFonts w:ascii="Arial" w:hAnsi="Arial" w:cs="Arial"/>
          <w:b/>
          <w:sz w:val="24"/>
        </w:rPr>
        <w:t>s</w:t>
      </w:r>
      <w:r w:rsidRPr="00E92AB6">
        <w:rPr>
          <w:rFonts w:ascii="Arial" w:hAnsi="Arial" w:cs="Arial"/>
          <w:b/>
          <w:sz w:val="24"/>
        </w:rPr>
        <w:t>:</w:t>
      </w:r>
    </w:p>
    <w:p w14:paraId="25FC9FC9" w14:textId="77777777" w:rsidR="00E8207B" w:rsidRPr="003F4E9F" w:rsidRDefault="00E8207B" w:rsidP="00E8207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carefully and answer </w:t>
      </w:r>
      <w:r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78A9EEF" w14:textId="77777777" w:rsidR="00E8207B" w:rsidRDefault="00E8207B" w:rsidP="00E8207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4C002A83" w14:textId="77777777" w:rsidR="00E8207B" w:rsidRDefault="00E8207B" w:rsidP="00E8207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</w:t>
      </w:r>
      <w:proofErr w:type="spellStart"/>
      <w:r>
        <w:rPr>
          <w:rFonts w:ascii="Arial" w:hAnsi="Arial" w:cs="Arial"/>
          <w:i/>
        </w:rPr>
        <w:t>Programable</w:t>
      </w:r>
      <w:proofErr w:type="spellEnd"/>
      <w:r>
        <w:rPr>
          <w:rFonts w:ascii="Arial" w:hAnsi="Arial" w:cs="Arial"/>
          <w:i/>
        </w:rPr>
        <w:t xml:space="preserve"> Calculators </w:t>
      </w:r>
      <w:proofErr w:type="gramStart"/>
      <w:r>
        <w:rPr>
          <w:rFonts w:ascii="Arial" w:hAnsi="Arial" w:cs="Arial"/>
          <w:i/>
        </w:rPr>
        <w:t>are</w:t>
      </w:r>
      <w:proofErr w:type="gramEnd"/>
      <w:r>
        <w:rPr>
          <w:rFonts w:ascii="Arial" w:hAnsi="Arial" w:cs="Arial"/>
          <w:i/>
        </w:rPr>
        <w:t xml:space="preserve"> Permitted. </w:t>
      </w:r>
    </w:p>
    <w:p w14:paraId="3D6BCED0" w14:textId="77777777" w:rsidR="00E8207B" w:rsidRPr="001F084B" w:rsidRDefault="00E8207B" w:rsidP="00E8207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information on the question paper other than roll number.</w:t>
      </w:r>
    </w:p>
    <w:p w14:paraId="6BE9D8A0" w14:textId="77777777" w:rsidR="00E8207B" w:rsidRDefault="00E8207B" w:rsidP="00E8207B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052874E1" w14:textId="77777777" w:rsidR="00E8207B" w:rsidRDefault="00E8207B" w:rsidP="00E8207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7C188DDD" w14:textId="77777777" w:rsidR="00E8207B" w:rsidRPr="00B47B65" w:rsidRDefault="00E8207B" w:rsidP="00E8207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2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10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550744FB" w14:textId="5DF0CBC5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954B5A">
        <w:rPr>
          <w:rFonts w:ascii="Arial" w:hAnsi="Arial" w:cs="Arial"/>
          <w:sz w:val="24"/>
          <w:szCs w:val="24"/>
        </w:rPr>
        <w:t>.</w:t>
      </w:r>
      <w:r w:rsidR="001054F5">
        <w:rPr>
          <w:rFonts w:ascii="Arial" w:hAnsi="Arial" w:cs="Arial"/>
          <w:sz w:val="24"/>
          <w:szCs w:val="24"/>
        </w:rPr>
        <w:t xml:space="preserve"> Define the concept of Churn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3A1F7C">
        <w:rPr>
          <w:rFonts w:ascii="Arial" w:hAnsi="Arial" w:cs="Arial"/>
          <w:sz w:val="24"/>
          <w:szCs w:val="24"/>
        </w:rPr>
        <w:t xml:space="preserve">   </w:t>
      </w:r>
      <w:r w:rsidR="001054F5">
        <w:rPr>
          <w:rFonts w:ascii="Arial" w:hAnsi="Arial" w:cs="Arial"/>
          <w:sz w:val="24"/>
          <w:szCs w:val="24"/>
        </w:rPr>
        <w:t xml:space="preserve">                     </w:t>
      </w:r>
      <w:proofErr w:type="gramStart"/>
      <w:r w:rsidR="001054F5">
        <w:rPr>
          <w:rFonts w:ascii="Arial" w:hAnsi="Arial" w:cs="Arial"/>
          <w:sz w:val="24"/>
          <w:szCs w:val="24"/>
        </w:rPr>
        <w:t xml:space="preserve"> </w:t>
      </w:r>
      <w:r w:rsidR="003A1F7C">
        <w:rPr>
          <w:rFonts w:ascii="Arial" w:hAnsi="Arial" w:cs="Arial"/>
          <w:sz w:val="24"/>
          <w:szCs w:val="24"/>
        </w:rPr>
        <w:t xml:space="preserve">  </w:t>
      </w:r>
      <w:r w:rsidRPr="00954B5A">
        <w:rPr>
          <w:rFonts w:ascii="Arial" w:hAnsi="Arial" w:cs="Arial"/>
          <w:sz w:val="24"/>
          <w:szCs w:val="24"/>
        </w:rPr>
        <w:t>(</w:t>
      </w:r>
      <w:proofErr w:type="gramEnd"/>
      <w:r w:rsidRPr="00954B5A">
        <w:rPr>
          <w:rFonts w:ascii="Arial" w:hAnsi="Arial" w:cs="Arial"/>
          <w:sz w:val="24"/>
          <w:szCs w:val="24"/>
        </w:rPr>
        <w:t>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 w:rsidR="003B226F">
        <w:rPr>
          <w:rFonts w:ascii="Arial" w:hAnsi="Arial" w:cs="Arial"/>
          <w:sz w:val="24"/>
          <w:szCs w:val="24"/>
        </w:rPr>
        <w:t>Remember</w:t>
      </w:r>
      <w:r w:rsidRPr="00954B5A">
        <w:rPr>
          <w:rFonts w:ascii="Arial" w:hAnsi="Arial" w:cs="Arial"/>
          <w:sz w:val="24"/>
          <w:szCs w:val="24"/>
        </w:rPr>
        <w:t>]</w:t>
      </w:r>
    </w:p>
    <w:p w14:paraId="12EE2807" w14:textId="4C8BBDAF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.</w:t>
      </w:r>
      <w:r w:rsidR="001054F5">
        <w:rPr>
          <w:rFonts w:ascii="Arial" w:hAnsi="Arial" w:cs="Arial"/>
          <w:sz w:val="24"/>
          <w:szCs w:val="24"/>
        </w:rPr>
        <w:t xml:space="preserve"> Describe the practice of Seasonal Promotion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3A1F7C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3A1F7C">
        <w:rPr>
          <w:rFonts w:ascii="Arial" w:hAnsi="Arial" w:cs="Arial"/>
          <w:sz w:val="24"/>
          <w:szCs w:val="24"/>
        </w:rPr>
        <w:t xml:space="preserve">   </w:t>
      </w:r>
      <w:r w:rsidRPr="00954B5A">
        <w:rPr>
          <w:rFonts w:ascii="Arial" w:hAnsi="Arial" w:cs="Arial"/>
          <w:sz w:val="24"/>
          <w:szCs w:val="24"/>
        </w:rPr>
        <w:t>(</w:t>
      </w:r>
      <w:proofErr w:type="gramEnd"/>
      <w:r w:rsidRPr="00954B5A">
        <w:rPr>
          <w:rFonts w:ascii="Arial" w:hAnsi="Arial" w:cs="Arial"/>
          <w:sz w:val="24"/>
          <w:szCs w:val="24"/>
        </w:rPr>
        <w:t>C.O.N</w:t>
      </w:r>
      <w:r>
        <w:rPr>
          <w:rFonts w:ascii="Arial" w:hAnsi="Arial" w:cs="Arial"/>
          <w:sz w:val="24"/>
          <w:szCs w:val="24"/>
        </w:rPr>
        <w:t>o.</w:t>
      </w:r>
      <w:r w:rsidR="00636E50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3B226F" w:rsidRPr="00954B5A">
        <w:rPr>
          <w:rFonts w:ascii="Arial" w:hAnsi="Arial" w:cs="Arial"/>
          <w:sz w:val="24"/>
          <w:szCs w:val="24"/>
        </w:rPr>
        <w:t>[</w:t>
      </w:r>
      <w:r w:rsidR="003B226F">
        <w:rPr>
          <w:rFonts w:ascii="Arial" w:hAnsi="Arial" w:cs="Arial"/>
          <w:sz w:val="24"/>
          <w:szCs w:val="24"/>
        </w:rPr>
        <w:t>Remember</w:t>
      </w:r>
      <w:r w:rsidR="003B226F" w:rsidRPr="00954B5A">
        <w:rPr>
          <w:rFonts w:ascii="Arial" w:hAnsi="Arial" w:cs="Arial"/>
          <w:sz w:val="24"/>
          <w:szCs w:val="24"/>
        </w:rPr>
        <w:t>]</w:t>
      </w:r>
    </w:p>
    <w:p w14:paraId="55825C06" w14:textId="0CEDD9D9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.</w:t>
      </w:r>
      <w:r w:rsidR="001054F5">
        <w:rPr>
          <w:rFonts w:ascii="Arial" w:hAnsi="Arial" w:cs="Arial"/>
          <w:sz w:val="24"/>
          <w:szCs w:val="24"/>
        </w:rPr>
        <w:t xml:space="preserve"> List three benefits of providing discount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3A1F7C">
        <w:rPr>
          <w:rFonts w:ascii="Arial" w:hAnsi="Arial" w:cs="Arial"/>
          <w:sz w:val="24"/>
          <w:szCs w:val="24"/>
        </w:rPr>
        <w:t xml:space="preserve">               </w:t>
      </w:r>
      <w:r w:rsidR="001054F5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1054F5">
        <w:rPr>
          <w:rFonts w:ascii="Arial" w:hAnsi="Arial" w:cs="Arial"/>
          <w:sz w:val="24"/>
          <w:szCs w:val="24"/>
        </w:rPr>
        <w:t xml:space="preserve">  </w:t>
      </w:r>
      <w:r w:rsidR="003A1F7C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</w:t>
      </w:r>
      <w:proofErr w:type="gramEnd"/>
      <w:r w:rsidRPr="00954B5A">
        <w:rPr>
          <w:rFonts w:ascii="Arial" w:hAnsi="Arial" w:cs="Arial"/>
          <w:sz w:val="24"/>
          <w:szCs w:val="24"/>
        </w:rPr>
        <w:t>C.O.N</w:t>
      </w:r>
      <w:r>
        <w:rPr>
          <w:rFonts w:ascii="Arial" w:hAnsi="Arial" w:cs="Arial"/>
          <w:sz w:val="24"/>
          <w:szCs w:val="24"/>
        </w:rPr>
        <w:t>o.</w:t>
      </w:r>
      <w:r w:rsidR="00636E50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3B226F" w:rsidRPr="00954B5A">
        <w:rPr>
          <w:rFonts w:ascii="Arial" w:hAnsi="Arial" w:cs="Arial"/>
          <w:sz w:val="24"/>
          <w:szCs w:val="24"/>
        </w:rPr>
        <w:t>[</w:t>
      </w:r>
      <w:r w:rsidR="003B226F">
        <w:rPr>
          <w:rFonts w:ascii="Arial" w:hAnsi="Arial" w:cs="Arial"/>
          <w:sz w:val="24"/>
          <w:szCs w:val="24"/>
        </w:rPr>
        <w:t>Remember</w:t>
      </w:r>
      <w:r w:rsidR="003B226F" w:rsidRPr="00954B5A">
        <w:rPr>
          <w:rFonts w:ascii="Arial" w:hAnsi="Arial" w:cs="Arial"/>
          <w:sz w:val="24"/>
          <w:szCs w:val="24"/>
        </w:rPr>
        <w:t>]</w:t>
      </w:r>
    </w:p>
    <w:p w14:paraId="051136F6" w14:textId="5635139B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.</w:t>
      </w:r>
      <w:r w:rsidR="001054F5">
        <w:rPr>
          <w:rFonts w:ascii="Arial" w:hAnsi="Arial" w:cs="Arial"/>
          <w:sz w:val="24"/>
          <w:szCs w:val="24"/>
        </w:rPr>
        <w:t xml:space="preserve"> Define Marketing Mix </w:t>
      </w:r>
      <w:proofErr w:type="gramStart"/>
      <w:r w:rsidR="001054F5">
        <w:rPr>
          <w:rFonts w:ascii="Arial" w:hAnsi="Arial" w:cs="Arial"/>
          <w:sz w:val="24"/>
          <w:szCs w:val="24"/>
        </w:rPr>
        <w:t xml:space="preserve">Modelling 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ab/>
      </w:r>
      <w:r w:rsidR="003A1F7C">
        <w:rPr>
          <w:rFonts w:ascii="Arial" w:hAnsi="Arial" w:cs="Arial"/>
          <w:sz w:val="24"/>
          <w:szCs w:val="24"/>
        </w:rPr>
        <w:t xml:space="preserve">     </w:t>
      </w:r>
      <w:r w:rsidR="001054F5">
        <w:rPr>
          <w:rFonts w:ascii="Arial" w:hAnsi="Arial" w:cs="Arial"/>
          <w:sz w:val="24"/>
          <w:szCs w:val="24"/>
        </w:rPr>
        <w:t xml:space="preserve">                      </w:t>
      </w:r>
      <w:r w:rsidR="003A1F7C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636E50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3B226F" w:rsidRPr="00954B5A">
        <w:rPr>
          <w:rFonts w:ascii="Arial" w:hAnsi="Arial" w:cs="Arial"/>
          <w:sz w:val="24"/>
          <w:szCs w:val="24"/>
        </w:rPr>
        <w:t>[</w:t>
      </w:r>
      <w:r w:rsidR="003B226F">
        <w:rPr>
          <w:rFonts w:ascii="Arial" w:hAnsi="Arial" w:cs="Arial"/>
          <w:sz w:val="24"/>
          <w:szCs w:val="24"/>
        </w:rPr>
        <w:t>Remember</w:t>
      </w:r>
      <w:r w:rsidR="003B226F" w:rsidRPr="00954B5A">
        <w:rPr>
          <w:rFonts w:ascii="Arial" w:hAnsi="Arial" w:cs="Arial"/>
          <w:sz w:val="24"/>
          <w:szCs w:val="24"/>
        </w:rPr>
        <w:t>]</w:t>
      </w:r>
    </w:p>
    <w:p w14:paraId="00763A9C" w14:textId="5E9F098D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1054F5">
        <w:rPr>
          <w:rFonts w:ascii="Arial" w:hAnsi="Arial" w:cs="Arial"/>
          <w:sz w:val="24"/>
          <w:szCs w:val="24"/>
        </w:rPr>
        <w:t xml:space="preserve">Define Key Performance Indicator                                          </w:t>
      </w:r>
      <w:proofErr w:type="gramStart"/>
      <w:r w:rsidR="001054F5">
        <w:rPr>
          <w:rFonts w:ascii="Arial" w:hAnsi="Arial" w:cs="Arial"/>
          <w:sz w:val="24"/>
          <w:szCs w:val="24"/>
        </w:rPr>
        <w:t xml:space="preserve">   </w:t>
      </w:r>
      <w:r w:rsidRPr="00954B5A">
        <w:rPr>
          <w:rFonts w:ascii="Arial" w:hAnsi="Arial" w:cs="Arial"/>
          <w:sz w:val="24"/>
          <w:szCs w:val="24"/>
        </w:rPr>
        <w:t>(</w:t>
      </w:r>
      <w:proofErr w:type="gramEnd"/>
      <w:r w:rsidRPr="00954B5A">
        <w:rPr>
          <w:rFonts w:ascii="Arial" w:hAnsi="Arial" w:cs="Arial"/>
          <w:sz w:val="24"/>
          <w:szCs w:val="24"/>
        </w:rPr>
        <w:t>C.O.N</w:t>
      </w:r>
      <w:r>
        <w:rPr>
          <w:rFonts w:ascii="Arial" w:hAnsi="Arial" w:cs="Arial"/>
          <w:sz w:val="24"/>
          <w:szCs w:val="24"/>
        </w:rPr>
        <w:t>o.</w:t>
      </w:r>
      <w:r w:rsidR="00636E50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3B226F" w:rsidRPr="00954B5A">
        <w:rPr>
          <w:rFonts w:ascii="Arial" w:hAnsi="Arial" w:cs="Arial"/>
          <w:sz w:val="24"/>
          <w:szCs w:val="24"/>
        </w:rPr>
        <w:t>[</w:t>
      </w:r>
      <w:r w:rsidR="003B226F">
        <w:rPr>
          <w:rFonts w:ascii="Arial" w:hAnsi="Arial" w:cs="Arial"/>
          <w:sz w:val="24"/>
          <w:szCs w:val="24"/>
        </w:rPr>
        <w:t>Remember</w:t>
      </w:r>
      <w:r w:rsidR="003B226F" w:rsidRPr="00954B5A">
        <w:rPr>
          <w:rFonts w:ascii="Arial" w:hAnsi="Arial" w:cs="Arial"/>
          <w:sz w:val="24"/>
          <w:szCs w:val="24"/>
        </w:rPr>
        <w:t>]</w:t>
      </w:r>
    </w:p>
    <w:p w14:paraId="52B331D6" w14:textId="707C7155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1054F5">
        <w:rPr>
          <w:rFonts w:ascii="Arial" w:hAnsi="Arial" w:cs="Arial"/>
          <w:sz w:val="24"/>
          <w:szCs w:val="24"/>
        </w:rPr>
        <w:t xml:space="preserve">Describe the concept of Customer Lifetime Value                  </w:t>
      </w:r>
      <w:proofErr w:type="gramStart"/>
      <w:r w:rsidR="001054F5">
        <w:rPr>
          <w:rFonts w:ascii="Arial" w:hAnsi="Arial" w:cs="Arial"/>
          <w:sz w:val="24"/>
          <w:szCs w:val="24"/>
        </w:rPr>
        <w:t xml:space="preserve">   </w:t>
      </w:r>
      <w:r w:rsidRPr="00954B5A">
        <w:rPr>
          <w:rFonts w:ascii="Arial" w:hAnsi="Arial" w:cs="Arial"/>
          <w:sz w:val="24"/>
          <w:szCs w:val="24"/>
        </w:rPr>
        <w:t>(</w:t>
      </w:r>
      <w:proofErr w:type="gramEnd"/>
      <w:r w:rsidRPr="00954B5A">
        <w:rPr>
          <w:rFonts w:ascii="Arial" w:hAnsi="Arial" w:cs="Arial"/>
          <w:sz w:val="24"/>
          <w:szCs w:val="24"/>
        </w:rPr>
        <w:t>C.O.N</w:t>
      </w:r>
      <w:r>
        <w:rPr>
          <w:rFonts w:ascii="Arial" w:hAnsi="Arial" w:cs="Arial"/>
          <w:sz w:val="24"/>
          <w:szCs w:val="24"/>
        </w:rPr>
        <w:t>o.</w:t>
      </w:r>
      <w:r w:rsidR="00636E50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3B226F" w:rsidRPr="00954B5A">
        <w:rPr>
          <w:rFonts w:ascii="Arial" w:hAnsi="Arial" w:cs="Arial"/>
          <w:sz w:val="24"/>
          <w:szCs w:val="24"/>
        </w:rPr>
        <w:t>[</w:t>
      </w:r>
      <w:r w:rsidR="003B226F">
        <w:rPr>
          <w:rFonts w:ascii="Arial" w:hAnsi="Arial" w:cs="Arial"/>
          <w:sz w:val="24"/>
          <w:szCs w:val="24"/>
        </w:rPr>
        <w:t>Remember</w:t>
      </w:r>
      <w:r w:rsidR="003B226F" w:rsidRPr="00954B5A">
        <w:rPr>
          <w:rFonts w:ascii="Arial" w:hAnsi="Arial" w:cs="Arial"/>
          <w:sz w:val="24"/>
          <w:szCs w:val="24"/>
        </w:rPr>
        <w:t>]</w:t>
      </w:r>
    </w:p>
    <w:p w14:paraId="3F8BBD4E" w14:textId="419167BB" w:rsidR="00E8207B" w:rsidRPr="00954B5A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954B5A">
        <w:rPr>
          <w:rFonts w:ascii="Arial" w:hAnsi="Arial" w:cs="Arial"/>
          <w:sz w:val="24"/>
          <w:szCs w:val="24"/>
        </w:rPr>
        <w:t>.</w:t>
      </w:r>
      <w:r w:rsidR="001054F5">
        <w:rPr>
          <w:rFonts w:ascii="Arial" w:hAnsi="Arial" w:cs="Arial"/>
          <w:sz w:val="24"/>
          <w:szCs w:val="24"/>
        </w:rPr>
        <w:t xml:space="preserve"> List five factors of Marketing Mix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3A1F7C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3A1F7C">
        <w:rPr>
          <w:rFonts w:ascii="Arial" w:hAnsi="Arial" w:cs="Arial"/>
          <w:sz w:val="24"/>
          <w:szCs w:val="24"/>
        </w:rPr>
        <w:t xml:space="preserve">  </w:t>
      </w:r>
      <w:r w:rsidR="001054F5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</w:t>
      </w:r>
      <w:proofErr w:type="gramEnd"/>
      <w:r w:rsidRPr="00954B5A">
        <w:rPr>
          <w:rFonts w:ascii="Arial" w:hAnsi="Arial" w:cs="Arial"/>
          <w:sz w:val="24"/>
          <w:szCs w:val="24"/>
        </w:rPr>
        <w:t>C.O.N</w:t>
      </w:r>
      <w:r>
        <w:rPr>
          <w:rFonts w:ascii="Arial" w:hAnsi="Arial" w:cs="Arial"/>
          <w:sz w:val="24"/>
          <w:szCs w:val="24"/>
        </w:rPr>
        <w:t>o.</w:t>
      </w:r>
      <w:r w:rsidR="00636E50"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3B226F" w:rsidRPr="00954B5A">
        <w:rPr>
          <w:rFonts w:ascii="Arial" w:hAnsi="Arial" w:cs="Arial"/>
          <w:sz w:val="24"/>
          <w:szCs w:val="24"/>
        </w:rPr>
        <w:t>[</w:t>
      </w:r>
      <w:r w:rsidR="003B226F">
        <w:rPr>
          <w:rFonts w:ascii="Arial" w:hAnsi="Arial" w:cs="Arial"/>
          <w:sz w:val="24"/>
          <w:szCs w:val="24"/>
        </w:rPr>
        <w:t>Remember</w:t>
      </w:r>
      <w:r w:rsidR="003B226F" w:rsidRPr="00954B5A">
        <w:rPr>
          <w:rFonts w:ascii="Arial" w:hAnsi="Arial" w:cs="Arial"/>
          <w:sz w:val="24"/>
          <w:szCs w:val="24"/>
        </w:rPr>
        <w:t>]</w:t>
      </w:r>
    </w:p>
    <w:p w14:paraId="6EEA211D" w14:textId="77777777" w:rsidR="00E8207B" w:rsidRDefault="00E8207B" w:rsidP="00E8207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27055630" w14:textId="77777777" w:rsidR="00E8207B" w:rsidRPr="00B47B65" w:rsidRDefault="00E8207B" w:rsidP="00E8207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12C844A2" w14:textId="28B3E9DE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3A1F7C">
        <w:rPr>
          <w:rFonts w:ascii="Arial" w:hAnsi="Arial" w:cs="Arial"/>
          <w:sz w:val="24"/>
          <w:szCs w:val="24"/>
        </w:rPr>
        <w:t>Summarize the factors of Marketing Mix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36E50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636E5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</w:t>
      </w:r>
      <w:proofErr w:type="gramEnd"/>
      <w:r w:rsidRPr="00954B5A">
        <w:rPr>
          <w:rFonts w:ascii="Arial" w:hAnsi="Arial" w:cs="Arial"/>
          <w:sz w:val="24"/>
          <w:szCs w:val="24"/>
        </w:rPr>
        <w:t>C.O.N</w:t>
      </w:r>
      <w:r>
        <w:rPr>
          <w:rFonts w:ascii="Arial" w:hAnsi="Arial" w:cs="Arial"/>
          <w:sz w:val="24"/>
          <w:szCs w:val="24"/>
        </w:rPr>
        <w:t>o.</w:t>
      </w:r>
      <w:r w:rsidR="00636E50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3B226F" w:rsidRPr="00954B5A">
        <w:rPr>
          <w:rFonts w:ascii="Arial" w:hAnsi="Arial" w:cs="Arial"/>
          <w:sz w:val="24"/>
          <w:szCs w:val="24"/>
        </w:rPr>
        <w:t>[</w:t>
      </w:r>
      <w:r w:rsidR="003B226F">
        <w:rPr>
          <w:rFonts w:ascii="Arial" w:hAnsi="Arial" w:cs="Arial"/>
          <w:sz w:val="24"/>
          <w:szCs w:val="24"/>
        </w:rPr>
        <w:t>Understand</w:t>
      </w:r>
      <w:r w:rsidR="003B226F" w:rsidRPr="00954B5A">
        <w:rPr>
          <w:rFonts w:ascii="Arial" w:hAnsi="Arial" w:cs="Arial"/>
          <w:sz w:val="24"/>
          <w:szCs w:val="24"/>
        </w:rPr>
        <w:t>]</w:t>
      </w:r>
    </w:p>
    <w:p w14:paraId="27FDC27C" w14:textId="6DD2DB2C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3A1F7C">
        <w:rPr>
          <w:rFonts w:ascii="Arial" w:hAnsi="Arial" w:cs="Arial"/>
          <w:sz w:val="24"/>
          <w:szCs w:val="24"/>
        </w:rPr>
        <w:t xml:space="preserve">Explain the techniques of Marketing Mix </w:t>
      </w:r>
      <w:proofErr w:type="gramStart"/>
      <w:r w:rsidR="003A1F7C">
        <w:rPr>
          <w:rFonts w:ascii="Arial" w:hAnsi="Arial" w:cs="Arial"/>
          <w:sz w:val="24"/>
          <w:szCs w:val="24"/>
        </w:rPr>
        <w:t>model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636E50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) </w:t>
      </w:r>
      <w:bookmarkStart w:id="2" w:name="_Hlk173318419"/>
      <w:r w:rsidR="003B226F" w:rsidRPr="00954B5A">
        <w:rPr>
          <w:rFonts w:ascii="Arial" w:hAnsi="Arial" w:cs="Arial"/>
          <w:sz w:val="24"/>
          <w:szCs w:val="24"/>
        </w:rPr>
        <w:t>[</w:t>
      </w:r>
      <w:r w:rsidR="003B226F">
        <w:rPr>
          <w:rFonts w:ascii="Arial" w:hAnsi="Arial" w:cs="Arial"/>
          <w:sz w:val="24"/>
          <w:szCs w:val="24"/>
        </w:rPr>
        <w:t>Understand</w:t>
      </w:r>
      <w:r w:rsidR="003B226F" w:rsidRPr="00954B5A">
        <w:rPr>
          <w:rFonts w:ascii="Arial" w:hAnsi="Arial" w:cs="Arial"/>
          <w:sz w:val="24"/>
          <w:szCs w:val="24"/>
        </w:rPr>
        <w:t>]</w:t>
      </w:r>
      <w:bookmarkEnd w:id="2"/>
    </w:p>
    <w:p w14:paraId="4D1ADB66" w14:textId="238F3EBD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954B5A">
        <w:rPr>
          <w:rFonts w:ascii="Arial" w:hAnsi="Arial" w:cs="Arial"/>
          <w:sz w:val="24"/>
          <w:szCs w:val="24"/>
        </w:rPr>
        <w:t>.</w:t>
      </w:r>
      <w:r w:rsidR="003A1F7C" w:rsidRPr="003A1F7C">
        <w:rPr>
          <w:rFonts w:ascii="Arial" w:hAnsi="Arial" w:cs="Arial"/>
          <w:sz w:val="24"/>
          <w:szCs w:val="24"/>
        </w:rPr>
        <w:t xml:space="preserve"> </w:t>
      </w:r>
      <w:r w:rsidR="003A1F7C">
        <w:rPr>
          <w:rFonts w:ascii="Arial" w:hAnsi="Arial" w:cs="Arial"/>
          <w:sz w:val="24"/>
          <w:szCs w:val="24"/>
        </w:rPr>
        <w:t xml:space="preserve">Describe the steps of </w:t>
      </w:r>
      <w:proofErr w:type="gramStart"/>
      <w:r w:rsidR="003A1F7C">
        <w:rPr>
          <w:rFonts w:ascii="Arial" w:hAnsi="Arial" w:cs="Arial"/>
          <w:sz w:val="24"/>
          <w:szCs w:val="24"/>
        </w:rPr>
        <w:t>Marketing  Mix</w:t>
      </w:r>
      <w:proofErr w:type="gramEnd"/>
      <w:r w:rsidR="003A1F7C">
        <w:rPr>
          <w:rFonts w:ascii="Arial" w:hAnsi="Arial" w:cs="Arial"/>
          <w:sz w:val="24"/>
          <w:szCs w:val="24"/>
        </w:rPr>
        <w:tab/>
      </w:r>
      <w:r w:rsidR="003A1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636E50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3B226F" w:rsidRPr="00954B5A">
        <w:rPr>
          <w:rFonts w:ascii="Arial" w:hAnsi="Arial" w:cs="Arial"/>
          <w:sz w:val="24"/>
          <w:szCs w:val="24"/>
        </w:rPr>
        <w:t>[</w:t>
      </w:r>
      <w:r w:rsidR="003B226F">
        <w:rPr>
          <w:rFonts w:ascii="Arial" w:hAnsi="Arial" w:cs="Arial"/>
          <w:sz w:val="24"/>
          <w:szCs w:val="24"/>
        </w:rPr>
        <w:t>Understand</w:t>
      </w:r>
      <w:r w:rsidR="003B226F" w:rsidRPr="00954B5A">
        <w:rPr>
          <w:rFonts w:ascii="Arial" w:hAnsi="Arial" w:cs="Arial"/>
          <w:sz w:val="24"/>
          <w:szCs w:val="24"/>
        </w:rPr>
        <w:t>]</w:t>
      </w:r>
    </w:p>
    <w:p w14:paraId="1A5FB56B" w14:textId="0364CF7A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3A1F7C">
        <w:rPr>
          <w:rFonts w:ascii="Arial" w:hAnsi="Arial" w:cs="Arial"/>
          <w:sz w:val="24"/>
          <w:szCs w:val="24"/>
        </w:rPr>
        <w:t xml:space="preserve">Explain the pros and cons of discount pricing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636E50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3B226F" w:rsidRPr="00954B5A">
        <w:rPr>
          <w:rFonts w:ascii="Arial" w:hAnsi="Arial" w:cs="Arial"/>
          <w:sz w:val="24"/>
          <w:szCs w:val="24"/>
        </w:rPr>
        <w:t>[</w:t>
      </w:r>
      <w:r w:rsidR="003B226F">
        <w:rPr>
          <w:rFonts w:ascii="Arial" w:hAnsi="Arial" w:cs="Arial"/>
          <w:sz w:val="24"/>
          <w:szCs w:val="24"/>
        </w:rPr>
        <w:t>Understand</w:t>
      </w:r>
      <w:r w:rsidR="003B226F" w:rsidRPr="00954B5A">
        <w:rPr>
          <w:rFonts w:ascii="Arial" w:hAnsi="Arial" w:cs="Arial"/>
          <w:sz w:val="24"/>
          <w:szCs w:val="24"/>
        </w:rPr>
        <w:t>]</w:t>
      </w:r>
    </w:p>
    <w:p w14:paraId="64BF89C8" w14:textId="18E9DFCA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1B0247">
        <w:rPr>
          <w:rFonts w:ascii="Arial" w:hAnsi="Arial" w:cs="Arial"/>
          <w:sz w:val="24"/>
          <w:szCs w:val="24"/>
        </w:rPr>
        <w:t xml:space="preserve">Explain the incremental variables in Marketing Mix model       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1B0247">
        <w:rPr>
          <w:rFonts w:ascii="Arial" w:hAnsi="Arial" w:cs="Arial"/>
          <w:sz w:val="24"/>
          <w:szCs w:val="24"/>
        </w:rPr>
        <w:t xml:space="preserve">   </w:t>
      </w:r>
      <w:r w:rsidRPr="00954B5A">
        <w:rPr>
          <w:rFonts w:ascii="Arial" w:hAnsi="Arial" w:cs="Arial"/>
          <w:sz w:val="24"/>
          <w:szCs w:val="24"/>
        </w:rPr>
        <w:t>(</w:t>
      </w:r>
      <w:proofErr w:type="gramEnd"/>
      <w:r w:rsidRPr="00954B5A">
        <w:rPr>
          <w:rFonts w:ascii="Arial" w:hAnsi="Arial" w:cs="Arial"/>
          <w:sz w:val="24"/>
          <w:szCs w:val="24"/>
        </w:rPr>
        <w:t>C.O.N</w:t>
      </w:r>
      <w:r>
        <w:rPr>
          <w:rFonts w:ascii="Arial" w:hAnsi="Arial" w:cs="Arial"/>
          <w:sz w:val="24"/>
          <w:szCs w:val="24"/>
        </w:rPr>
        <w:t>o.</w:t>
      </w:r>
      <w:r w:rsidR="00636E50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3B226F" w:rsidRPr="00954B5A">
        <w:rPr>
          <w:rFonts w:ascii="Arial" w:hAnsi="Arial" w:cs="Arial"/>
          <w:sz w:val="24"/>
          <w:szCs w:val="24"/>
        </w:rPr>
        <w:t>[</w:t>
      </w:r>
      <w:r w:rsidR="003B226F">
        <w:rPr>
          <w:rFonts w:ascii="Arial" w:hAnsi="Arial" w:cs="Arial"/>
          <w:sz w:val="24"/>
          <w:szCs w:val="24"/>
        </w:rPr>
        <w:t>Understand</w:t>
      </w:r>
      <w:r w:rsidR="003B226F" w:rsidRPr="00954B5A">
        <w:rPr>
          <w:rFonts w:ascii="Arial" w:hAnsi="Arial" w:cs="Arial"/>
          <w:sz w:val="24"/>
          <w:szCs w:val="24"/>
        </w:rPr>
        <w:t>]</w:t>
      </w:r>
    </w:p>
    <w:p w14:paraId="2315BB8A" w14:textId="77247E56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3B226F">
        <w:rPr>
          <w:rFonts w:ascii="Arial" w:hAnsi="Arial" w:cs="Arial"/>
          <w:sz w:val="24"/>
          <w:szCs w:val="24"/>
        </w:rPr>
        <w:t>Classify the Key Performance indicator in Marketing Analytics</w:t>
      </w:r>
      <w:r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636E50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3B226F" w:rsidRPr="00954B5A">
        <w:rPr>
          <w:rFonts w:ascii="Arial" w:hAnsi="Arial" w:cs="Arial"/>
          <w:sz w:val="24"/>
          <w:szCs w:val="24"/>
        </w:rPr>
        <w:t>[</w:t>
      </w:r>
      <w:r w:rsidR="003B226F">
        <w:rPr>
          <w:rFonts w:ascii="Arial" w:hAnsi="Arial" w:cs="Arial"/>
          <w:sz w:val="24"/>
          <w:szCs w:val="24"/>
        </w:rPr>
        <w:t>Understand</w:t>
      </w:r>
      <w:r w:rsidR="003B226F" w:rsidRPr="00954B5A">
        <w:rPr>
          <w:rFonts w:ascii="Arial" w:hAnsi="Arial" w:cs="Arial"/>
          <w:sz w:val="24"/>
          <w:szCs w:val="24"/>
        </w:rPr>
        <w:t>]</w:t>
      </w:r>
    </w:p>
    <w:p w14:paraId="07AF3800" w14:textId="4AEFA00F" w:rsidR="00E8207B" w:rsidRDefault="00E8207B" w:rsidP="001054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14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3B226F">
        <w:rPr>
          <w:rFonts w:ascii="Arial" w:hAnsi="Arial" w:cs="Arial"/>
          <w:sz w:val="24"/>
          <w:szCs w:val="24"/>
        </w:rPr>
        <w:t xml:space="preserve">Summarize the metrics of Churn Analysis </w:t>
      </w:r>
      <w:r w:rsidR="003B226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636E50"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3B226F" w:rsidRPr="00954B5A">
        <w:rPr>
          <w:rFonts w:ascii="Arial" w:hAnsi="Arial" w:cs="Arial"/>
          <w:sz w:val="24"/>
          <w:szCs w:val="24"/>
        </w:rPr>
        <w:t>[</w:t>
      </w:r>
      <w:r w:rsidR="003B226F">
        <w:rPr>
          <w:rFonts w:ascii="Arial" w:hAnsi="Arial" w:cs="Arial"/>
          <w:sz w:val="24"/>
          <w:szCs w:val="24"/>
        </w:rPr>
        <w:t>Understand</w:t>
      </w:r>
      <w:r w:rsidR="003B226F" w:rsidRPr="00954B5A">
        <w:rPr>
          <w:rFonts w:ascii="Arial" w:hAnsi="Arial" w:cs="Arial"/>
          <w:sz w:val="24"/>
          <w:szCs w:val="24"/>
        </w:rPr>
        <w:t>]</w:t>
      </w:r>
    </w:p>
    <w:p w14:paraId="68041A9C" w14:textId="77777777" w:rsidR="00E8207B" w:rsidRDefault="00E8207B" w:rsidP="00E8207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007DBEDF" w14:textId="77777777" w:rsidR="00E8207B" w:rsidRPr="00B47B65" w:rsidRDefault="00E8207B" w:rsidP="00E8207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3102F93" w14:textId="709FE8AF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1054F5">
        <w:rPr>
          <w:rFonts w:ascii="Arial" w:hAnsi="Arial" w:cs="Arial"/>
          <w:sz w:val="24"/>
          <w:szCs w:val="24"/>
        </w:rPr>
        <w:t xml:space="preserve">Illustrate types of Price Promotion         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054F5">
        <w:rPr>
          <w:rFonts w:ascii="Arial" w:hAnsi="Arial" w:cs="Arial"/>
          <w:sz w:val="24"/>
          <w:szCs w:val="24"/>
        </w:rPr>
        <w:t xml:space="preserve">                           </w:t>
      </w:r>
      <w:proofErr w:type="gramStart"/>
      <w:r w:rsidR="001054F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</w:t>
      </w:r>
      <w:proofErr w:type="gramEnd"/>
      <w:r w:rsidRPr="00954B5A">
        <w:rPr>
          <w:rFonts w:ascii="Arial" w:hAnsi="Arial" w:cs="Arial"/>
          <w:sz w:val="24"/>
          <w:szCs w:val="24"/>
        </w:rPr>
        <w:t>C.O.N</w:t>
      </w:r>
      <w:r>
        <w:rPr>
          <w:rFonts w:ascii="Arial" w:hAnsi="Arial" w:cs="Arial"/>
          <w:sz w:val="24"/>
          <w:szCs w:val="24"/>
        </w:rPr>
        <w:t>o.</w:t>
      </w:r>
      <w:r w:rsidR="001054F5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1054F5"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4EFE0DF1" w14:textId="51B5F9B4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1054F5">
        <w:rPr>
          <w:rFonts w:ascii="Arial" w:hAnsi="Arial" w:cs="Arial"/>
          <w:sz w:val="24"/>
          <w:szCs w:val="24"/>
        </w:rPr>
        <w:t>Classify pricing Analytics with Price Skimming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054F5">
        <w:rPr>
          <w:rFonts w:ascii="Arial" w:hAnsi="Arial" w:cs="Arial"/>
          <w:sz w:val="24"/>
          <w:szCs w:val="24"/>
        </w:rPr>
        <w:t xml:space="preserve">                           </w:t>
      </w:r>
      <w:proofErr w:type="gramStart"/>
      <w:r w:rsidR="001054F5">
        <w:rPr>
          <w:rFonts w:ascii="Arial" w:hAnsi="Arial" w:cs="Arial"/>
          <w:sz w:val="24"/>
          <w:szCs w:val="24"/>
        </w:rPr>
        <w:t xml:space="preserve">   </w:t>
      </w:r>
      <w:r w:rsidRPr="00954B5A">
        <w:rPr>
          <w:rFonts w:ascii="Arial" w:hAnsi="Arial" w:cs="Arial"/>
          <w:sz w:val="24"/>
          <w:szCs w:val="24"/>
        </w:rPr>
        <w:t>(</w:t>
      </w:r>
      <w:proofErr w:type="gramEnd"/>
      <w:r w:rsidRPr="00954B5A">
        <w:rPr>
          <w:rFonts w:ascii="Arial" w:hAnsi="Arial" w:cs="Arial"/>
          <w:sz w:val="24"/>
          <w:szCs w:val="24"/>
        </w:rPr>
        <w:t>C.O.N</w:t>
      </w:r>
      <w:r>
        <w:rPr>
          <w:rFonts w:ascii="Arial" w:hAnsi="Arial" w:cs="Arial"/>
          <w:sz w:val="24"/>
          <w:szCs w:val="24"/>
        </w:rPr>
        <w:t>o.</w:t>
      </w:r>
      <w:r w:rsidR="001054F5"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1054F5" w:rsidRPr="00954B5A">
        <w:rPr>
          <w:rFonts w:ascii="Arial" w:hAnsi="Arial" w:cs="Arial"/>
          <w:sz w:val="24"/>
          <w:szCs w:val="24"/>
        </w:rPr>
        <w:t>[</w:t>
      </w:r>
      <w:r w:rsidR="001054F5">
        <w:rPr>
          <w:rFonts w:ascii="Arial" w:hAnsi="Arial" w:cs="Arial"/>
          <w:sz w:val="24"/>
          <w:szCs w:val="24"/>
        </w:rPr>
        <w:t>Apply</w:t>
      </w:r>
      <w:r w:rsidR="001054F5" w:rsidRPr="00954B5A">
        <w:rPr>
          <w:rFonts w:ascii="Arial" w:hAnsi="Arial" w:cs="Arial"/>
          <w:sz w:val="24"/>
          <w:szCs w:val="24"/>
        </w:rPr>
        <w:t>]</w:t>
      </w:r>
    </w:p>
    <w:p w14:paraId="0369BF61" w14:textId="17816A2F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1054F5">
        <w:rPr>
          <w:rFonts w:ascii="Arial" w:hAnsi="Arial" w:cs="Arial"/>
          <w:sz w:val="24"/>
          <w:szCs w:val="24"/>
        </w:rPr>
        <w:t xml:space="preserve">Illustrate the types of pricing techniques that can be adopted by a company.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1054F5"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1054F5" w:rsidRPr="00954B5A">
        <w:rPr>
          <w:rFonts w:ascii="Arial" w:hAnsi="Arial" w:cs="Arial"/>
          <w:sz w:val="24"/>
          <w:szCs w:val="24"/>
        </w:rPr>
        <w:t>[</w:t>
      </w:r>
      <w:r w:rsidR="001054F5">
        <w:rPr>
          <w:rFonts w:ascii="Arial" w:hAnsi="Arial" w:cs="Arial"/>
          <w:sz w:val="24"/>
          <w:szCs w:val="24"/>
        </w:rPr>
        <w:t>Apply</w:t>
      </w:r>
      <w:r w:rsidR="001054F5" w:rsidRPr="00954B5A">
        <w:rPr>
          <w:rFonts w:ascii="Arial" w:hAnsi="Arial" w:cs="Arial"/>
          <w:sz w:val="24"/>
          <w:szCs w:val="24"/>
        </w:rPr>
        <w:t>]</w:t>
      </w:r>
    </w:p>
    <w:p w14:paraId="0ADFA423" w14:textId="77777777" w:rsidR="00E8207B" w:rsidRPr="002E36E2" w:rsidRDefault="00E8207B" w:rsidP="00E8207B">
      <w:pPr>
        <w:jc w:val="center"/>
        <w:rPr>
          <w:rFonts w:ascii="Arial" w:hAnsi="Arial" w:cs="Arial"/>
          <w:sz w:val="24"/>
          <w:szCs w:val="24"/>
        </w:rPr>
      </w:pPr>
    </w:p>
    <w:p w14:paraId="09C22AC2" w14:textId="77777777" w:rsidR="00B33112" w:rsidRDefault="00B33112"/>
    <w:sectPr w:rsidR="00B33112" w:rsidSect="00E8207B">
      <w:footerReference w:type="default" r:id="rId8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9D9F2" w14:textId="77777777" w:rsidR="0015419C" w:rsidRDefault="0015419C">
      <w:pPr>
        <w:spacing w:after="0" w:line="240" w:lineRule="auto"/>
      </w:pPr>
      <w:r>
        <w:separator/>
      </w:r>
    </w:p>
  </w:endnote>
  <w:endnote w:type="continuationSeparator" w:id="0">
    <w:p w14:paraId="15F45E38" w14:textId="77777777" w:rsidR="0015419C" w:rsidRDefault="00154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17AC1" w14:textId="3FED190F" w:rsidR="00007B37" w:rsidRPr="00565156" w:rsidRDefault="00E405FC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0181E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0181E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2EBEFE7A" w14:textId="77777777" w:rsidR="00007B37" w:rsidRDefault="00007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E41F8" w14:textId="77777777" w:rsidR="0015419C" w:rsidRDefault="0015419C">
      <w:pPr>
        <w:spacing w:after="0" w:line="240" w:lineRule="auto"/>
      </w:pPr>
      <w:r>
        <w:separator/>
      </w:r>
    </w:p>
  </w:footnote>
  <w:footnote w:type="continuationSeparator" w:id="0">
    <w:p w14:paraId="259C02D0" w14:textId="77777777" w:rsidR="0015419C" w:rsidRDefault="00154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69"/>
    <w:rsid w:val="00007B37"/>
    <w:rsid w:val="001054F5"/>
    <w:rsid w:val="0015419C"/>
    <w:rsid w:val="001B0247"/>
    <w:rsid w:val="002A4501"/>
    <w:rsid w:val="003A1F7C"/>
    <w:rsid w:val="003B226F"/>
    <w:rsid w:val="003B619C"/>
    <w:rsid w:val="003C3CFB"/>
    <w:rsid w:val="00447A2A"/>
    <w:rsid w:val="00581251"/>
    <w:rsid w:val="00636E50"/>
    <w:rsid w:val="006D006D"/>
    <w:rsid w:val="00827422"/>
    <w:rsid w:val="00B33112"/>
    <w:rsid w:val="00C65E85"/>
    <w:rsid w:val="00C773A3"/>
    <w:rsid w:val="00C80DFC"/>
    <w:rsid w:val="00D42BC7"/>
    <w:rsid w:val="00E0181E"/>
    <w:rsid w:val="00E405FC"/>
    <w:rsid w:val="00E8207B"/>
    <w:rsid w:val="00E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47A75"/>
  <w15:chartTrackingRefBased/>
  <w15:docId w15:val="{99E46C98-A3D7-4ABA-8460-2FAF4FD8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07B"/>
    <w:pPr>
      <w:spacing w:after="200" w:line="276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07B"/>
    <w:pPr>
      <w:ind w:left="720"/>
      <w:contextualSpacing/>
    </w:pPr>
  </w:style>
  <w:style w:type="table" w:styleId="TableGrid">
    <w:name w:val="Table Grid"/>
    <w:basedOn w:val="TableNormal"/>
    <w:uiPriority w:val="59"/>
    <w:rsid w:val="00E8207B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8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07B"/>
    <w:rPr>
      <w:rFonts w:ascii="Calibri" w:eastAsia="Times New Roman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CHAITRA VH</dc:creator>
  <cp:keywords/>
  <dc:description/>
  <cp:lastModifiedBy>Admin</cp:lastModifiedBy>
  <cp:revision>9</cp:revision>
  <dcterms:created xsi:type="dcterms:W3CDTF">2024-07-31T03:27:00Z</dcterms:created>
  <dcterms:modified xsi:type="dcterms:W3CDTF">2024-08-10T06:41:00Z</dcterms:modified>
</cp:coreProperties>
</file>