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B90664" w14:paraId="431C8566" w14:textId="77777777" w:rsidTr="00CE4C5B">
        <w:trPr>
          <w:trHeight w:val="618"/>
        </w:trPr>
        <w:tc>
          <w:tcPr>
            <w:tcW w:w="970" w:type="dxa"/>
          </w:tcPr>
          <w:p w14:paraId="5E9D4B94" w14:textId="77777777" w:rsidR="00CE4C5B" w:rsidRPr="00B90664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536959DC" w14:textId="77777777" w:rsidR="00CE4C5B" w:rsidRPr="00B90664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B90664">
              <w:rPr>
                <w:sz w:val="16"/>
              </w:rPr>
              <w:t>Roll</w:t>
            </w:r>
            <w:r w:rsidRPr="00B90664">
              <w:rPr>
                <w:spacing w:val="-2"/>
                <w:sz w:val="16"/>
              </w:rPr>
              <w:t xml:space="preserve"> </w:t>
            </w:r>
            <w:r w:rsidRPr="00B90664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0BA938BF" w14:textId="77777777" w:rsidR="00CE4C5B" w:rsidRPr="00B90664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75F2B978" w14:textId="77777777" w:rsidR="00CE4C5B" w:rsidRPr="00B90664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7BC238BC" w14:textId="77777777" w:rsidR="00CE4C5B" w:rsidRPr="00B90664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65078625" w14:textId="77777777" w:rsidR="00CE4C5B" w:rsidRPr="00B90664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6CB23166" w14:textId="77777777" w:rsidR="00CE4C5B" w:rsidRPr="00B90664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0B1E0ED8" w14:textId="77777777" w:rsidR="00CE4C5B" w:rsidRPr="00B90664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1B2C2074" w14:textId="77777777" w:rsidR="00CE4C5B" w:rsidRPr="00B90664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06E5CD86" w14:textId="77777777" w:rsidR="00CE4C5B" w:rsidRPr="00B90664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390A36D1" w14:textId="77777777" w:rsidR="00CE4C5B" w:rsidRPr="00B90664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57E5BF0D" w14:textId="77777777" w:rsidR="00CE4C5B" w:rsidRPr="00B90664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23DF285F" w14:textId="77777777" w:rsidR="00CE4C5B" w:rsidRPr="00B90664" w:rsidRDefault="00CE4C5B" w:rsidP="00CE4C5B">
            <w:pPr>
              <w:pStyle w:val="TableParagraph"/>
            </w:pPr>
          </w:p>
        </w:tc>
      </w:tr>
    </w:tbl>
    <w:p w14:paraId="38367F6F" w14:textId="77777777" w:rsidR="00CE4C5B" w:rsidRPr="00B90664" w:rsidRDefault="00CE4C5B" w:rsidP="00CE4C5B">
      <w:pPr>
        <w:pStyle w:val="Title"/>
        <w:ind w:left="5046" w:right="1604"/>
        <w:rPr>
          <w:spacing w:val="-2"/>
        </w:rPr>
      </w:pPr>
    </w:p>
    <w:p w14:paraId="1DC395F3" w14:textId="77777777" w:rsidR="00CE4C5B" w:rsidRPr="00B90664" w:rsidRDefault="00CE4C5B" w:rsidP="00CE4C5B">
      <w:pPr>
        <w:pStyle w:val="Title"/>
        <w:ind w:left="5046" w:right="1604"/>
        <w:rPr>
          <w:spacing w:val="-2"/>
        </w:rPr>
      </w:pPr>
    </w:p>
    <w:p w14:paraId="735C4FD5" w14:textId="77777777" w:rsidR="00CE4C5B" w:rsidRPr="00B90664" w:rsidRDefault="00CE4C5B" w:rsidP="00CE4C5B">
      <w:pPr>
        <w:pStyle w:val="Title"/>
        <w:ind w:left="5046" w:right="1604"/>
      </w:pPr>
      <w:r w:rsidRPr="00B90664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3AF5D626" wp14:editId="04255436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0664">
        <w:rPr>
          <w:spacing w:val="-2"/>
        </w:rPr>
        <w:t>PRESIDENCY</w:t>
      </w:r>
      <w:r w:rsidRPr="00B90664">
        <w:rPr>
          <w:spacing w:val="-12"/>
        </w:rPr>
        <w:t xml:space="preserve"> </w:t>
      </w:r>
      <w:r w:rsidRPr="00B90664">
        <w:rPr>
          <w:spacing w:val="-2"/>
        </w:rPr>
        <w:t>UNIVERSITY BENGALURU</w:t>
      </w:r>
    </w:p>
    <w:p w14:paraId="376FA64D" w14:textId="77777777" w:rsidR="00CE4C5B" w:rsidRPr="00B90664" w:rsidRDefault="00CE4C5B" w:rsidP="00CE4C5B">
      <w:pPr>
        <w:pStyle w:val="Title"/>
        <w:spacing w:before="92"/>
        <w:ind w:firstLine="0"/>
      </w:pPr>
    </w:p>
    <w:p w14:paraId="514B9EA1" w14:textId="77777777" w:rsidR="00CE4C5B" w:rsidRPr="00B90664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B90664">
        <w:t xml:space="preserve">                                                SCHOOL</w:t>
      </w:r>
      <w:r w:rsidRPr="00B90664">
        <w:rPr>
          <w:spacing w:val="-10"/>
        </w:rPr>
        <w:t xml:space="preserve"> </w:t>
      </w:r>
      <w:r w:rsidRPr="00B90664">
        <w:t>OF</w:t>
      </w:r>
      <w:r w:rsidRPr="00B90664">
        <w:rPr>
          <w:spacing w:val="-3"/>
        </w:rPr>
        <w:t xml:space="preserve"> </w:t>
      </w:r>
      <w:r w:rsidRPr="00B90664">
        <w:rPr>
          <w:spacing w:val="-2"/>
        </w:rPr>
        <w:t>ENGINEERING</w:t>
      </w:r>
    </w:p>
    <w:p w14:paraId="5D116B57" w14:textId="69385376" w:rsidR="00CE4C5B" w:rsidRPr="006568B4" w:rsidRDefault="00CE4C5B" w:rsidP="00CE4C5B">
      <w:pPr>
        <w:pStyle w:val="Title"/>
        <w:spacing w:before="92"/>
        <w:ind w:left="0" w:firstLine="0"/>
        <w:rPr>
          <w:spacing w:val="-2"/>
          <w:u w:val="single"/>
        </w:rPr>
      </w:pPr>
      <w:r w:rsidRPr="00B90664">
        <w:rPr>
          <w:spacing w:val="-2"/>
        </w:rPr>
        <w:t xml:space="preserve">            </w:t>
      </w:r>
      <w:r w:rsidR="006568B4">
        <w:rPr>
          <w:spacing w:val="-2"/>
        </w:rPr>
        <w:t xml:space="preserve">                     </w:t>
      </w:r>
      <w:bookmarkStart w:id="0" w:name="_GoBack"/>
      <w:bookmarkEnd w:id="0"/>
      <w:r w:rsidR="006568B4" w:rsidRPr="006568B4">
        <w:rPr>
          <w:spacing w:val="-2"/>
          <w:sz w:val="24"/>
          <w:u w:val="single"/>
        </w:rPr>
        <w:t xml:space="preserve">SUMMER TERM </w:t>
      </w:r>
      <w:r w:rsidR="00035024" w:rsidRPr="006568B4">
        <w:rPr>
          <w:sz w:val="25"/>
          <w:u w:val="single"/>
        </w:rPr>
        <w:t>EN</w:t>
      </w:r>
      <w:r w:rsidR="004762D1" w:rsidRPr="006568B4">
        <w:rPr>
          <w:sz w:val="25"/>
          <w:u w:val="single"/>
        </w:rPr>
        <w:t>D</w:t>
      </w:r>
      <w:r w:rsidR="00B30340" w:rsidRPr="006568B4">
        <w:rPr>
          <w:sz w:val="25"/>
          <w:u w:val="single"/>
        </w:rPr>
        <w:t xml:space="preserve"> </w:t>
      </w:r>
      <w:r w:rsidRPr="006568B4">
        <w:rPr>
          <w:sz w:val="25"/>
          <w:u w:val="single"/>
        </w:rPr>
        <w:t>TERM</w:t>
      </w:r>
      <w:r w:rsidRPr="006568B4">
        <w:rPr>
          <w:spacing w:val="-16"/>
          <w:sz w:val="25"/>
          <w:u w:val="single"/>
        </w:rPr>
        <w:t xml:space="preserve"> </w:t>
      </w:r>
      <w:r w:rsidRPr="006568B4">
        <w:rPr>
          <w:sz w:val="25"/>
          <w:u w:val="single"/>
        </w:rPr>
        <w:t>EXAMINATION</w:t>
      </w:r>
      <w:r w:rsidRPr="006568B4">
        <w:rPr>
          <w:spacing w:val="-15"/>
          <w:sz w:val="25"/>
          <w:u w:val="single"/>
        </w:rPr>
        <w:t xml:space="preserve"> </w:t>
      </w:r>
      <w:r w:rsidR="00035024" w:rsidRPr="006568B4">
        <w:rPr>
          <w:sz w:val="25"/>
          <w:u w:val="single"/>
        </w:rPr>
        <w:t>–</w:t>
      </w:r>
      <w:r w:rsidRPr="006568B4">
        <w:rPr>
          <w:spacing w:val="-15"/>
          <w:sz w:val="25"/>
          <w:u w:val="single"/>
        </w:rPr>
        <w:t xml:space="preserve"> </w:t>
      </w:r>
      <w:r w:rsidR="00035024" w:rsidRPr="006568B4">
        <w:rPr>
          <w:sz w:val="25"/>
          <w:u w:val="single"/>
        </w:rPr>
        <w:t>AUG</w:t>
      </w:r>
      <w:r w:rsidRPr="006568B4">
        <w:rPr>
          <w:spacing w:val="-14"/>
          <w:sz w:val="25"/>
          <w:u w:val="single"/>
        </w:rPr>
        <w:t xml:space="preserve"> </w:t>
      </w:r>
      <w:r w:rsidRPr="006568B4">
        <w:rPr>
          <w:spacing w:val="-4"/>
          <w:sz w:val="25"/>
          <w:u w:val="single"/>
        </w:rPr>
        <w:t>2024</w:t>
      </w:r>
    </w:p>
    <w:p w14:paraId="004FD52E" w14:textId="77777777" w:rsidR="00A84E72" w:rsidRPr="00B90664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B90664" w14:paraId="7C2178E2" w14:textId="77777777" w:rsidTr="00C86DCA">
        <w:trPr>
          <w:trHeight w:val="349"/>
        </w:trPr>
        <w:tc>
          <w:tcPr>
            <w:tcW w:w="5433" w:type="dxa"/>
          </w:tcPr>
          <w:p w14:paraId="11B200C2" w14:textId="268A4380" w:rsidR="004979DC" w:rsidRPr="00B90664" w:rsidRDefault="004979DC">
            <w:r w:rsidRPr="00B90664">
              <w:rPr>
                <w:b/>
                <w:sz w:val="23"/>
              </w:rPr>
              <w:t>Semester</w:t>
            </w:r>
            <w:r w:rsidRPr="00B90664">
              <w:rPr>
                <w:b/>
                <w:spacing w:val="-4"/>
                <w:sz w:val="23"/>
              </w:rPr>
              <w:t xml:space="preserve"> </w:t>
            </w:r>
            <w:r w:rsidRPr="00B90664">
              <w:rPr>
                <w:b/>
                <w:sz w:val="23"/>
              </w:rPr>
              <w:t>:</w:t>
            </w:r>
            <w:r w:rsidR="00804972" w:rsidRPr="00B90664">
              <w:rPr>
                <w:b/>
                <w:sz w:val="23"/>
              </w:rPr>
              <w:t xml:space="preserve"> </w:t>
            </w:r>
            <w:r w:rsidR="000B4A28" w:rsidRPr="00B90664">
              <w:rPr>
                <w:b/>
                <w:sz w:val="23"/>
              </w:rPr>
              <w:t>Summer Term</w:t>
            </w:r>
            <w:r w:rsidR="00804972" w:rsidRPr="00B90664">
              <w:rPr>
                <w:b/>
                <w:sz w:val="23"/>
              </w:rPr>
              <w:t xml:space="preserve"> 2023-24</w:t>
            </w:r>
          </w:p>
        </w:tc>
        <w:tc>
          <w:tcPr>
            <w:tcW w:w="5434" w:type="dxa"/>
          </w:tcPr>
          <w:p w14:paraId="74D3CB0C" w14:textId="60691696" w:rsidR="004979DC" w:rsidRPr="00B90664" w:rsidRDefault="0081054E">
            <w:r w:rsidRPr="00B90664">
              <w:rPr>
                <w:b/>
                <w:sz w:val="23"/>
              </w:rPr>
              <w:t>Date</w:t>
            </w:r>
            <w:r w:rsidRPr="00B90664">
              <w:rPr>
                <w:b/>
                <w:spacing w:val="-5"/>
                <w:sz w:val="23"/>
              </w:rPr>
              <w:t xml:space="preserve"> </w:t>
            </w:r>
            <w:r w:rsidRPr="00B90664">
              <w:rPr>
                <w:b/>
                <w:sz w:val="23"/>
              </w:rPr>
              <w:t>:</w:t>
            </w:r>
            <w:r w:rsidR="00804972" w:rsidRPr="00B90664">
              <w:rPr>
                <w:b/>
                <w:sz w:val="23"/>
              </w:rPr>
              <w:t xml:space="preserve"> </w:t>
            </w:r>
            <w:r w:rsidR="00035024" w:rsidRPr="00B90664">
              <w:rPr>
                <w:b/>
                <w:sz w:val="23"/>
              </w:rPr>
              <w:t>07</w:t>
            </w:r>
            <w:r w:rsidR="00804972" w:rsidRPr="00B90664">
              <w:rPr>
                <w:b/>
                <w:sz w:val="23"/>
              </w:rPr>
              <w:t>-0</w:t>
            </w:r>
            <w:r w:rsidR="00035024" w:rsidRPr="00B90664">
              <w:rPr>
                <w:b/>
                <w:sz w:val="23"/>
              </w:rPr>
              <w:t>8</w:t>
            </w:r>
            <w:r w:rsidR="00804972" w:rsidRPr="00B90664">
              <w:rPr>
                <w:b/>
                <w:sz w:val="23"/>
              </w:rPr>
              <w:t>-2024</w:t>
            </w:r>
          </w:p>
        </w:tc>
      </w:tr>
      <w:tr w:rsidR="004979DC" w:rsidRPr="00B90664" w14:paraId="735B431B" w14:textId="77777777" w:rsidTr="00C86DCA">
        <w:trPr>
          <w:trHeight w:val="329"/>
        </w:trPr>
        <w:tc>
          <w:tcPr>
            <w:tcW w:w="5433" w:type="dxa"/>
          </w:tcPr>
          <w:p w14:paraId="2B276D50" w14:textId="085A6BB7" w:rsidR="004979DC" w:rsidRPr="00B90664" w:rsidRDefault="004979DC">
            <w:r w:rsidRPr="00B90664">
              <w:rPr>
                <w:b/>
                <w:sz w:val="23"/>
              </w:rPr>
              <w:t>Course</w:t>
            </w:r>
            <w:r w:rsidRPr="00B90664">
              <w:rPr>
                <w:b/>
                <w:spacing w:val="-3"/>
                <w:sz w:val="23"/>
              </w:rPr>
              <w:t xml:space="preserve"> </w:t>
            </w:r>
            <w:r w:rsidRPr="00B90664">
              <w:rPr>
                <w:b/>
                <w:sz w:val="23"/>
              </w:rPr>
              <w:t>Code</w:t>
            </w:r>
            <w:r w:rsidRPr="00B90664">
              <w:rPr>
                <w:b/>
                <w:spacing w:val="-2"/>
                <w:sz w:val="23"/>
              </w:rPr>
              <w:t xml:space="preserve"> </w:t>
            </w:r>
            <w:r w:rsidRPr="00B90664">
              <w:rPr>
                <w:b/>
                <w:sz w:val="23"/>
              </w:rPr>
              <w:t>:</w:t>
            </w:r>
            <w:r w:rsidR="00804972" w:rsidRPr="00B90664">
              <w:rPr>
                <w:b/>
                <w:sz w:val="23"/>
              </w:rPr>
              <w:t xml:space="preserve"> CIV</w:t>
            </w:r>
            <w:r w:rsidR="000B4A28" w:rsidRPr="00B90664">
              <w:rPr>
                <w:b/>
                <w:sz w:val="23"/>
              </w:rPr>
              <w:t>2023</w:t>
            </w:r>
          </w:p>
        </w:tc>
        <w:tc>
          <w:tcPr>
            <w:tcW w:w="5434" w:type="dxa"/>
          </w:tcPr>
          <w:p w14:paraId="22996F9B" w14:textId="4A6D05B7" w:rsidR="004979DC" w:rsidRPr="00B90664" w:rsidRDefault="0081054E">
            <w:r w:rsidRPr="00B90664">
              <w:rPr>
                <w:b/>
                <w:sz w:val="23"/>
              </w:rPr>
              <w:t>Time</w:t>
            </w:r>
            <w:r w:rsidRPr="00B90664">
              <w:rPr>
                <w:b/>
                <w:spacing w:val="-13"/>
                <w:sz w:val="23"/>
              </w:rPr>
              <w:t xml:space="preserve"> </w:t>
            </w:r>
            <w:r w:rsidRPr="00B90664">
              <w:rPr>
                <w:b/>
                <w:sz w:val="23"/>
              </w:rPr>
              <w:t>:</w:t>
            </w:r>
            <w:r w:rsidR="00804972" w:rsidRPr="00B90664">
              <w:rPr>
                <w:b/>
                <w:sz w:val="23"/>
              </w:rPr>
              <w:t xml:space="preserve"> </w:t>
            </w:r>
            <w:r w:rsidR="00035024" w:rsidRPr="00B90664">
              <w:rPr>
                <w:b/>
                <w:sz w:val="23"/>
              </w:rPr>
              <w:t>1</w:t>
            </w:r>
            <w:r w:rsidR="00804972" w:rsidRPr="00B90664">
              <w:rPr>
                <w:b/>
                <w:sz w:val="23"/>
              </w:rPr>
              <w:t>:</w:t>
            </w:r>
            <w:r w:rsidR="00035024" w:rsidRPr="00B90664">
              <w:rPr>
                <w:b/>
                <w:sz w:val="23"/>
              </w:rPr>
              <w:t>0</w:t>
            </w:r>
            <w:r w:rsidR="00804972" w:rsidRPr="00B90664">
              <w:rPr>
                <w:b/>
                <w:sz w:val="23"/>
              </w:rPr>
              <w:t>0</w:t>
            </w:r>
            <w:r w:rsidR="00035024" w:rsidRPr="00B90664">
              <w:rPr>
                <w:b/>
                <w:sz w:val="23"/>
              </w:rPr>
              <w:t>P</w:t>
            </w:r>
            <w:r w:rsidR="00804972" w:rsidRPr="00B90664">
              <w:rPr>
                <w:b/>
                <w:sz w:val="23"/>
              </w:rPr>
              <w:t xml:space="preserve">M to </w:t>
            </w:r>
            <w:r w:rsidR="00035024" w:rsidRPr="00B90664">
              <w:rPr>
                <w:b/>
                <w:sz w:val="23"/>
              </w:rPr>
              <w:t>04</w:t>
            </w:r>
            <w:r w:rsidR="00804972" w:rsidRPr="00B90664">
              <w:rPr>
                <w:b/>
                <w:sz w:val="23"/>
              </w:rPr>
              <w:t>:</w:t>
            </w:r>
            <w:r w:rsidR="000B4A28" w:rsidRPr="00B90664">
              <w:rPr>
                <w:b/>
                <w:sz w:val="23"/>
              </w:rPr>
              <w:t>0</w:t>
            </w:r>
            <w:r w:rsidR="00804972" w:rsidRPr="00B90664">
              <w:rPr>
                <w:b/>
                <w:sz w:val="23"/>
              </w:rPr>
              <w:t>0</w:t>
            </w:r>
            <w:r w:rsidR="00035024" w:rsidRPr="00B90664">
              <w:rPr>
                <w:b/>
                <w:sz w:val="23"/>
              </w:rPr>
              <w:t>P</w:t>
            </w:r>
            <w:r w:rsidR="00804972" w:rsidRPr="00B90664">
              <w:rPr>
                <w:b/>
                <w:sz w:val="23"/>
              </w:rPr>
              <w:t>M</w:t>
            </w:r>
          </w:p>
        </w:tc>
      </w:tr>
      <w:tr w:rsidR="004979DC" w:rsidRPr="00B90664" w14:paraId="197E1DAF" w14:textId="77777777" w:rsidTr="00C86DCA">
        <w:trPr>
          <w:trHeight w:val="349"/>
        </w:trPr>
        <w:tc>
          <w:tcPr>
            <w:tcW w:w="5433" w:type="dxa"/>
          </w:tcPr>
          <w:p w14:paraId="0F2A4CB0" w14:textId="4B616E5E" w:rsidR="004979DC" w:rsidRPr="00B90664" w:rsidRDefault="004979DC">
            <w:pPr>
              <w:rPr>
                <w:b/>
              </w:rPr>
            </w:pPr>
            <w:r w:rsidRPr="00B90664">
              <w:rPr>
                <w:b/>
                <w:sz w:val="23"/>
              </w:rPr>
              <w:t>Course</w:t>
            </w:r>
            <w:r w:rsidRPr="00B90664">
              <w:rPr>
                <w:b/>
                <w:spacing w:val="-6"/>
                <w:sz w:val="23"/>
              </w:rPr>
              <w:t xml:space="preserve"> </w:t>
            </w:r>
            <w:r w:rsidRPr="00B90664">
              <w:rPr>
                <w:b/>
                <w:sz w:val="23"/>
              </w:rPr>
              <w:t>Name</w:t>
            </w:r>
            <w:r w:rsidRPr="00B90664">
              <w:rPr>
                <w:b/>
                <w:spacing w:val="-3"/>
                <w:sz w:val="23"/>
              </w:rPr>
              <w:t xml:space="preserve"> </w:t>
            </w:r>
            <w:r w:rsidRPr="00B90664">
              <w:rPr>
                <w:b/>
                <w:sz w:val="23"/>
              </w:rPr>
              <w:t>:</w:t>
            </w:r>
            <w:r w:rsidR="00804972" w:rsidRPr="00B90664">
              <w:rPr>
                <w:b/>
                <w:sz w:val="23"/>
              </w:rPr>
              <w:t xml:space="preserve"> </w:t>
            </w:r>
            <w:r w:rsidR="000B4A28" w:rsidRPr="00B90664">
              <w:rPr>
                <w:b/>
                <w:color w:val="000000" w:themeColor="text1"/>
              </w:rPr>
              <w:t xml:space="preserve">Airport Engineering &amp; </w:t>
            </w:r>
            <w:proofErr w:type="spellStart"/>
            <w:r w:rsidR="000B4A28" w:rsidRPr="00B90664">
              <w:rPr>
                <w:b/>
                <w:color w:val="000000" w:themeColor="text1"/>
              </w:rPr>
              <w:t>Harbour</w:t>
            </w:r>
            <w:proofErr w:type="spellEnd"/>
          </w:p>
        </w:tc>
        <w:tc>
          <w:tcPr>
            <w:tcW w:w="5434" w:type="dxa"/>
          </w:tcPr>
          <w:p w14:paraId="64CCA260" w14:textId="0D5471EA" w:rsidR="004979DC" w:rsidRPr="00B90664" w:rsidRDefault="0081054E">
            <w:r w:rsidRPr="00B90664">
              <w:rPr>
                <w:b/>
                <w:sz w:val="23"/>
              </w:rPr>
              <w:t>Max</w:t>
            </w:r>
            <w:r w:rsidRPr="00B90664">
              <w:rPr>
                <w:b/>
                <w:spacing w:val="-1"/>
                <w:sz w:val="23"/>
              </w:rPr>
              <w:t xml:space="preserve"> </w:t>
            </w:r>
            <w:r w:rsidRPr="00B90664">
              <w:rPr>
                <w:b/>
                <w:sz w:val="23"/>
              </w:rPr>
              <w:t>Marks</w:t>
            </w:r>
            <w:r w:rsidRPr="00B90664">
              <w:rPr>
                <w:b/>
                <w:spacing w:val="-1"/>
                <w:sz w:val="23"/>
              </w:rPr>
              <w:t xml:space="preserve"> </w:t>
            </w:r>
            <w:r w:rsidRPr="00B90664">
              <w:rPr>
                <w:b/>
                <w:sz w:val="23"/>
              </w:rPr>
              <w:t>:</w:t>
            </w:r>
            <w:r w:rsidR="00035024" w:rsidRPr="00B90664">
              <w:rPr>
                <w:b/>
                <w:sz w:val="23"/>
              </w:rPr>
              <w:t>10</w:t>
            </w:r>
            <w:r w:rsidR="004762D1" w:rsidRPr="00B90664">
              <w:rPr>
                <w:b/>
                <w:sz w:val="23"/>
              </w:rPr>
              <w:t xml:space="preserve">0 </w:t>
            </w:r>
          </w:p>
        </w:tc>
      </w:tr>
      <w:tr w:rsidR="004979DC" w:rsidRPr="00B90664" w14:paraId="56F0C808" w14:textId="77777777" w:rsidTr="00C86DCA">
        <w:trPr>
          <w:trHeight w:val="329"/>
        </w:trPr>
        <w:tc>
          <w:tcPr>
            <w:tcW w:w="5433" w:type="dxa"/>
          </w:tcPr>
          <w:p w14:paraId="16459021" w14:textId="5599C94F" w:rsidR="004979DC" w:rsidRPr="00B90664" w:rsidRDefault="004979DC">
            <w:pPr>
              <w:rPr>
                <w:b/>
              </w:rPr>
            </w:pPr>
            <w:r w:rsidRPr="00B90664">
              <w:rPr>
                <w:b/>
                <w:sz w:val="23"/>
              </w:rPr>
              <w:t>Program</w:t>
            </w:r>
            <w:r w:rsidRPr="00B90664">
              <w:rPr>
                <w:b/>
                <w:spacing w:val="-9"/>
                <w:sz w:val="23"/>
              </w:rPr>
              <w:t xml:space="preserve"> </w:t>
            </w:r>
            <w:r w:rsidRPr="00B90664">
              <w:rPr>
                <w:b/>
                <w:sz w:val="23"/>
              </w:rPr>
              <w:t>:</w:t>
            </w:r>
            <w:r w:rsidR="00804972" w:rsidRPr="00B90664">
              <w:rPr>
                <w:b/>
                <w:sz w:val="23"/>
              </w:rPr>
              <w:t xml:space="preserve"> </w:t>
            </w:r>
            <w:proofErr w:type="spellStart"/>
            <w:r w:rsidR="000B4A28" w:rsidRPr="00B90664">
              <w:rPr>
                <w:b/>
                <w:sz w:val="23"/>
              </w:rPr>
              <w:t>B.Tech</w:t>
            </w:r>
            <w:proofErr w:type="spellEnd"/>
          </w:p>
        </w:tc>
        <w:tc>
          <w:tcPr>
            <w:tcW w:w="5434" w:type="dxa"/>
          </w:tcPr>
          <w:p w14:paraId="05B6F565" w14:textId="04514451" w:rsidR="004979DC" w:rsidRPr="00B90664" w:rsidRDefault="0081054E">
            <w:r w:rsidRPr="00B90664">
              <w:rPr>
                <w:b/>
                <w:sz w:val="23"/>
              </w:rPr>
              <w:t>Weightage</w:t>
            </w:r>
            <w:r w:rsidRPr="00B90664">
              <w:rPr>
                <w:b/>
                <w:spacing w:val="-4"/>
                <w:sz w:val="23"/>
              </w:rPr>
              <w:t xml:space="preserve"> </w:t>
            </w:r>
            <w:r w:rsidRPr="00B90664">
              <w:rPr>
                <w:b/>
                <w:sz w:val="23"/>
              </w:rPr>
              <w:t>:</w:t>
            </w:r>
            <w:r w:rsidR="00035024" w:rsidRPr="00B90664">
              <w:rPr>
                <w:b/>
                <w:sz w:val="23"/>
              </w:rPr>
              <w:t>50</w:t>
            </w:r>
            <w:r w:rsidR="004762D1" w:rsidRPr="00B90664">
              <w:rPr>
                <w:b/>
                <w:sz w:val="23"/>
              </w:rPr>
              <w:t>%</w:t>
            </w:r>
          </w:p>
        </w:tc>
      </w:tr>
    </w:tbl>
    <w:p w14:paraId="6E36B86A" w14:textId="77777777" w:rsidR="00CE4C5B" w:rsidRPr="00B90664" w:rsidRDefault="00CE4C5B"/>
    <w:p w14:paraId="444DAEB9" w14:textId="77777777" w:rsidR="0081054E" w:rsidRPr="00B90664" w:rsidRDefault="0081054E" w:rsidP="0081054E">
      <w:pPr>
        <w:pStyle w:val="BodyText"/>
        <w:spacing w:before="10"/>
        <w:rPr>
          <w:sz w:val="20"/>
        </w:rPr>
      </w:pPr>
    </w:p>
    <w:p w14:paraId="7334BE8E" w14:textId="77777777" w:rsidR="0081054E" w:rsidRPr="00B90664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B90664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271C5E61" wp14:editId="065D8303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497F3523" w14:textId="77777777" w:rsidR="0081054E" w:rsidRPr="00B90664" w:rsidRDefault="0081054E" w:rsidP="0081054E">
      <w:pPr>
        <w:spacing w:before="85"/>
        <w:ind w:left="214"/>
        <w:rPr>
          <w:b/>
          <w:sz w:val="23"/>
        </w:rPr>
      </w:pPr>
      <w:r w:rsidRPr="00B90664">
        <w:rPr>
          <w:b/>
          <w:spacing w:val="-2"/>
          <w:sz w:val="23"/>
        </w:rPr>
        <w:t>Instructions:</w:t>
      </w:r>
    </w:p>
    <w:p w14:paraId="30265AC1" w14:textId="77777777" w:rsidR="0081054E" w:rsidRPr="00B90664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B90664">
        <w:rPr>
          <w:i/>
          <w:sz w:val="23"/>
        </w:rPr>
        <w:t>Read</w:t>
      </w:r>
      <w:r w:rsidRPr="00B90664">
        <w:rPr>
          <w:i/>
          <w:spacing w:val="-7"/>
          <w:sz w:val="23"/>
        </w:rPr>
        <w:t xml:space="preserve"> </w:t>
      </w:r>
      <w:r w:rsidRPr="00B90664">
        <w:rPr>
          <w:i/>
          <w:sz w:val="23"/>
        </w:rPr>
        <w:t>all</w:t>
      </w:r>
      <w:r w:rsidRPr="00B90664">
        <w:rPr>
          <w:i/>
          <w:spacing w:val="-6"/>
          <w:sz w:val="23"/>
        </w:rPr>
        <w:t xml:space="preserve"> </w:t>
      </w:r>
      <w:r w:rsidRPr="00B90664">
        <w:rPr>
          <w:i/>
          <w:sz w:val="23"/>
        </w:rPr>
        <w:t>questions</w:t>
      </w:r>
      <w:r w:rsidRPr="00B90664">
        <w:rPr>
          <w:i/>
          <w:spacing w:val="-5"/>
          <w:sz w:val="23"/>
        </w:rPr>
        <w:t xml:space="preserve"> </w:t>
      </w:r>
      <w:r w:rsidRPr="00B90664">
        <w:rPr>
          <w:i/>
          <w:sz w:val="23"/>
        </w:rPr>
        <w:t>carefully</w:t>
      </w:r>
      <w:r w:rsidRPr="00B90664">
        <w:rPr>
          <w:i/>
          <w:spacing w:val="-4"/>
          <w:sz w:val="23"/>
        </w:rPr>
        <w:t xml:space="preserve"> </w:t>
      </w:r>
      <w:r w:rsidRPr="00B90664">
        <w:rPr>
          <w:i/>
          <w:sz w:val="23"/>
        </w:rPr>
        <w:t>and</w:t>
      </w:r>
      <w:r w:rsidRPr="00B90664">
        <w:rPr>
          <w:i/>
          <w:spacing w:val="-6"/>
          <w:sz w:val="23"/>
        </w:rPr>
        <w:t xml:space="preserve"> </w:t>
      </w:r>
      <w:r w:rsidRPr="00B90664">
        <w:rPr>
          <w:i/>
          <w:sz w:val="23"/>
        </w:rPr>
        <w:t>answer</w:t>
      </w:r>
      <w:r w:rsidRPr="00B90664">
        <w:rPr>
          <w:i/>
          <w:spacing w:val="-5"/>
          <w:sz w:val="23"/>
        </w:rPr>
        <w:t xml:space="preserve"> </w:t>
      </w:r>
      <w:r w:rsidRPr="00B90664">
        <w:rPr>
          <w:i/>
          <w:spacing w:val="-2"/>
          <w:sz w:val="23"/>
        </w:rPr>
        <w:t>accordingly.</w:t>
      </w:r>
    </w:p>
    <w:p w14:paraId="4A746C30" w14:textId="77777777" w:rsidR="0081054E" w:rsidRPr="00B90664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B90664">
        <w:rPr>
          <w:i/>
          <w:sz w:val="23"/>
        </w:rPr>
        <w:t>Question</w:t>
      </w:r>
      <w:r w:rsidRPr="00B90664">
        <w:rPr>
          <w:i/>
          <w:spacing w:val="-4"/>
          <w:sz w:val="23"/>
        </w:rPr>
        <w:t xml:space="preserve"> </w:t>
      </w:r>
      <w:r w:rsidRPr="00B90664">
        <w:rPr>
          <w:i/>
          <w:sz w:val="23"/>
        </w:rPr>
        <w:t>paper</w:t>
      </w:r>
      <w:r w:rsidRPr="00B90664">
        <w:rPr>
          <w:i/>
          <w:spacing w:val="-2"/>
          <w:sz w:val="23"/>
        </w:rPr>
        <w:t xml:space="preserve"> </w:t>
      </w:r>
      <w:r w:rsidRPr="00B90664">
        <w:rPr>
          <w:i/>
          <w:sz w:val="23"/>
        </w:rPr>
        <w:t>consists</w:t>
      </w:r>
      <w:r w:rsidRPr="00B90664">
        <w:rPr>
          <w:i/>
          <w:spacing w:val="-3"/>
          <w:sz w:val="23"/>
        </w:rPr>
        <w:t xml:space="preserve"> </w:t>
      </w:r>
      <w:r w:rsidRPr="00B90664">
        <w:rPr>
          <w:i/>
          <w:sz w:val="23"/>
        </w:rPr>
        <w:t>of</w:t>
      </w:r>
      <w:r w:rsidRPr="00B90664">
        <w:rPr>
          <w:i/>
          <w:spacing w:val="-1"/>
          <w:sz w:val="23"/>
        </w:rPr>
        <w:t xml:space="preserve"> </w:t>
      </w:r>
      <w:r w:rsidRPr="00B90664">
        <w:rPr>
          <w:i/>
          <w:sz w:val="23"/>
        </w:rPr>
        <w:t>3</w:t>
      </w:r>
      <w:r w:rsidRPr="00B90664">
        <w:rPr>
          <w:i/>
          <w:spacing w:val="-3"/>
          <w:sz w:val="23"/>
        </w:rPr>
        <w:t xml:space="preserve"> </w:t>
      </w:r>
      <w:r w:rsidRPr="00B90664">
        <w:rPr>
          <w:i/>
          <w:spacing w:val="-2"/>
          <w:sz w:val="23"/>
        </w:rPr>
        <w:t>parts.</w:t>
      </w:r>
    </w:p>
    <w:p w14:paraId="6F67519D" w14:textId="77777777" w:rsidR="0081054E" w:rsidRPr="00B90664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B90664">
        <w:rPr>
          <w:i/>
          <w:sz w:val="23"/>
        </w:rPr>
        <w:t>Scientific</w:t>
      </w:r>
      <w:r w:rsidRPr="00B90664">
        <w:rPr>
          <w:i/>
          <w:spacing w:val="-5"/>
          <w:sz w:val="23"/>
        </w:rPr>
        <w:t xml:space="preserve"> </w:t>
      </w:r>
      <w:r w:rsidRPr="00B90664">
        <w:rPr>
          <w:i/>
          <w:sz w:val="23"/>
        </w:rPr>
        <w:t>and</w:t>
      </w:r>
      <w:r w:rsidRPr="00B90664">
        <w:rPr>
          <w:i/>
          <w:spacing w:val="-6"/>
          <w:sz w:val="23"/>
        </w:rPr>
        <w:t xml:space="preserve"> </w:t>
      </w:r>
      <w:r w:rsidRPr="00B90664">
        <w:rPr>
          <w:i/>
          <w:sz w:val="23"/>
        </w:rPr>
        <w:t>non-programmable</w:t>
      </w:r>
      <w:r w:rsidRPr="00B90664">
        <w:rPr>
          <w:i/>
          <w:spacing w:val="-5"/>
          <w:sz w:val="23"/>
        </w:rPr>
        <w:t xml:space="preserve"> </w:t>
      </w:r>
      <w:r w:rsidRPr="00B90664">
        <w:rPr>
          <w:i/>
          <w:sz w:val="23"/>
        </w:rPr>
        <w:t>calculator</w:t>
      </w:r>
      <w:r w:rsidRPr="00B90664">
        <w:rPr>
          <w:i/>
          <w:spacing w:val="-5"/>
          <w:sz w:val="23"/>
        </w:rPr>
        <w:t xml:space="preserve"> </w:t>
      </w:r>
      <w:r w:rsidRPr="00B90664">
        <w:rPr>
          <w:i/>
          <w:sz w:val="23"/>
        </w:rPr>
        <w:t>are</w:t>
      </w:r>
      <w:r w:rsidRPr="00B90664">
        <w:rPr>
          <w:i/>
          <w:spacing w:val="-2"/>
          <w:sz w:val="23"/>
        </w:rPr>
        <w:t xml:space="preserve"> permitted.</w:t>
      </w:r>
    </w:p>
    <w:p w14:paraId="69B2EE9E" w14:textId="77777777" w:rsidR="0081054E" w:rsidRPr="00B90664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B90664">
        <w:rPr>
          <w:i/>
          <w:sz w:val="23"/>
        </w:rPr>
        <w:t>Do</w:t>
      </w:r>
      <w:r w:rsidRPr="00B90664">
        <w:rPr>
          <w:i/>
          <w:spacing w:val="-5"/>
          <w:sz w:val="23"/>
        </w:rPr>
        <w:t xml:space="preserve"> </w:t>
      </w:r>
      <w:r w:rsidRPr="00B90664">
        <w:rPr>
          <w:i/>
          <w:sz w:val="23"/>
        </w:rPr>
        <w:t>not</w:t>
      </w:r>
      <w:r w:rsidRPr="00B90664">
        <w:rPr>
          <w:i/>
          <w:spacing w:val="-2"/>
          <w:sz w:val="23"/>
        </w:rPr>
        <w:t xml:space="preserve"> </w:t>
      </w:r>
      <w:r w:rsidRPr="00B90664">
        <w:rPr>
          <w:i/>
          <w:sz w:val="23"/>
        </w:rPr>
        <w:t>write</w:t>
      </w:r>
      <w:r w:rsidRPr="00B90664">
        <w:rPr>
          <w:i/>
          <w:spacing w:val="-3"/>
          <w:sz w:val="23"/>
        </w:rPr>
        <w:t xml:space="preserve"> </w:t>
      </w:r>
      <w:r w:rsidRPr="00B90664">
        <w:rPr>
          <w:i/>
          <w:sz w:val="23"/>
        </w:rPr>
        <w:t>any</w:t>
      </w:r>
      <w:r w:rsidRPr="00B90664">
        <w:rPr>
          <w:i/>
          <w:spacing w:val="-3"/>
          <w:sz w:val="23"/>
        </w:rPr>
        <w:t xml:space="preserve"> </w:t>
      </w:r>
      <w:r w:rsidRPr="00B90664">
        <w:rPr>
          <w:i/>
          <w:sz w:val="23"/>
        </w:rPr>
        <w:t>information</w:t>
      </w:r>
      <w:r w:rsidRPr="00B90664">
        <w:rPr>
          <w:i/>
          <w:spacing w:val="-2"/>
          <w:sz w:val="23"/>
        </w:rPr>
        <w:t xml:space="preserve"> </w:t>
      </w:r>
      <w:r w:rsidRPr="00B90664">
        <w:rPr>
          <w:i/>
          <w:sz w:val="23"/>
        </w:rPr>
        <w:t>on</w:t>
      </w:r>
      <w:r w:rsidRPr="00B90664">
        <w:rPr>
          <w:i/>
          <w:spacing w:val="-4"/>
          <w:sz w:val="23"/>
        </w:rPr>
        <w:t xml:space="preserve"> </w:t>
      </w:r>
      <w:r w:rsidRPr="00B90664">
        <w:rPr>
          <w:i/>
          <w:sz w:val="23"/>
        </w:rPr>
        <w:t>the</w:t>
      </w:r>
      <w:r w:rsidRPr="00B90664">
        <w:rPr>
          <w:i/>
          <w:spacing w:val="-4"/>
          <w:sz w:val="23"/>
        </w:rPr>
        <w:t xml:space="preserve"> </w:t>
      </w:r>
      <w:r w:rsidRPr="00B90664">
        <w:rPr>
          <w:i/>
          <w:sz w:val="23"/>
        </w:rPr>
        <w:t>question</w:t>
      </w:r>
      <w:r w:rsidRPr="00B90664">
        <w:rPr>
          <w:i/>
          <w:spacing w:val="-3"/>
          <w:sz w:val="23"/>
        </w:rPr>
        <w:t xml:space="preserve"> </w:t>
      </w:r>
      <w:r w:rsidRPr="00B90664">
        <w:rPr>
          <w:i/>
          <w:sz w:val="23"/>
        </w:rPr>
        <w:t>paper</w:t>
      </w:r>
      <w:r w:rsidRPr="00B90664">
        <w:rPr>
          <w:i/>
          <w:spacing w:val="-2"/>
          <w:sz w:val="23"/>
        </w:rPr>
        <w:t xml:space="preserve"> </w:t>
      </w:r>
      <w:r w:rsidRPr="00B90664">
        <w:rPr>
          <w:i/>
          <w:sz w:val="23"/>
        </w:rPr>
        <w:t>other</w:t>
      </w:r>
      <w:r w:rsidRPr="00B90664">
        <w:rPr>
          <w:i/>
          <w:spacing w:val="-3"/>
          <w:sz w:val="23"/>
        </w:rPr>
        <w:t xml:space="preserve"> </w:t>
      </w:r>
      <w:r w:rsidRPr="00B90664">
        <w:rPr>
          <w:i/>
          <w:sz w:val="23"/>
        </w:rPr>
        <w:t>than</w:t>
      </w:r>
      <w:r w:rsidRPr="00B90664">
        <w:rPr>
          <w:i/>
          <w:spacing w:val="-3"/>
          <w:sz w:val="23"/>
        </w:rPr>
        <w:t xml:space="preserve"> </w:t>
      </w:r>
      <w:r w:rsidRPr="00B90664">
        <w:rPr>
          <w:i/>
          <w:sz w:val="23"/>
        </w:rPr>
        <w:t>Roll</w:t>
      </w:r>
      <w:r w:rsidRPr="00B90664">
        <w:rPr>
          <w:i/>
          <w:spacing w:val="-2"/>
          <w:sz w:val="23"/>
        </w:rPr>
        <w:t xml:space="preserve"> Number.</w:t>
      </w:r>
    </w:p>
    <w:p w14:paraId="10790389" w14:textId="77777777" w:rsidR="0081054E" w:rsidRPr="00B90664" w:rsidRDefault="0081054E" w:rsidP="0081054E">
      <w:pPr>
        <w:pStyle w:val="BodyText"/>
        <w:spacing w:before="9"/>
        <w:rPr>
          <w:i/>
          <w:sz w:val="14"/>
        </w:rPr>
      </w:pPr>
      <w:r w:rsidRPr="00B90664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C77C06A" wp14:editId="291D706F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D8953F9" w14:textId="77777777" w:rsidR="0081054E" w:rsidRPr="00B90664" w:rsidRDefault="0081054E"/>
    <w:p w14:paraId="68672995" w14:textId="77777777" w:rsidR="00D2214D" w:rsidRPr="00B90664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B90664" w14:paraId="6BE5437E" w14:textId="77777777" w:rsidTr="00056A24">
        <w:trPr>
          <w:trHeight w:val="225"/>
        </w:trPr>
        <w:tc>
          <w:tcPr>
            <w:tcW w:w="10783" w:type="dxa"/>
            <w:gridSpan w:val="4"/>
            <w:vAlign w:val="center"/>
          </w:tcPr>
          <w:p w14:paraId="58B326D3" w14:textId="77777777" w:rsidR="00EE7FA0" w:rsidRPr="00B90664" w:rsidRDefault="00EE7FA0" w:rsidP="00EE7FA0">
            <w:pPr>
              <w:jc w:val="center"/>
              <w:rPr>
                <w:b/>
              </w:rPr>
            </w:pPr>
            <w:r w:rsidRPr="00B90664">
              <w:rPr>
                <w:b/>
                <w:sz w:val="24"/>
              </w:rPr>
              <w:t>PART A</w:t>
            </w:r>
          </w:p>
        </w:tc>
      </w:tr>
      <w:tr w:rsidR="00EE7FA0" w:rsidRPr="00B90664" w14:paraId="24E56054" w14:textId="77777777" w:rsidTr="00056A24">
        <w:trPr>
          <w:trHeight w:val="493"/>
        </w:trPr>
        <w:tc>
          <w:tcPr>
            <w:tcW w:w="10783" w:type="dxa"/>
            <w:gridSpan w:val="4"/>
            <w:vAlign w:val="center"/>
          </w:tcPr>
          <w:p w14:paraId="555B269E" w14:textId="60E8122D" w:rsidR="00EE7FA0" w:rsidRPr="00B90664" w:rsidRDefault="00A57CF8" w:rsidP="00EE7FA0">
            <w:pPr>
              <w:jc w:val="center"/>
              <w:rPr>
                <w:b/>
              </w:rPr>
            </w:pPr>
            <w:r w:rsidRPr="00B90664">
              <w:rPr>
                <w:b/>
              </w:rPr>
              <w:t xml:space="preserve">                                                 </w:t>
            </w:r>
            <w:r w:rsidR="00355C71" w:rsidRPr="00B90664">
              <w:rPr>
                <w:b/>
              </w:rPr>
              <w:t xml:space="preserve">ANSWER ANY </w:t>
            </w:r>
            <w:r w:rsidR="00035024" w:rsidRPr="00B90664">
              <w:rPr>
                <w:b/>
              </w:rPr>
              <w:t>4</w:t>
            </w:r>
            <w:r w:rsidR="00355C71" w:rsidRPr="00B90664">
              <w:rPr>
                <w:b/>
              </w:rPr>
              <w:t xml:space="preserve"> </w:t>
            </w:r>
            <w:r w:rsidR="00EE7FA0" w:rsidRPr="00B90664">
              <w:rPr>
                <w:b/>
              </w:rPr>
              <w:t>QUESTIONS</w:t>
            </w:r>
            <w:r w:rsidRPr="00B90664">
              <w:rPr>
                <w:b/>
              </w:rPr>
              <w:t xml:space="preserve"> </w:t>
            </w:r>
            <w:r w:rsidR="00456F87" w:rsidRPr="00B90664">
              <w:rPr>
                <w:b/>
              </w:rPr>
              <w:t xml:space="preserve">                               </w:t>
            </w:r>
            <w:r w:rsidR="00035024" w:rsidRPr="00B90664">
              <w:rPr>
                <w:b/>
              </w:rPr>
              <w:t>4</w:t>
            </w:r>
            <w:r w:rsidR="00456F87" w:rsidRPr="00B90664">
              <w:rPr>
                <w:b/>
              </w:rPr>
              <w:t xml:space="preserve">Q X </w:t>
            </w:r>
            <w:r w:rsidR="00035024" w:rsidRPr="00B90664">
              <w:rPr>
                <w:b/>
              </w:rPr>
              <w:t>5</w:t>
            </w:r>
            <w:r w:rsidR="00456F87" w:rsidRPr="00B90664">
              <w:rPr>
                <w:b/>
              </w:rPr>
              <w:t>M=</w:t>
            </w:r>
            <w:r w:rsidR="00035024" w:rsidRPr="00B90664">
              <w:rPr>
                <w:b/>
              </w:rPr>
              <w:t>2</w:t>
            </w:r>
            <w:r w:rsidR="00456F87" w:rsidRPr="00B90664">
              <w:rPr>
                <w:b/>
              </w:rPr>
              <w:t>0</w:t>
            </w:r>
            <w:r w:rsidRPr="00B90664">
              <w:rPr>
                <w:b/>
              </w:rPr>
              <w:t>M</w:t>
            </w:r>
          </w:p>
        </w:tc>
      </w:tr>
      <w:tr w:rsidR="00EE7FA0" w:rsidRPr="00B90664" w14:paraId="37D958A2" w14:textId="77777777" w:rsidTr="00056A24">
        <w:trPr>
          <w:trHeight w:val="224"/>
        </w:trPr>
        <w:tc>
          <w:tcPr>
            <w:tcW w:w="549" w:type="dxa"/>
            <w:vAlign w:val="center"/>
          </w:tcPr>
          <w:p w14:paraId="0EAD43B2" w14:textId="77777777" w:rsidR="00EE7FA0" w:rsidRPr="00B90664" w:rsidRDefault="00B30340" w:rsidP="00B30340">
            <w:pPr>
              <w:rPr>
                <w:sz w:val="24"/>
                <w:szCs w:val="24"/>
              </w:rPr>
            </w:pPr>
            <w:r w:rsidRPr="00B90664">
              <w:rPr>
                <w:sz w:val="24"/>
                <w:szCs w:val="24"/>
              </w:rPr>
              <w:t>1</w:t>
            </w:r>
          </w:p>
        </w:tc>
        <w:tc>
          <w:tcPr>
            <w:tcW w:w="7702" w:type="dxa"/>
          </w:tcPr>
          <w:p w14:paraId="280ABA97" w14:textId="5E6DDBCD" w:rsidR="00EE7FA0" w:rsidRPr="00B90664" w:rsidRDefault="00420E73" w:rsidP="00C055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  <w:r w:rsidRPr="00B90664">
              <w:rPr>
                <w:rFonts w:ascii="Arial" w:hAnsi="Arial" w:cs="Arial"/>
              </w:rPr>
              <w:t>List down any 5 components of an airport. Briefly explain the same.</w:t>
            </w:r>
          </w:p>
        </w:tc>
        <w:tc>
          <w:tcPr>
            <w:tcW w:w="958" w:type="dxa"/>
          </w:tcPr>
          <w:p w14:paraId="3EA4EBCD" w14:textId="2B5A0820" w:rsidR="00EE7FA0" w:rsidRPr="00B90664" w:rsidRDefault="00EE7FA0">
            <w:r w:rsidRPr="00B90664">
              <w:t>(CO1)</w:t>
            </w:r>
          </w:p>
        </w:tc>
        <w:tc>
          <w:tcPr>
            <w:tcW w:w="1574" w:type="dxa"/>
          </w:tcPr>
          <w:p w14:paraId="57F6F31C" w14:textId="77777777" w:rsidR="00EE7FA0" w:rsidRPr="00B90664" w:rsidRDefault="00EE7FA0">
            <w:r w:rsidRPr="00B90664">
              <w:rPr>
                <w:spacing w:val="-2"/>
              </w:rPr>
              <w:t>[Knowledge]</w:t>
            </w:r>
          </w:p>
        </w:tc>
      </w:tr>
      <w:tr w:rsidR="00EE7FA0" w:rsidRPr="00B90664" w14:paraId="6E9DF707" w14:textId="77777777" w:rsidTr="00056A24">
        <w:trPr>
          <w:trHeight w:val="142"/>
        </w:trPr>
        <w:tc>
          <w:tcPr>
            <w:tcW w:w="10783" w:type="dxa"/>
            <w:gridSpan w:val="4"/>
            <w:vAlign w:val="center"/>
          </w:tcPr>
          <w:p w14:paraId="282A0210" w14:textId="77777777" w:rsidR="00EE7FA0" w:rsidRPr="00B90664" w:rsidRDefault="00EE7FA0" w:rsidP="00C86DCA">
            <w:pPr>
              <w:jc w:val="both"/>
              <w:rPr>
                <w:sz w:val="24"/>
                <w:szCs w:val="24"/>
              </w:rPr>
            </w:pPr>
          </w:p>
        </w:tc>
      </w:tr>
      <w:tr w:rsidR="00804972" w:rsidRPr="00B90664" w14:paraId="7CC5E316" w14:textId="77777777" w:rsidTr="00056A24">
        <w:trPr>
          <w:trHeight w:val="204"/>
        </w:trPr>
        <w:tc>
          <w:tcPr>
            <w:tcW w:w="549" w:type="dxa"/>
            <w:vAlign w:val="center"/>
          </w:tcPr>
          <w:p w14:paraId="3D1AB1DE" w14:textId="77777777" w:rsidR="00804972" w:rsidRPr="00B90664" w:rsidRDefault="00804972" w:rsidP="00804972">
            <w:pPr>
              <w:rPr>
                <w:sz w:val="24"/>
                <w:szCs w:val="24"/>
              </w:rPr>
            </w:pPr>
            <w:r w:rsidRPr="00B90664">
              <w:rPr>
                <w:sz w:val="24"/>
                <w:szCs w:val="24"/>
              </w:rPr>
              <w:t>2</w:t>
            </w:r>
          </w:p>
        </w:tc>
        <w:tc>
          <w:tcPr>
            <w:tcW w:w="7702" w:type="dxa"/>
          </w:tcPr>
          <w:p w14:paraId="442661E6" w14:textId="0CBC5782" w:rsidR="00804972" w:rsidRPr="00B90664" w:rsidRDefault="00420E73" w:rsidP="00C055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  <w:r w:rsidRPr="00B90664">
              <w:rPr>
                <w:rStyle w:val="normaltextrun"/>
                <w:rFonts w:ascii="Arial" w:hAnsi="Arial" w:cs="Arial"/>
                <w:lang w:val="en-US"/>
              </w:rPr>
              <w:t xml:space="preserve">Write a note on </w:t>
            </w:r>
            <w:r w:rsidR="00C0551F" w:rsidRPr="00B90664">
              <w:rPr>
                <w:rStyle w:val="normaltextrun"/>
                <w:rFonts w:ascii="Arial" w:hAnsi="Arial" w:cs="Arial"/>
                <w:lang w:val="en-US"/>
              </w:rPr>
              <w:t xml:space="preserve">Turning radius in taxiway. </w:t>
            </w:r>
          </w:p>
        </w:tc>
        <w:tc>
          <w:tcPr>
            <w:tcW w:w="958" w:type="dxa"/>
          </w:tcPr>
          <w:p w14:paraId="0F867CA4" w14:textId="377ED095" w:rsidR="00804972" w:rsidRPr="00B90664" w:rsidRDefault="00804972" w:rsidP="00804972">
            <w:r w:rsidRPr="00B90664">
              <w:t>(CO</w:t>
            </w:r>
            <w:r w:rsidR="003F26B8" w:rsidRPr="00B90664">
              <w:t>2</w:t>
            </w:r>
            <w:r w:rsidRPr="00B90664">
              <w:t>)</w:t>
            </w:r>
          </w:p>
        </w:tc>
        <w:tc>
          <w:tcPr>
            <w:tcW w:w="1574" w:type="dxa"/>
          </w:tcPr>
          <w:p w14:paraId="35684904" w14:textId="00B03736" w:rsidR="00804972" w:rsidRPr="00B90664" w:rsidRDefault="00804972" w:rsidP="00804972">
            <w:r w:rsidRPr="00B90664">
              <w:rPr>
                <w:spacing w:val="-2"/>
              </w:rPr>
              <w:t>[Knowledge]</w:t>
            </w:r>
          </w:p>
        </w:tc>
      </w:tr>
      <w:tr w:rsidR="00804972" w:rsidRPr="00B90664" w14:paraId="44B1CFC7" w14:textId="77777777" w:rsidTr="00056A24">
        <w:trPr>
          <w:trHeight w:val="70"/>
        </w:trPr>
        <w:tc>
          <w:tcPr>
            <w:tcW w:w="10783" w:type="dxa"/>
            <w:gridSpan w:val="4"/>
            <w:vAlign w:val="center"/>
          </w:tcPr>
          <w:p w14:paraId="4EA5AB84" w14:textId="77777777" w:rsidR="00804972" w:rsidRPr="00B90664" w:rsidRDefault="00804972" w:rsidP="00C86DCA">
            <w:pPr>
              <w:jc w:val="both"/>
              <w:rPr>
                <w:sz w:val="24"/>
                <w:szCs w:val="24"/>
              </w:rPr>
            </w:pPr>
          </w:p>
        </w:tc>
      </w:tr>
      <w:tr w:rsidR="00804972" w:rsidRPr="00B90664" w14:paraId="12A813FE" w14:textId="77777777" w:rsidTr="00056A24">
        <w:trPr>
          <w:trHeight w:val="343"/>
        </w:trPr>
        <w:tc>
          <w:tcPr>
            <w:tcW w:w="549" w:type="dxa"/>
            <w:vAlign w:val="center"/>
          </w:tcPr>
          <w:p w14:paraId="747CE38D" w14:textId="77777777" w:rsidR="00804972" w:rsidRPr="00B90664" w:rsidRDefault="00804972" w:rsidP="00804972">
            <w:pPr>
              <w:rPr>
                <w:sz w:val="24"/>
                <w:szCs w:val="24"/>
              </w:rPr>
            </w:pPr>
            <w:r w:rsidRPr="00B90664">
              <w:rPr>
                <w:sz w:val="24"/>
                <w:szCs w:val="24"/>
              </w:rPr>
              <w:t>3</w:t>
            </w:r>
          </w:p>
        </w:tc>
        <w:tc>
          <w:tcPr>
            <w:tcW w:w="7702" w:type="dxa"/>
          </w:tcPr>
          <w:p w14:paraId="76328564" w14:textId="728F2F08" w:rsidR="00804972" w:rsidRPr="00B90664" w:rsidRDefault="00C0551F" w:rsidP="00C055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  <w:r w:rsidRPr="00B90664">
              <w:rPr>
                <w:rStyle w:val="normaltextrun"/>
                <w:rFonts w:ascii="Arial" w:hAnsi="Arial" w:cs="Arial"/>
                <w:lang w:val="en-US"/>
              </w:rPr>
              <w:t xml:space="preserve">List out </w:t>
            </w:r>
            <w:r w:rsidR="00420E73" w:rsidRPr="00B90664">
              <w:rPr>
                <w:rStyle w:val="normaltextrun"/>
                <w:rFonts w:ascii="Arial" w:hAnsi="Arial" w:cs="Arial"/>
                <w:lang w:val="en-US"/>
              </w:rPr>
              <w:t>5 dis</w:t>
            </w:r>
            <w:r w:rsidRPr="00B90664">
              <w:rPr>
                <w:rStyle w:val="normaltextrun"/>
                <w:rFonts w:ascii="Arial" w:hAnsi="Arial" w:cs="Arial"/>
                <w:lang w:val="en-US"/>
              </w:rPr>
              <w:t xml:space="preserve">advantages of air transport system. </w:t>
            </w:r>
          </w:p>
        </w:tc>
        <w:tc>
          <w:tcPr>
            <w:tcW w:w="958" w:type="dxa"/>
          </w:tcPr>
          <w:p w14:paraId="0B344032" w14:textId="4547AF21" w:rsidR="00804972" w:rsidRPr="00B90664" w:rsidRDefault="00804972" w:rsidP="00804972">
            <w:r w:rsidRPr="00B90664">
              <w:t>(CO1)</w:t>
            </w:r>
          </w:p>
        </w:tc>
        <w:tc>
          <w:tcPr>
            <w:tcW w:w="1574" w:type="dxa"/>
          </w:tcPr>
          <w:p w14:paraId="6E8F832C" w14:textId="2CA634D4" w:rsidR="00804972" w:rsidRPr="00B90664" w:rsidRDefault="00804972" w:rsidP="00804972">
            <w:r w:rsidRPr="00B90664">
              <w:rPr>
                <w:spacing w:val="-2"/>
              </w:rPr>
              <w:t>[Knowledge]</w:t>
            </w:r>
          </w:p>
        </w:tc>
      </w:tr>
      <w:tr w:rsidR="00804972" w:rsidRPr="00B90664" w14:paraId="6DAFE340" w14:textId="77777777" w:rsidTr="00056A24">
        <w:trPr>
          <w:trHeight w:val="70"/>
        </w:trPr>
        <w:tc>
          <w:tcPr>
            <w:tcW w:w="10783" w:type="dxa"/>
            <w:gridSpan w:val="4"/>
            <w:vAlign w:val="center"/>
          </w:tcPr>
          <w:p w14:paraId="5513A50E" w14:textId="77777777" w:rsidR="00804972" w:rsidRPr="00B90664" w:rsidRDefault="00804972" w:rsidP="00C86DCA">
            <w:pPr>
              <w:jc w:val="both"/>
              <w:rPr>
                <w:sz w:val="24"/>
                <w:szCs w:val="24"/>
              </w:rPr>
            </w:pPr>
          </w:p>
        </w:tc>
      </w:tr>
      <w:tr w:rsidR="00804972" w:rsidRPr="00B90664" w14:paraId="245DF976" w14:textId="77777777" w:rsidTr="00056A24">
        <w:trPr>
          <w:trHeight w:val="279"/>
        </w:trPr>
        <w:tc>
          <w:tcPr>
            <w:tcW w:w="549" w:type="dxa"/>
            <w:vAlign w:val="center"/>
          </w:tcPr>
          <w:p w14:paraId="0FADEDF0" w14:textId="77777777" w:rsidR="00804972" w:rsidRPr="00B90664" w:rsidRDefault="00804972" w:rsidP="00804972">
            <w:pPr>
              <w:rPr>
                <w:sz w:val="24"/>
                <w:szCs w:val="24"/>
              </w:rPr>
            </w:pPr>
            <w:r w:rsidRPr="00B90664">
              <w:rPr>
                <w:sz w:val="24"/>
                <w:szCs w:val="24"/>
              </w:rPr>
              <w:t>4</w:t>
            </w:r>
          </w:p>
        </w:tc>
        <w:tc>
          <w:tcPr>
            <w:tcW w:w="7702" w:type="dxa"/>
          </w:tcPr>
          <w:p w14:paraId="1E8DC204" w14:textId="01AC20C5" w:rsidR="00804972" w:rsidRPr="00B90664" w:rsidRDefault="00E546F7" w:rsidP="00C055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  <w:r w:rsidRPr="00B90664">
              <w:rPr>
                <w:rFonts w:ascii="Arial" w:hAnsi="Arial" w:cs="Arial"/>
                <w:lang w:val="en-US"/>
              </w:rPr>
              <w:t>L</w:t>
            </w:r>
            <w:proofErr w:type="spellStart"/>
            <w:r w:rsidRPr="00B90664">
              <w:rPr>
                <w:rFonts w:ascii="Arial" w:hAnsi="Arial" w:cs="Arial"/>
              </w:rPr>
              <w:t>ist</w:t>
            </w:r>
            <w:proofErr w:type="spellEnd"/>
            <w:r w:rsidRPr="00B90664">
              <w:rPr>
                <w:rFonts w:ascii="Arial" w:hAnsi="Arial" w:cs="Arial"/>
              </w:rPr>
              <w:t xml:space="preserve"> out 5 </w:t>
            </w:r>
            <w:r w:rsidRPr="00B90664">
              <w:rPr>
                <w:rFonts w:ascii="Arial" w:hAnsi="Arial" w:cs="Arial"/>
                <w:lang w:val="en-US"/>
              </w:rPr>
              <w:t>failures in rigid pavements.</w:t>
            </w:r>
          </w:p>
        </w:tc>
        <w:tc>
          <w:tcPr>
            <w:tcW w:w="958" w:type="dxa"/>
          </w:tcPr>
          <w:p w14:paraId="3F58E546" w14:textId="234B7DB7" w:rsidR="00804972" w:rsidRPr="00B90664" w:rsidRDefault="00804972" w:rsidP="00804972">
            <w:r w:rsidRPr="00B90664">
              <w:t>(CO</w:t>
            </w:r>
            <w:r w:rsidR="00694C4C">
              <w:t>2</w:t>
            </w:r>
            <w:r w:rsidRPr="00B90664">
              <w:t>)</w:t>
            </w:r>
          </w:p>
        </w:tc>
        <w:tc>
          <w:tcPr>
            <w:tcW w:w="1574" w:type="dxa"/>
          </w:tcPr>
          <w:p w14:paraId="506095C1" w14:textId="708AC374" w:rsidR="00804972" w:rsidRPr="00B90664" w:rsidRDefault="00804972" w:rsidP="00804972">
            <w:r w:rsidRPr="00B90664">
              <w:rPr>
                <w:spacing w:val="-2"/>
              </w:rPr>
              <w:t>[Knowledge]</w:t>
            </w:r>
          </w:p>
        </w:tc>
      </w:tr>
      <w:tr w:rsidR="00804972" w:rsidRPr="00B90664" w14:paraId="310D3172" w14:textId="77777777" w:rsidTr="00056A24">
        <w:trPr>
          <w:trHeight w:val="70"/>
        </w:trPr>
        <w:tc>
          <w:tcPr>
            <w:tcW w:w="10783" w:type="dxa"/>
            <w:gridSpan w:val="4"/>
            <w:vAlign w:val="center"/>
          </w:tcPr>
          <w:p w14:paraId="4437F05E" w14:textId="77777777" w:rsidR="00804972" w:rsidRPr="00B90664" w:rsidRDefault="00804972" w:rsidP="00C86DCA">
            <w:pPr>
              <w:jc w:val="both"/>
              <w:rPr>
                <w:sz w:val="24"/>
                <w:szCs w:val="24"/>
              </w:rPr>
            </w:pPr>
          </w:p>
        </w:tc>
      </w:tr>
      <w:tr w:rsidR="00804972" w:rsidRPr="00B90664" w14:paraId="4A09436D" w14:textId="77777777" w:rsidTr="00056A24">
        <w:trPr>
          <w:trHeight w:val="245"/>
        </w:trPr>
        <w:tc>
          <w:tcPr>
            <w:tcW w:w="549" w:type="dxa"/>
            <w:vAlign w:val="center"/>
          </w:tcPr>
          <w:p w14:paraId="622EC073" w14:textId="77777777" w:rsidR="00804972" w:rsidRPr="00B90664" w:rsidRDefault="00804972" w:rsidP="00804972">
            <w:pPr>
              <w:rPr>
                <w:sz w:val="24"/>
                <w:szCs w:val="24"/>
              </w:rPr>
            </w:pPr>
            <w:r w:rsidRPr="00B90664">
              <w:rPr>
                <w:sz w:val="24"/>
                <w:szCs w:val="24"/>
              </w:rPr>
              <w:t>5</w:t>
            </w:r>
          </w:p>
        </w:tc>
        <w:tc>
          <w:tcPr>
            <w:tcW w:w="7702" w:type="dxa"/>
          </w:tcPr>
          <w:p w14:paraId="3699D40B" w14:textId="0CBA2576" w:rsidR="00804972" w:rsidRPr="00B90664" w:rsidRDefault="006512A9" w:rsidP="00C055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  <w:r w:rsidRPr="00B90664">
              <w:rPr>
                <w:rFonts w:ascii="Arial" w:hAnsi="Arial" w:cs="Arial"/>
                <w:lang w:val="en-US"/>
              </w:rPr>
              <w:t>List out the requirements of gradient.</w:t>
            </w:r>
          </w:p>
        </w:tc>
        <w:tc>
          <w:tcPr>
            <w:tcW w:w="958" w:type="dxa"/>
          </w:tcPr>
          <w:p w14:paraId="466882C9" w14:textId="5F958038" w:rsidR="00804972" w:rsidRPr="00B90664" w:rsidRDefault="00804972" w:rsidP="00804972">
            <w:r w:rsidRPr="00B90664">
              <w:t>(CO</w:t>
            </w:r>
            <w:r w:rsidR="00694C4C">
              <w:t>2</w:t>
            </w:r>
            <w:r w:rsidRPr="00B90664">
              <w:t>)</w:t>
            </w:r>
          </w:p>
        </w:tc>
        <w:tc>
          <w:tcPr>
            <w:tcW w:w="1574" w:type="dxa"/>
          </w:tcPr>
          <w:p w14:paraId="326E3C3A" w14:textId="098E0451" w:rsidR="00804972" w:rsidRPr="00B90664" w:rsidRDefault="00804972" w:rsidP="00804972">
            <w:r w:rsidRPr="00B90664">
              <w:rPr>
                <w:spacing w:val="-2"/>
              </w:rPr>
              <w:t>[Knowledge]</w:t>
            </w:r>
          </w:p>
        </w:tc>
      </w:tr>
      <w:tr w:rsidR="00B90664" w:rsidRPr="00B90664" w14:paraId="1400E726" w14:textId="77777777" w:rsidTr="00056A24">
        <w:trPr>
          <w:trHeight w:val="245"/>
        </w:trPr>
        <w:tc>
          <w:tcPr>
            <w:tcW w:w="549" w:type="dxa"/>
            <w:vAlign w:val="center"/>
          </w:tcPr>
          <w:p w14:paraId="7F3B7D62" w14:textId="77777777" w:rsidR="00B90664" w:rsidRPr="00B90664" w:rsidRDefault="00B90664" w:rsidP="00804972">
            <w:pPr>
              <w:rPr>
                <w:sz w:val="24"/>
                <w:szCs w:val="24"/>
              </w:rPr>
            </w:pPr>
          </w:p>
        </w:tc>
        <w:tc>
          <w:tcPr>
            <w:tcW w:w="7702" w:type="dxa"/>
          </w:tcPr>
          <w:p w14:paraId="2846173B" w14:textId="77777777" w:rsidR="00B90664" w:rsidRPr="00B90664" w:rsidRDefault="00B90664" w:rsidP="00C055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958" w:type="dxa"/>
          </w:tcPr>
          <w:p w14:paraId="23F60B60" w14:textId="77777777" w:rsidR="00B90664" w:rsidRPr="00B90664" w:rsidRDefault="00B90664" w:rsidP="00804972"/>
        </w:tc>
        <w:tc>
          <w:tcPr>
            <w:tcW w:w="1574" w:type="dxa"/>
          </w:tcPr>
          <w:p w14:paraId="311F2CA8" w14:textId="77777777" w:rsidR="00B90664" w:rsidRPr="00B90664" w:rsidRDefault="00B90664" w:rsidP="00804972">
            <w:pPr>
              <w:rPr>
                <w:spacing w:val="-2"/>
              </w:rPr>
            </w:pPr>
          </w:p>
        </w:tc>
      </w:tr>
      <w:tr w:rsidR="00B90664" w:rsidRPr="00B90664" w14:paraId="11A9988D" w14:textId="77777777" w:rsidTr="00056A24">
        <w:trPr>
          <w:trHeight w:val="245"/>
        </w:trPr>
        <w:tc>
          <w:tcPr>
            <w:tcW w:w="549" w:type="dxa"/>
            <w:vAlign w:val="center"/>
          </w:tcPr>
          <w:p w14:paraId="20A64B75" w14:textId="324E2188" w:rsidR="00B90664" w:rsidRPr="00B90664" w:rsidRDefault="00B90664" w:rsidP="00B90664">
            <w:pPr>
              <w:rPr>
                <w:sz w:val="24"/>
                <w:szCs w:val="24"/>
              </w:rPr>
            </w:pPr>
            <w:r w:rsidRPr="00B90664">
              <w:rPr>
                <w:sz w:val="24"/>
                <w:szCs w:val="24"/>
              </w:rPr>
              <w:t>6</w:t>
            </w:r>
          </w:p>
        </w:tc>
        <w:tc>
          <w:tcPr>
            <w:tcW w:w="7702" w:type="dxa"/>
          </w:tcPr>
          <w:p w14:paraId="26A991E9" w14:textId="7312A60F" w:rsidR="00B90664" w:rsidRPr="00B90664" w:rsidRDefault="00B90664" w:rsidP="00B9066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  <w:r w:rsidRPr="00B90664">
              <w:rPr>
                <w:rFonts w:ascii="Arial" w:hAnsi="Arial" w:cs="Arial"/>
                <w:lang w:val="en-US"/>
              </w:rPr>
              <w:t>Write a notes on docks.</w:t>
            </w:r>
          </w:p>
        </w:tc>
        <w:tc>
          <w:tcPr>
            <w:tcW w:w="958" w:type="dxa"/>
          </w:tcPr>
          <w:p w14:paraId="524F5948" w14:textId="23B03C60" w:rsidR="00B90664" w:rsidRPr="00B90664" w:rsidRDefault="00B90664" w:rsidP="00B90664">
            <w:r w:rsidRPr="00B90664">
              <w:t>(CO</w:t>
            </w:r>
            <w:r w:rsidR="00694C4C">
              <w:t>3</w:t>
            </w:r>
            <w:r w:rsidRPr="00B90664">
              <w:t>)</w:t>
            </w:r>
          </w:p>
        </w:tc>
        <w:tc>
          <w:tcPr>
            <w:tcW w:w="1574" w:type="dxa"/>
          </w:tcPr>
          <w:p w14:paraId="4920FD7E" w14:textId="0C3D846F" w:rsidR="00B90664" w:rsidRPr="00B90664" w:rsidRDefault="00B90664" w:rsidP="00B90664">
            <w:pPr>
              <w:rPr>
                <w:spacing w:val="-2"/>
              </w:rPr>
            </w:pPr>
            <w:r w:rsidRPr="00B90664">
              <w:rPr>
                <w:spacing w:val="-2"/>
              </w:rPr>
              <w:t>[Knowledge]</w:t>
            </w:r>
          </w:p>
        </w:tc>
      </w:tr>
      <w:tr w:rsidR="00B90664" w:rsidRPr="00B90664" w14:paraId="41A7433E" w14:textId="77777777" w:rsidTr="00056A24">
        <w:trPr>
          <w:trHeight w:val="70"/>
        </w:trPr>
        <w:tc>
          <w:tcPr>
            <w:tcW w:w="10783" w:type="dxa"/>
            <w:gridSpan w:val="4"/>
            <w:vAlign w:val="center"/>
          </w:tcPr>
          <w:p w14:paraId="606C9BF0" w14:textId="77777777" w:rsidR="00B90664" w:rsidRPr="00B90664" w:rsidRDefault="00B90664" w:rsidP="00B90664">
            <w:pPr>
              <w:jc w:val="both"/>
              <w:rPr>
                <w:sz w:val="24"/>
                <w:szCs w:val="24"/>
              </w:rPr>
            </w:pPr>
          </w:p>
        </w:tc>
      </w:tr>
    </w:tbl>
    <w:p w14:paraId="1E5624CA" w14:textId="77777777" w:rsidR="00D649AD" w:rsidRPr="00B90664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7249"/>
        <w:gridCol w:w="948"/>
        <w:gridCol w:w="2044"/>
      </w:tblGrid>
      <w:tr w:rsidR="00D649AD" w:rsidRPr="00B90664" w14:paraId="22EF6D27" w14:textId="77777777" w:rsidTr="00056A24">
        <w:trPr>
          <w:trHeight w:val="225"/>
        </w:trPr>
        <w:tc>
          <w:tcPr>
            <w:tcW w:w="10783" w:type="dxa"/>
            <w:gridSpan w:val="4"/>
            <w:vAlign w:val="center"/>
          </w:tcPr>
          <w:p w14:paraId="69CE1B05" w14:textId="77777777" w:rsidR="00D649AD" w:rsidRPr="00B90664" w:rsidRDefault="00D649AD" w:rsidP="00FA231A">
            <w:pPr>
              <w:jc w:val="center"/>
              <w:rPr>
                <w:b/>
              </w:rPr>
            </w:pPr>
            <w:r w:rsidRPr="00B90664">
              <w:rPr>
                <w:b/>
                <w:sz w:val="24"/>
              </w:rPr>
              <w:t>PART B</w:t>
            </w:r>
          </w:p>
        </w:tc>
      </w:tr>
      <w:tr w:rsidR="00D649AD" w:rsidRPr="00B90664" w14:paraId="39EA9238" w14:textId="77777777" w:rsidTr="00056A24">
        <w:trPr>
          <w:trHeight w:val="493"/>
        </w:trPr>
        <w:tc>
          <w:tcPr>
            <w:tcW w:w="10783" w:type="dxa"/>
            <w:gridSpan w:val="4"/>
            <w:vAlign w:val="center"/>
          </w:tcPr>
          <w:p w14:paraId="563B3EF1" w14:textId="737AAC36" w:rsidR="00D649AD" w:rsidRPr="00B90664" w:rsidRDefault="00B30340" w:rsidP="00FA231A">
            <w:pPr>
              <w:jc w:val="center"/>
              <w:rPr>
                <w:b/>
              </w:rPr>
            </w:pPr>
            <w:r w:rsidRPr="00B90664">
              <w:rPr>
                <w:b/>
              </w:rPr>
              <w:t xml:space="preserve">                              </w:t>
            </w:r>
            <w:r w:rsidR="004762D1" w:rsidRPr="00B90664">
              <w:rPr>
                <w:b/>
              </w:rPr>
              <w:t xml:space="preserve">                   ANSWER ANY 4 </w:t>
            </w:r>
            <w:r w:rsidRPr="00B90664">
              <w:rPr>
                <w:b/>
              </w:rPr>
              <w:t>QUESTIONS</w:t>
            </w:r>
            <w:r w:rsidR="004762D1" w:rsidRPr="00B90664">
              <w:rPr>
                <w:b/>
              </w:rPr>
              <w:t xml:space="preserve">                               4Q X </w:t>
            </w:r>
            <w:r w:rsidR="00035024" w:rsidRPr="00B90664">
              <w:rPr>
                <w:b/>
              </w:rPr>
              <w:t>10</w:t>
            </w:r>
            <w:r w:rsidR="004762D1" w:rsidRPr="00B90664">
              <w:rPr>
                <w:b/>
              </w:rPr>
              <w:t>M=</w:t>
            </w:r>
            <w:r w:rsidR="00035024" w:rsidRPr="00B90664">
              <w:rPr>
                <w:b/>
              </w:rPr>
              <w:t>4</w:t>
            </w:r>
            <w:r w:rsidR="004762D1" w:rsidRPr="00B90664">
              <w:rPr>
                <w:b/>
              </w:rPr>
              <w:t>0</w:t>
            </w:r>
            <w:r w:rsidRPr="00B90664">
              <w:rPr>
                <w:b/>
              </w:rPr>
              <w:t>M</w:t>
            </w:r>
          </w:p>
        </w:tc>
      </w:tr>
      <w:tr w:rsidR="00E42BC3" w:rsidRPr="00B90664" w14:paraId="5AD28C76" w14:textId="77777777" w:rsidTr="00056A24">
        <w:trPr>
          <w:trHeight w:val="269"/>
        </w:trPr>
        <w:tc>
          <w:tcPr>
            <w:tcW w:w="542" w:type="dxa"/>
            <w:vAlign w:val="center"/>
          </w:tcPr>
          <w:p w14:paraId="76F8530B" w14:textId="3B85E51E" w:rsidR="00E42BC3" w:rsidRPr="00B90664" w:rsidRDefault="009F42B4" w:rsidP="00E42BC3">
            <w:r w:rsidRPr="00B90664">
              <w:t>7</w:t>
            </w:r>
          </w:p>
        </w:tc>
        <w:tc>
          <w:tcPr>
            <w:tcW w:w="7249" w:type="dxa"/>
          </w:tcPr>
          <w:p w14:paraId="2F96D1FF" w14:textId="2AC02150" w:rsidR="00E42BC3" w:rsidRPr="00B90664" w:rsidRDefault="00D73A2D" w:rsidP="00F0149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90664">
              <w:rPr>
                <w:rFonts w:ascii="Arial" w:hAnsi="Arial" w:cs="Arial"/>
                <w:lang w:val="en-US"/>
              </w:rPr>
              <w:t xml:space="preserve">Airport markings and lighting help pilots navigate the runway and taxiway. Write a detailed note on </w:t>
            </w:r>
            <w:r w:rsidR="006512A9" w:rsidRPr="00B90664">
              <w:rPr>
                <w:rFonts w:ascii="Arial" w:hAnsi="Arial" w:cs="Arial"/>
                <w:lang w:val="en-US"/>
              </w:rPr>
              <w:t>airport markings and lighting</w:t>
            </w:r>
            <w:r w:rsidRPr="00B90664">
              <w:rPr>
                <w:rFonts w:ascii="Arial" w:hAnsi="Arial" w:cs="Arial"/>
                <w:lang w:val="en-US"/>
              </w:rPr>
              <w:t xml:space="preserve"> with diagrams</w:t>
            </w:r>
            <w:r w:rsidR="006512A9" w:rsidRPr="00B90664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48" w:type="dxa"/>
          </w:tcPr>
          <w:p w14:paraId="4802E6FF" w14:textId="5507414C" w:rsidR="00E42BC3" w:rsidRPr="00B90664" w:rsidRDefault="00E20373" w:rsidP="00E42BC3">
            <w:r w:rsidRPr="00B90664">
              <w:t>(CO</w:t>
            </w:r>
            <w:r w:rsidR="00694C4C">
              <w:t>2</w:t>
            </w:r>
            <w:r w:rsidRPr="00B90664">
              <w:t>)</w:t>
            </w:r>
          </w:p>
        </w:tc>
        <w:tc>
          <w:tcPr>
            <w:tcW w:w="2044" w:type="dxa"/>
          </w:tcPr>
          <w:p w14:paraId="3264A9CB" w14:textId="1FC9FA37" w:rsidR="00E42BC3" w:rsidRPr="00B90664" w:rsidRDefault="005B3355" w:rsidP="00E42BC3">
            <w:r w:rsidRPr="00B90664">
              <w:rPr>
                <w:sz w:val="24"/>
                <w:szCs w:val="24"/>
              </w:rPr>
              <w:t>[Comprehension]</w:t>
            </w:r>
          </w:p>
        </w:tc>
      </w:tr>
      <w:tr w:rsidR="00D649AD" w:rsidRPr="00B90664" w14:paraId="3684F29A" w14:textId="77777777" w:rsidTr="00056A24">
        <w:trPr>
          <w:trHeight w:val="142"/>
        </w:trPr>
        <w:tc>
          <w:tcPr>
            <w:tcW w:w="10783" w:type="dxa"/>
            <w:gridSpan w:val="4"/>
            <w:vAlign w:val="center"/>
          </w:tcPr>
          <w:p w14:paraId="5A638227" w14:textId="77777777" w:rsidR="00D649AD" w:rsidRPr="00B90664" w:rsidRDefault="00D649AD" w:rsidP="00957007">
            <w:pPr>
              <w:jc w:val="both"/>
              <w:rPr>
                <w:sz w:val="10"/>
              </w:rPr>
            </w:pPr>
          </w:p>
        </w:tc>
      </w:tr>
      <w:tr w:rsidR="00E42BC3" w:rsidRPr="00B90664" w14:paraId="423EEAB3" w14:textId="77777777" w:rsidTr="00056A24">
        <w:trPr>
          <w:trHeight w:val="414"/>
        </w:trPr>
        <w:tc>
          <w:tcPr>
            <w:tcW w:w="542" w:type="dxa"/>
            <w:vAlign w:val="center"/>
          </w:tcPr>
          <w:p w14:paraId="255BCF05" w14:textId="76B1D291" w:rsidR="00E42BC3" w:rsidRPr="00B90664" w:rsidRDefault="009F42B4" w:rsidP="00E42BC3">
            <w:r w:rsidRPr="00B90664">
              <w:t>8</w:t>
            </w:r>
          </w:p>
        </w:tc>
        <w:tc>
          <w:tcPr>
            <w:tcW w:w="7249" w:type="dxa"/>
          </w:tcPr>
          <w:p w14:paraId="4E21BAD2" w14:textId="41F30C3D" w:rsidR="00E42BC3" w:rsidRPr="00B90664" w:rsidRDefault="00B853E5" w:rsidP="00B853E5">
            <w:pPr>
              <w:pStyle w:val="paragraph"/>
              <w:textAlignment w:val="baseline"/>
              <w:rPr>
                <w:rFonts w:ascii="Arial" w:hAnsi="Arial" w:cs="Arial"/>
                <w:lang w:val="en-US"/>
              </w:rPr>
            </w:pPr>
            <w:r w:rsidRPr="00B90664">
              <w:rPr>
                <w:rFonts w:ascii="Arial" w:hAnsi="Arial" w:cs="Arial"/>
                <w:lang w:val="en-US"/>
              </w:rPr>
              <w:t>Water transportation is the international movement of water over large distances. Methods of transportation fall into three categories. List out the advantages and disadvantages of water transport.</w:t>
            </w:r>
          </w:p>
        </w:tc>
        <w:tc>
          <w:tcPr>
            <w:tcW w:w="948" w:type="dxa"/>
          </w:tcPr>
          <w:p w14:paraId="7F08F97B" w14:textId="2989755D" w:rsidR="00E42BC3" w:rsidRPr="00B90664" w:rsidRDefault="00E20373" w:rsidP="00E42BC3">
            <w:r w:rsidRPr="00B90664">
              <w:t>(CO</w:t>
            </w:r>
            <w:r w:rsidR="00694C4C">
              <w:t>3</w:t>
            </w:r>
            <w:r w:rsidRPr="00B90664">
              <w:t>)</w:t>
            </w:r>
          </w:p>
        </w:tc>
        <w:tc>
          <w:tcPr>
            <w:tcW w:w="2044" w:type="dxa"/>
          </w:tcPr>
          <w:p w14:paraId="1657D2CE" w14:textId="1FB2F449" w:rsidR="00E42BC3" w:rsidRPr="00B90664" w:rsidRDefault="005B3355" w:rsidP="00E42BC3">
            <w:r w:rsidRPr="00B90664">
              <w:rPr>
                <w:sz w:val="24"/>
                <w:szCs w:val="24"/>
              </w:rPr>
              <w:t>[Comprehension]</w:t>
            </w:r>
          </w:p>
        </w:tc>
      </w:tr>
      <w:tr w:rsidR="00D649AD" w:rsidRPr="00B90664" w14:paraId="665602B1" w14:textId="77777777" w:rsidTr="00056A24">
        <w:trPr>
          <w:trHeight w:val="70"/>
        </w:trPr>
        <w:tc>
          <w:tcPr>
            <w:tcW w:w="10783" w:type="dxa"/>
            <w:gridSpan w:val="4"/>
            <w:vAlign w:val="center"/>
          </w:tcPr>
          <w:p w14:paraId="02BEA1E8" w14:textId="77777777" w:rsidR="00D649AD" w:rsidRPr="00B90664" w:rsidRDefault="00D649AD" w:rsidP="00957007">
            <w:pPr>
              <w:jc w:val="both"/>
              <w:rPr>
                <w:sz w:val="10"/>
              </w:rPr>
            </w:pPr>
          </w:p>
        </w:tc>
      </w:tr>
      <w:tr w:rsidR="00E42BC3" w:rsidRPr="00B90664" w14:paraId="675ACF74" w14:textId="77777777" w:rsidTr="00056A24">
        <w:trPr>
          <w:trHeight w:val="421"/>
        </w:trPr>
        <w:tc>
          <w:tcPr>
            <w:tcW w:w="542" w:type="dxa"/>
            <w:vAlign w:val="center"/>
          </w:tcPr>
          <w:p w14:paraId="0CB23019" w14:textId="0609BDD1" w:rsidR="00E42BC3" w:rsidRPr="00B90664" w:rsidRDefault="009F42B4" w:rsidP="00E42BC3">
            <w:r w:rsidRPr="00B90664">
              <w:t>9</w:t>
            </w:r>
          </w:p>
        </w:tc>
        <w:tc>
          <w:tcPr>
            <w:tcW w:w="7249" w:type="dxa"/>
          </w:tcPr>
          <w:p w14:paraId="2AEBF9DD" w14:textId="3DE2F3C0" w:rsidR="00E42BC3" w:rsidRPr="00B90664" w:rsidRDefault="00056A24" w:rsidP="00F0149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  <w:r w:rsidRPr="00056A24">
              <w:rPr>
                <w:rFonts w:ascii="Arial" w:hAnsi="Arial" w:cs="Arial"/>
                <w:lang w:val="en-US"/>
              </w:rPr>
              <w:t xml:space="preserve">Major ports typically have facilities for cargo handling, container operations, and vessel loading and unloading.  </w:t>
            </w:r>
            <w:r w:rsidR="00765980" w:rsidRPr="00B90664">
              <w:rPr>
                <w:rFonts w:ascii="Arial" w:hAnsi="Arial" w:cs="Arial"/>
                <w:lang w:val="en-US"/>
              </w:rPr>
              <w:t xml:space="preserve">Explain any </w:t>
            </w:r>
            <w:r w:rsidR="00694C4C" w:rsidRPr="00694C4C">
              <w:rPr>
                <w:rFonts w:ascii="Arial" w:hAnsi="Arial" w:cs="Arial"/>
                <w:lang w:val="en-US"/>
              </w:rPr>
              <w:t>10 facilities at a major port</w:t>
            </w:r>
            <w:r w:rsidR="00694C4C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48" w:type="dxa"/>
          </w:tcPr>
          <w:p w14:paraId="39DD5167" w14:textId="4EC4C7A9" w:rsidR="00E42BC3" w:rsidRPr="00B90664" w:rsidRDefault="00E20373" w:rsidP="00E42BC3">
            <w:r w:rsidRPr="00B90664">
              <w:t>(CO</w:t>
            </w:r>
            <w:r w:rsidR="00694C4C">
              <w:t>2</w:t>
            </w:r>
            <w:r w:rsidRPr="00B90664">
              <w:t>)</w:t>
            </w:r>
          </w:p>
        </w:tc>
        <w:tc>
          <w:tcPr>
            <w:tcW w:w="2044" w:type="dxa"/>
          </w:tcPr>
          <w:p w14:paraId="7A88A625" w14:textId="4AAD111B" w:rsidR="00E42BC3" w:rsidRPr="00B90664" w:rsidRDefault="005B3355" w:rsidP="00E42BC3">
            <w:r w:rsidRPr="00B90664">
              <w:rPr>
                <w:sz w:val="24"/>
                <w:szCs w:val="24"/>
              </w:rPr>
              <w:t>[Comprehension]</w:t>
            </w:r>
          </w:p>
        </w:tc>
      </w:tr>
      <w:tr w:rsidR="00D649AD" w:rsidRPr="00B90664" w14:paraId="148DDF2B" w14:textId="77777777" w:rsidTr="00056A24">
        <w:trPr>
          <w:trHeight w:val="50"/>
        </w:trPr>
        <w:tc>
          <w:tcPr>
            <w:tcW w:w="10783" w:type="dxa"/>
            <w:gridSpan w:val="4"/>
            <w:vAlign w:val="center"/>
          </w:tcPr>
          <w:p w14:paraId="21D57247" w14:textId="77777777" w:rsidR="00D649AD" w:rsidRPr="00B90664" w:rsidRDefault="00D649AD" w:rsidP="00957007">
            <w:pPr>
              <w:jc w:val="both"/>
              <w:rPr>
                <w:sz w:val="24"/>
                <w:szCs w:val="24"/>
              </w:rPr>
            </w:pPr>
          </w:p>
        </w:tc>
      </w:tr>
      <w:tr w:rsidR="00E42BC3" w:rsidRPr="00B90664" w14:paraId="37CED58E" w14:textId="77777777" w:rsidTr="00056A24">
        <w:trPr>
          <w:trHeight w:val="443"/>
        </w:trPr>
        <w:tc>
          <w:tcPr>
            <w:tcW w:w="542" w:type="dxa"/>
            <w:vAlign w:val="center"/>
          </w:tcPr>
          <w:p w14:paraId="21B73224" w14:textId="74067716" w:rsidR="00E42BC3" w:rsidRPr="00B90664" w:rsidRDefault="00456F87" w:rsidP="00E42BC3">
            <w:r w:rsidRPr="00B90664">
              <w:t>1</w:t>
            </w:r>
            <w:r w:rsidR="009F42B4" w:rsidRPr="00B90664">
              <w:t>0</w:t>
            </w:r>
          </w:p>
        </w:tc>
        <w:tc>
          <w:tcPr>
            <w:tcW w:w="7249" w:type="dxa"/>
          </w:tcPr>
          <w:p w14:paraId="0C0B476D" w14:textId="18B65F57" w:rsidR="00E42BC3" w:rsidRPr="00694C4C" w:rsidRDefault="00056A24" w:rsidP="00056A24">
            <w:pPr>
              <w:pStyle w:val="paragraph"/>
              <w:textAlignment w:val="baseline"/>
              <w:rPr>
                <w:rFonts w:ascii="Arial" w:hAnsi="Arial" w:cs="Arial"/>
                <w:lang w:val="en-US"/>
              </w:rPr>
            </w:pPr>
            <w:r w:rsidRPr="00056A24">
              <w:rPr>
                <w:rFonts w:ascii="Arial" w:hAnsi="Arial" w:cs="Arial"/>
                <w:lang w:val="en-US"/>
              </w:rPr>
              <w:t>A port facility is a land or water area where ships are loaded and unloaded under security regulations. Port facilities can include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056A24">
              <w:rPr>
                <w:rFonts w:ascii="Arial" w:hAnsi="Arial" w:cs="Arial"/>
                <w:lang w:val="en-US"/>
              </w:rPr>
              <w:t>Wharves, Berths, Quays, Anchorages, Cranes, Storage areas, Tanks, Pipelines, Conveyors, and Rail infrastructure.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694C4C">
              <w:rPr>
                <w:rFonts w:ascii="Arial" w:hAnsi="Arial" w:cs="Arial"/>
                <w:lang w:val="en-US"/>
              </w:rPr>
              <w:t>E</w:t>
            </w:r>
            <w:r w:rsidR="00694C4C" w:rsidRPr="00694C4C">
              <w:rPr>
                <w:rFonts w:ascii="Arial" w:hAnsi="Arial" w:cs="Arial"/>
                <w:lang w:val="en-US"/>
              </w:rPr>
              <w:t>xplain wharves and quays in port.</w:t>
            </w:r>
          </w:p>
        </w:tc>
        <w:tc>
          <w:tcPr>
            <w:tcW w:w="948" w:type="dxa"/>
          </w:tcPr>
          <w:p w14:paraId="27BFEADA" w14:textId="3DC5082C" w:rsidR="00E42BC3" w:rsidRPr="00B90664" w:rsidRDefault="00E20373" w:rsidP="00E42BC3">
            <w:r w:rsidRPr="00B90664">
              <w:t>(CO</w:t>
            </w:r>
            <w:r w:rsidR="00694C4C">
              <w:t>3</w:t>
            </w:r>
            <w:r w:rsidRPr="00B90664">
              <w:t>)</w:t>
            </w:r>
          </w:p>
        </w:tc>
        <w:tc>
          <w:tcPr>
            <w:tcW w:w="2044" w:type="dxa"/>
          </w:tcPr>
          <w:p w14:paraId="08A18743" w14:textId="222C4CEE" w:rsidR="00E42BC3" w:rsidRPr="00B90664" w:rsidRDefault="005B3355" w:rsidP="00E42BC3">
            <w:r w:rsidRPr="00B90664">
              <w:rPr>
                <w:sz w:val="24"/>
                <w:szCs w:val="24"/>
              </w:rPr>
              <w:t>[Comprehension]</w:t>
            </w:r>
          </w:p>
        </w:tc>
      </w:tr>
      <w:tr w:rsidR="00D649AD" w:rsidRPr="00B90664" w14:paraId="7523D762" w14:textId="77777777" w:rsidTr="00056A24">
        <w:trPr>
          <w:trHeight w:val="70"/>
        </w:trPr>
        <w:tc>
          <w:tcPr>
            <w:tcW w:w="10783" w:type="dxa"/>
            <w:gridSpan w:val="4"/>
            <w:vAlign w:val="center"/>
          </w:tcPr>
          <w:p w14:paraId="14E3759D" w14:textId="77777777" w:rsidR="00D649AD" w:rsidRPr="00B90664" w:rsidRDefault="00D649AD" w:rsidP="00957007">
            <w:pPr>
              <w:jc w:val="both"/>
              <w:rPr>
                <w:sz w:val="10"/>
              </w:rPr>
            </w:pPr>
          </w:p>
        </w:tc>
      </w:tr>
      <w:tr w:rsidR="00E42BC3" w:rsidRPr="00B90664" w14:paraId="6CA704C6" w14:textId="77777777" w:rsidTr="00056A24">
        <w:trPr>
          <w:trHeight w:val="437"/>
        </w:trPr>
        <w:tc>
          <w:tcPr>
            <w:tcW w:w="542" w:type="dxa"/>
            <w:vAlign w:val="center"/>
          </w:tcPr>
          <w:p w14:paraId="7B0AB226" w14:textId="03251BB1" w:rsidR="00E42BC3" w:rsidRPr="00B90664" w:rsidRDefault="00456F87" w:rsidP="00E42BC3">
            <w:r w:rsidRPr="00B90664">
              <w:t>1</w:t>
            </w:r>
            <w:r w:rsidR="009F42B4" w:rsidRPr="00B90664">
              <w:t>1</w:t>
            </w:r>
          </w:p>
        </w:tc>
        <w:tc>
          <w:tcPr>
            <w:tcW w:w="7249" w:type="dxa"/>
          </w:tcPr>
          <w:p w14:paraId="64615D34" w14:textId="01E4106B" w:rsidR="00E42BC3" w:rsidRPr="00694C4C" w:rsidRDefault="00056A24" w:rsidP="00F0149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  <w:r w:rsidRPr="00056A24">
              <w:rPr>
                <w:rFonts w:ascii="Arial" w:hAnsi="Arial" w:cs="Arial"/>
                <w:lang w:val="en-US"/>
              </w:rPr>
              <w:t>Marine fenders and mooring systems are used in ports and docks to help vessels dock and moor safely</w:t>
            </w:r>
            <w:r>
              <w:rPr>
                <w:rFonts w:ascii="Arial" w:hAnsi="Arial" w:cs="Arial"/>
                <w:lang w:val="en-US"/>
              </w:rPr>
              <w:t xml:space="preserve">. </w:t>
            </w:r>
            <w:r w:rsidR="00694C4C">
              <w:rPr>
                <w:rFonts w:ascii="Arial" w:hAnsi="Arial" w:cs="Arial"/>
                <w:lang w:val="en-US"/>
              </w:rPr>
              <w:t>E</w:t>
            </w:r>
            <w:r w:rsidR="00694C4C" w:rsidRPr="00694C4C">
              <w:rPr>
                <w:rFonts w:ascii="Arial" w:hAnsi="Arial" w:cs="Arial"/>
                <w:lang w:val="en-US"/>
              </w:rPr>
              <w:t>xplain about fenders and moorings</w:t>
            </w:r>
            <w:r>
              <w:rPr>
                <w:rFonts w:ascii="Arial" w:hAnsi="Arial" w:cs="Arial"/>
                <w:lang w:val="en-US"/>
              </w:rPr>
              <w:t xml:space="preserve"> in detail</w:t>
            </w:r>
            <w:r w:rsidR="00694C4C" w:rsidRPr="00694C4C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48" w:type="dxa"/>
          </w:tcPr>
          <w:p w14:paraId="06418868" w14:textId="429245D7" w:rsidR="00E42BC3" w:rsidRPr="00B90664" w:rsidRDefault="00E20373" w:rsidP="00E42BC3">
            <w:r w:rsidRPr="00B90664">
              <w:t>(CO</w:t>
            </w:r>
            <w:r w:rsidR="00694C4C">
              <w:t>3</w:t>
            </w:r>
            <w:r w:rsidRPr="00B90664">
              <w:t>)</w:t>
            </w:r>
          </w:p>
        </w:tc>
        <w:tc>
          <w:tcPr>
            <w:tcW w:w="2044" w:type="dxa"/>
          </w:tcPr>
          <w:p w14:paraId="1B1AC291" w14:textId="1B2467EC" w:rsidR="00E42BC3" w:rsidRPr="00B90664" w:rsidRDefault="005B3355" w:rsidP="00E42BC3">
            <w:r w:rsidRPr="00B90664">
              <w:rPr>
                <w:sz w:val="24"/>
                <w:szCs w:val="24"/>
              </w:rPr>
              <w:t>[Comprehension]</w:t>
            </w:r>
          </w:p>
        </w:tc>
      </w:tr>
      <w:tr w:rsidR="00D649AD" w:rsidRPr="00B90664" w14:paraId="6370A0BA" w14:textId="77777777" w:rsidTr="00056A24">
        <w:trPr>
          <w:trHeight w:val="70"/>
        </w:trPr>
        <w:tc>
          <w:tcPr>
            <w:tcW w:w="10783" w:type="dxa"/>
            <w:gridSpan w:val="4"/>
            <w:vAlign w:val="center"/>
          </w:tcPr>
          <w:p w14:paraId="5E6F0070" w14:textId="77777777" w:rsidR="00D649AD" w:rsidRPr="00B90664" w:rsidRDefault="00D649AD" w:rsidP="00957007">
            <w:pPr>
              <w:jc w:val="both"/>
              <w:rPr>
                <w:sz w:val="10"/>
              </w:rPr>
            </w:pPr>
          </w:p>
        </w:tc>
      </w:tr>
    </w:tbl>
    <w:p w14:paraId="6A6542B1" w14:textId="77777777" w:rsidR="00D649AD" w:rsidRPr="00B90664" w:rsidRDefault="00D649AD"/>
    <w:p w14:paraId="49BC678D" w14:textId="77777777" w:rsidR="00D649AD" w:rsidRPr="00B90664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7276"/>
        <w:gridCol w:w="949"/>
        <w:gridCol w:w="2044"/>
      </w:tblGrid>
      <w:tr w:rsidR="00D649AD" w:rsidRPr="00B90664" w14:paraId="595BF191" w14:textId="77777777" w:rsidTr="00056A24">
        <w:trPr>
          <w:trHeight w:val="320"/>
        </w:trPr>
        <w:tc>
          <w:tcPr>
            <w:tcW w:w="10812" w:type="dxa"/>
            <w:gridSpan w:val="4"/>
            <w:vAlign w:val="center"/>
          </w:tcPr>
          <w:p w14:paraId="5BDD7199" w14:textId="77777777" w:rsidR="00D649AD" w:rsidRPr="00B90664" w:rsidRDefault="00D649AD" w:rsidP="00FA231A">
            <w:pPr>
              <w:jc w:val="center"/>
              <w:rPr>
                <w:b/>
              </w:rPr>
            </w:pPr>
            <w:r w:rsidRPr="00B90664">
              <w:rPr>
                <w:b/>
                <w:sz w:val="24"/>
              </w:rPr>
              <w:t>PART C</w:t>
            </w:r>
          </w:p>
        </w:tc>
      </w:tr>
      <w:tr w:rsidR="00D649AD" w:rsidRPr="00B90664" w14:paraId="7454F923" w14:textId="77777777" w:rsidTr="00056A24">
        <w:trPr>
          <w:trHeight w:val="702"/>
        </w:trPr>
        <w:tc>
          <w:tcPr>
            <w:tcW w:w="10812" w:type="dxa"/>
            <w:gridSpan w:val="4"/>
            <w:vAlign w:val="center"/>
          </w:tcPr>
          <w:p w14:paraId="374F3299" w14:textId="3B516B71" w:rsidR="00D649AD" w:rsidRPr="00B90664" w:rsidRDefault="00E42BC3" w:rsidP="00FA231A">
            <w:pPr>
              <w:jc w:val="center"/>
              <w:rPr>
                <w:b/>
              </w:rPr>
            </w:pPr>
            <w:r w:rsidRPr="00B90664">
              <w:rPr>
                <w:b/>
              </w:rPr>
              <w:t xml:space="preserve">                                                     ANSWER ANY 2 QUESTIONS      </w:t>
            </w:r>
            <w:r w:rsidR="004762D1" w:rsidRPr="00B90664">
              <w:rPr>
                <w:b/>
              </w:rPr>
              <w:t xml:space="preserve">                          2Q X </w:t>
            </w:r>
            <w:r w:rsidR="00035024" w:rsidRPr="00B90664">
              <w:rPr>
                <w:b/>
              </w:rPr>
              <w:t>2</w:t>
            </w:r>
            <w:r w:rsidR="004762D1" w:rsidRPr="00B90664">
              <w:rPr>
                <w:b/>
              </w:rPr>
              <w:t>0M=</w:t>
            </w:r>
            <w:r w:rsidR="00035024" w:rsidRPr="00B90664">
              <w:rPr>
                <w:b/>
              </w:rPr>
              <w:t>4</w:t>
            </w:r>
            <w:r w:rsidR="00456F87" w:rsidRPr="00B90664">
              <w:rPr>
                <w:b/>
              </w:rPr>
              <w:t>0</w:t>
            </w:r>
            <w:r w:rsidRPr="00B90664">
              <w:rPr>
                <w:b/>
              </w:rPr>
              <w:t>M</w:t>
            </w:r>
          </w:p>
        </w:tc>
      </w:tr>
      <w:tr w:rsidR="00E42BC3" w:rsidRPr="00B90664" w14:paraId="076D4B52" w14:textId="77777777" w:rsidTr="00056A24">
        <w:trPr>
          <w:trHeight w:val="617"/>
        </w:trPr>
        <w:tc>
          <w:tcPr>
            <w:tcW w:w="543" w:type="dxa"/>
          </w:tcPr>
          <w:p w14:paraId="7AE6A095" w14:textId="4BE07841" w:rsidR="00E42BC3" w:rsidRPr="00B90664" w:rsidRDefault="00E42BC3" w:rsidP="00E42BC3">
            <w:r w:rsidRPr="00B90664">
              <w:t>1</w:t>
            </w:r>
            <w:r w:rsidR="009F42B4" w:rsidRPr="00B90664">
              <w:t>2</w:t>
            </w:r>
          </w:p>
        </w:tc>
        <w:tc>
          <w:tcPr>
            <w:tcW w:w="7276" w:type="dxa"/>
          </w:tcPr>
          <w:p w14:paraId="07C35E91" w14:textId="56FCDD07" w:rsidR="00293E60" w:rsidRPr="00B90664" w:rsidRDefault="00420E73" w:rsidP="00420E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B90664">
              <w:rPr>
                <w:rFonts w:ascii="Arial" w:hAnsi="Arial" w:cs="Arial"/>
              </w:rPr>
              <w:t xml:space="preserve">A. Harbour is partly enclosed area which provides safe and suitable accommodation for supplies, refuelling, repair, loading and unloading cargo. The problem is to build a semi natural harbour. Explain different component parts of a </w:t>
            </w:r>
            <w:proofErr w:type="spellStart"/>
            <w:r w:rsidRPr="00B90664">
              <w:rPr>
                <w:rFonts w:ascii="Arial" w:hAnsi="Arial" w:cs="Arial"/>
              </w:rPr>
              <w:t>harbor</w:t>
            </w:r>
            <w:proofErr w:type="spellEnd"/>
            <w:r w:rsidRPr="00B90664">
              <w:rPr>
                <w:rFonts w:ascii="Arial" w:hAnsi="Arial" w:cs="Arial"/>
              </w:rPr>
              <w:t xml:space="preserve"> in detail with neat diagram. Also explain different types of breakwater in detail. (15Marks)</w:t>
            </w:r>
          </w:p>
          <w:p w14:paraId="7CAB717B" w14:textId="6635E44D" w:rsidR="00420E73" w:rsidRPr="00B90664" w:rsidRDefault="00420E73" w:rsidP="00420E73">
            <w:pPr>
              <w:pStyle w:val="paragraph"/>
              <w:spacing w:before="240" w:beforeAutospacing="0" w:after="0" w:afterAutospacing="0"/>
              <w:jc w:val="both"/>
              <w:textAlignment w:val="baseline"/>
              <w:rPr>
                <w:rFonts w:ascii="Arial" w:hAnsi="Arial" w:cs="Arial"/>
                <w:lang w:val="en-US"/>
              </w:rPr>
            </w:pPr>
            <w:r w:rsidRPr="00B90664">
              <w:rPr>
                <w:rFonts w:ascii="Arial" w:hAnsi="Arial" w:cs="Arial"/>
                <w:lang w:val="en-US"/>
              </w:rPr>
              <w:t xml:space="preserve">B. List out the classification of </w:t>
            </w:r>
            <w:proofErr w:type="spellStart"/>
            <w:r w:rsidRPr="00B90664">
              <w:rPr>
                <w:rFonts w:ascii="Arial" w:hAnsi="Arial" w:cs="Arial"/>
                <w:lang w:val="en-US"/>
              </w:rPr>
              <w:t>harbour</w:t>
            </w:r>
            <w:proofErr w:type="spellEnd"/>
            <w:r w:rsidRPr="00B90664">
              <w:rPr>
                <w:rFonts w:ascii="Arial" w:hAnsi="Arial" w:cs="Arial"/>
                <w:lang w:val="en-US"/>
              </w:rPr>
              <w:t xml:space="preserve">. </w:t>
            </w:r>
            <w:r w:rsidRPr="00B90664">
              <w:rPr>
                <w:rFonts w:ascii="Arial" w:hAnsi="Arial" w:cs="Arial"/>
              </w:rPr>
              <w:t>(5Marks)</w:t>
            </w:r>
          </w:p>
        </w:tc>
        <w:tc>
          <w:tcPr>
            <w:tcW w:w="949" w:type="dxa"/>
          </w:tcPr>
          <w:p w14:paraId="582D778A" w14:textId="56225D3F" w:rsidR="00E42BC3" w:rsidRPr="00B90664" w:rsidRDefault="00E42BC3" w:rsidP="00E42BC3">
            <w:r w:rsidRPr="00B90664">
              <w:t>(</w:t>
            </w:r>
            <w:r w:rsidR="00957007" w:rsidRPr="00B90664">
              <w:t>CO</w:t>
            </w:r>
            <w:r w:rsidR="00420E73" w:rsidRPr="00B90664">
              <w:t>3</w:t>
            </w:r>
            <w:r w:rsidRPr="00B90664">
              <w:t>)</w:t>
            </w:r>
          </w:p>
        </w:tc>
        <w:tc>
          <w:tcPr>
            <w:tcW w:w="2044" w:type="dxa"/>
          </w:tcPr>
          <w:p w14:paraId="634FCCB6" w14:textId="5235A1CA" w:rsidR="00E42BC3" w:rsidRPr="00B90664" w:rsidRDefault="00957007" w:rsidP="00E42BC3">
            <w:r w:rsidRPr="00B90664">
              <w:rPr>
                <w:color w:val="000000" w:themeColor="text1"/>
                <w:sz w:val="24"/>
                <w:szCs w:val="24"/>
              </w:rPr>
              <w:t>[Comprehension]</w:t>
            </w:r>
          </w:p>
        </w:tc>
      </w:tr>
      <w:tr w:rsidR="00D649AD" w:rsidRPr="00B90664" w14:paraId="230A4CD3" w14:textId="77777777" w:rsidTr="00056A24">
        <w:trPr>
          <w:trHeight w:val="202"/>
        </w:trPr>
        <w:tc>
          <w:tcPr>
            <w:tcW w:w="10812" w:type="dxa"/>
            <w:gridSpan w:val="4"/>
          </w:tcPr>
          <w:p w14:paraId="06EF3D2B" w14:textId="77777777" w:rsidR="00D649AD" w:rsidRPr="00B90664" w:rsidRDefault="00D649AD" w:rsidP="00420E73">
            <w:pPr>
              <w:jc w:val="both"/>
              <w:rPr>
                <w:sz w:val="24"/>
                <w:szCs w:val="24"/>
              </w:rPr>
            </w:pPr>
          </w:p>
        </w:tc>
      </w:tr>
      <w:tr w:rsidR="00E42BC3" w:rsidRPr="00B90664" w14:paraId="7E742CBC" w14:textId="77777777" w:rsidTr="00056A24">
        <w:trPr>
          <w:trHeight w:val="590"/>
        </w:trPr>
        <w:tc>
          <w:tcPr>
            <w:tcW w:w="543" w:type="dxa"/>
          </w:tcPr>
          <w:p w14:paraId="5D3208F3" w14:textId="1F629486" w:rsidR="00E42BC3" w:rsidRPr="00B90664" w:rsidRDefault="00E42BC3" w:rsidP="00E42BC3">
            <w:r w:rsidRPr="00B90664">
              <w:t>1</w:t>
            </w:r>
            <w:r w:rsidR="009F42B4" w:rsidRPr="00B90664">
              <w:t>3</w:t>
            </w:r>
          </w:p>
        </w:tc>
        <w:tc>
          <w:tcPr>
            <w:tcW w:w="7276" w:type="dxa"/>
          </w:tcPr>
          <w:p w14:paraId="2DE88074" w14:textId="73EE771E" w:rsidR="00420E73" w:rsidRPr="00B90664" w:rsidRDefault="00420E73" w:rsidP="00420E73">
            <w:pPr>
              <w:jc w:val="both"/>
              <w:rPr>
                <w:sz w:val="24"/>
                <w:szCs w:val="24"/>
              </w:rPr>
            </w:pPr>
            <w:r w:rsidRPr="00B90664">
              <w:rPr>
                <w:sz w:val="24"/>
                <w:szCs w:val="24"/>
              </w:rPr>
              <w:t xml:space="preserve">Knowledge of airport engineering is needed to solve a problem of airport design work </w:t>
            </w:r>
            <w:proofErr w:type="spellStart"/>
            <w:r w:rsidRPr="00B90664">
              <w:rPr>
                <w:sz w:val="24"/>
                <w:szCs w:val="24"/>
              </w:rPr>
              <w:t>wrt</w:t>
            </w:r>
            <w:proofErr w:type="spellEnd"/>
            <w:r w:rsidRPr="00B90664">
              <w:rPr>
                <w:sz w:val="24"/>
                <w:szCs w:val="24"/>
              </w:rPr>
              <w:t xml:space="preserve"> planning of taxiway, runway. In this context present a detailed note on the following topics:    </w:t>
            </w:r>
            <w:r w:rsidRPr="00B90664">
              <w:rPr>
                <w:sz w:val="24"/>
                <w:szCs w:val="24"/>
              </w:rPr>
              <w:tab/>
            </w:r>
          </w:p>
          <w:p w14:paraId="4B94A820" w14:textId="77777777" w:rsidR="00420E73" w:rsidRPr="00B90664" w:rsidRDefault="00420E73" w:rsidP="00420E73">
            <w:pPr>
              <w:ind w:left="720"/>
              <w:jc w:val="both"/>
              <w:rPr>
                <w:sz w:val="24"/>
                <w:szCs w:val="24"/>
              </w:rPr>
            </w:pPr>
            <w:r w:rsidRPr="00B90664">
              <w:rPr>
                <w:sz w:val="24"/>
                <w:szCs w:val="24"/>
              </w:rPr>
              <w:t>a) Taxiway design</w:t>
            </w:r>
          </w:p>
          <w:p w14:paraId="2102A021" w14:textId="77777777" w:rsidR="00420E73" w:rsidRPr="00B90664" w:rsidRDefault="00420E73" w:rsidP="00420E73">
            <w:pPr>
              <w:ind w:left="720"/>
              <w:jc w:val="both"/>
              <w:rPr>
                <w:sz w:val="24"/>
                <w:szCs w:val="24"/>
              </w:rPr>
            </w:pPr>
            <w:r w:rsidRPr="00B90664">
              <w:rPr>
                <w:sz w:val="24"/>
                <w:szCs w:val="24"/>
              </w:rPr>
              <w:t>b) Drawings to be prepared in airport survey</w:t>
            </w:r>
          </w:p>
          <w:p w14:paraId="7CC5D6EB" w14:textId="77777777" w:rsidR="00420E73" w:rsidRPr="00B90664" w:rsidRDefault="00420E73" w:rsidP="00420E73">
            <w:pPr>
              <w:ind w:left="720"/>
              <w:jc w:val="both"/>
              <w:rPr>
                <w:sz w:val="24"/>
                <w:szCs w:val="24"/>
              </w:rPr>
            </w:pPr>
            <w:r w:rsidRPr="00B90664">
              <w:rPr>
                <w:sz w:val="24"/>
                <w:szCs w:val="24"/>
              </w:rPr>
              <w:t>c) Runway orientation</w:t>
            </w:r>
          </w:p>
          <w:p w14:paraId="33285833" w14:textId="0C47138B" w:rsidR="00420E73" w:rsidRPr="00B90664" w:rsidRDefault="00420E73" w:rsidP="00420E73">
            <w:pPr>
              <w:ind w:left="720"/>
              <w:jc w:val="both"/>
              <w:rPr>
                <w:sz w:val="24"/>
                <w:szCs w:val="24"/>
              </w:rPr>
            </w:pPr>
            <w:r w:rsidRPr="00B90664">
              <w:rPr>
                <w:sz w:val="24"/>
                <w:szCs w:val="24"/>
              </w:rPr>
              <w:t>D) Runway correction</w:t>
            </w:r>
          </w:p>
          <w:p w14:paraId="638E4B5C" w14:textId="2D4585A0" w:rsidR="00293E60" w:rsidRPr="00B90664" w:rsidRDefault="00293E60" w:rsidP="00420E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14:paraId="64EDF6A4" w14:textId="4DA093ED" w:rsidR="00E42BC3" w:rsidRPr="00B90664" w:rsidRDefault="00E42BC3" w:rsidP="00E42BC3">
            <w:r w:rsidRPr="00B90664">
              <w:t>(</w:t>
            </w:r>
            <w:r w:rsidR="00957007" w:rsidRPr="00B90664">
              <w:t>CO</w:t>
            </w:r>
            <w:r w:rsidR="00420E73" w:rsidRPr="00B90664">
              <w:t>2</w:t>
            </w:r>
            <w:r w:rsidRPr="00B90664">
              <w:t>)</w:t>
            </w:r>
          </w:p>
        </w:tc>
        <w:tc>
          <w:tcPr>
            <w:tcW w:w="2044" w:type="dxa"/>
          </w:tcPr>
          <w:p w14:paraId="181BD2D6" w14:textId="074DB095" w:rsidR="00E42BC3" w:rsidRPr="00B90664" w:rsidRDefault="00957007" w:rsidP="00E42BC3">
            <w:r w:rsidRPr="00B90664">
              <w:rPr>
                <w:color w:val="000000" w:themeColor="text1"/>
                <w:sz w:val="24"/>
                <w:szCs w:val="24"/>
              </w:rPr>
              <w:t>[Comprehension]</w:t>
            </w:r>
          </w:p>
        </w:tc>
      </w:tr>
      <w:tr w:rsidR="00D649AD" w:rsidRPr="00B90664" w14:paraId="7957D0C3" w14:textId="77777777" w:rsidTr="00056A24">
        <w:trPr>
          <w:trHeight w:val="99"/>
        </w:trPr>
        <w:tc>
          <w:tcPr>
            <w:tcW w:w="10812" w:type="dxa"/>
            <w:gridSpan w:val="4"/>
          </w:tcPr>
          <w:p w14:paraId="49E53610" w14:textId="77777777" w:rsidR="00D649AD" w:rsidRPr="00B90664" w:rsidRDefault="00D649AD" w:rsidP="00420E73">
            <w:pPr>
              <w:jc w:val="both"/>
              <w:rPr>
                <w:sz w:val="24"/>
                <w:szCs w:val="24"/>
              </w:rPr>
            </w:pPr>
          </w:p>
        </w:tc>
      </w:tr>
      <w:tr w:rsidR="00E42BC3" w:rsidRPr="00B90664" w14:paraId="2AE0791C" w14:textId="77777777" w:rsidTr="00056A24">
        <w:trPr>
          <w:trHeight w:val="599"/>
        </w:trPr>
        <w:tc>
          <w:tcPr>
            <w:tcW w:w="543" w:type="dxa"/>
          </w:tcPr>
          <w:p w14:paraId="38F0B796" w14:textId="2D7D9360" w:rsidR="00E42BC3" w:rsidRPr="00B90664" w:rsidRDefault="00E42BC3" w:rsidP="00E42BC3">
            <w:r w:rsidRPr="00B90664">
              <w:t>1</w:t>
            </w:r>
            <w:r w:rsidR="009F42B4" w:rsidRPr="00B90664">
              <w:t>4</w:t>
            </w:r>
          </w:p>
        </w:tc>
        <w:tc>
          <w:tcPr>
            <w:tcW w:w="7276" w:type="dxa"/>
          </w:tcPr>
          <w:p w14:paraId="5CDFA663" w14:textId="2F3BDCD5" w:rsidR="00420E73" w:rsidRPr="00B90664" w:rsidRDefault="00420E73" w:rsidP="00420E73">
            <w:pPr>
              <w:jc w:val="both"/>
              <w:rPr>
                <w:sz w:val="24"/>
                <w:szCs w:val="24"/>
              </w:rPr>
            </w:pPr>
            <w:r w:rsidRPr="00B90664">
              <w:rPr>
                <w:sz w:val="24"/>
                <w:szCs w:val="24"/>
              </w:rPr>
              <w:t xml:space="preserve">Calculate the actual length of the runway from the following data: </w:t>
            </w:r>
          </w:p>
          <w:p w14:paraId="0AFF09DF" w14:textId="4B642252" w:rsidR="00420E73" w:rsidRPr="00B90664" w:rsidRDefault="00420E73" w:rsidP="00420E73">
            <w:pPr>
              <w:ind w:left="720"/>
              <w:jc w:val="both"/>
              <w:rPr>
                <w:sz w:val="24"/>
                <w:szCs w:val="24"/>
              </w:rPr>
            </w:pPr>
            <w:r w:rsidRPr="00B90664">
              <w:rPr>
                <w:sz w:val="24"/>
                <w:szCs w:val="24"/>
              </w:rPr>
              <w:t>Airport elevation: RL 100m</w:t>
            </w:r>
          </w:p>
          <w:p w14:paraId="752A64AF" w14:textId="24041346" w:rsidR="00420E73" w:rsidRPr="00B90664" w:rsidRDefault="00420E73" w:rsidP="00420E73">
            <w:pPr>
              <w:ind w:left="720"/>
              <w:jc w:val="both"/>
              <w:rPr>
                <w:sz w:val="24"/>
                <w:szCs w:val="24"/>
              </w:rPr>
            </w:pPr>
            <w:r w:rsidRPr="00B90664">
              <w:rPr>
                <w:sz w:val="24"/>
                <w:szCs w:val="24"/>
              </w:rPr>
              <w:t>Airport reference temperature: 28 deg C</w:t>
            </w:r>
          </w:p>
          <w:p w14:paraId="76658203" w14:textId="77777777" w:rsidR="00420E73" w:rsidRPr="00B90664" w:rsidRDefault="00420E73" w:rsidP="00420E73">
            <w:pPr>
              <w:ind w:left="720"/>
              <w:jc w:val="both"/>
              <w:rPr>
                <w:sz w:val="24"/>
                <w:szCs w:val="24"/>
              </w:rPr>
            </w:pPr>
            <w:r w:rsidRPr="00B90664">
              <w:rPr>
                <w:sz w:val="24"/>
                <w:szCs w:val="24"/>
              </w:rPr>
              <w:t>Basic runway length: 600m</w:t>
            </w:r>
          </w:p>
          <w:p w14:paraId="2F39916C" w14:textId="77777777" w:rsidR="00420E73" w:rsidRPr="00B90664" w:rsidRDefault="00420E73" w:rsidP="00420E73">
            <w:pPr>
              <w:ind w:left="720"/>
              <w:jc w:val="both"/>
              <w:rPr>
                <w:sz w:val="24"/>
                <w:szCs w:val="24"/>
              </w:rPr>
            </w:pPr>
            <w:r w:rsidRPr="00B90664">
              <w:rPr>
                <w:sz w:val="24"/>
                <w:szCs w:val="24"/>
              </w:rPr>
              <w:t>Highest point along the length: RL 98.2</w:t>
            </w:r>
          </w:p>
          <w:p w14:paraId="05BFBAF4" w14:textId="2693AC80" w:rsidR="00E42BC3" w:rsidRPr="00B90664" w:rsidRDefault="00420E73" w:rsidP="00420E73">
            <w:pPr>
              <w:ind w:left="720"/>
              <w:jc w:val="both"/>
              <w:rPr>
                <w:sz w:val="24"/>
                <w:szCs w:val="24"/>
              </w:rPr>
            </w:pPr>
            <w:r w:rsidRPr="00B90664">
              <w:rPr>
                <w:sz w:val="24"/>
                <w:szCs w:val="24"/>
              </w:rPr>
              <w:t>Lowest point along the length: RL 95.2</w:t>
            </w:r>
          </w:p>
        </w:tc>
        <w:tc>
          <w:tcPr>
            <w:tcW w:w="949" w:type="dxa"/>
          </w:tcPr>
          <w:p w14:paraId="2773E4BB" w14:textId="035D4F5A" w:rsidR="00E42BC3" w:rsidRPr="00B90664" w:rsidRDefault="00E42BC3" w:rsidP="00E42BC3">
            <w:r w:rsidRPr="00B90664">
              <w:t>(</w:t>
            </w:r>
            <w:r w:rsidR="00957007" w:rsidRPr="00B90664">
              <w:t>CO</w:t>
            </w:r>
            <w:r w:rsidR="00420E73" w:rsidRPr="00B90664">
              <w:t>1</w:t>
            </w:r>
            <w:r w:rsidRPr="00B90664">
              <w:t>)</w:t>
            </w:r>
          </w:p>
        </w:tc>
        <w:tc>
          <w:tcPr>
            <w:tcW w:w="2044" w:type="dxa"/>
          </w:tcPr>
          <w:p w14:paraId="241A955B" w14:textId="46F16C4D" w:rsidR="00E42BC3" w:rsidRPr="00B90664" w:rsidRDefault="00957007" w:rsidP="00E42BC3">
            <w:r w:rsidRPr="00B90664">
              <w:rPr>
                <w:color w:val="000000" w:themeColor="text1"/>
                <w:sz w:val="24"/>
                <w:szCs w:val="24"/>
              </w:rPr>
              <w:t>[Comprehension]</w:t>
            </w:r>
          </w:p>
        </w:tc>
      </w:tr>
      <w:tr w:rsidR="00D649AD" w:rsidRPr="00B90664" w14:paraId="20503C25" w14:textId="77777777" w:rsidTr="00056A24">
        <w:trPr>
          <w:trHeight w:val="99"/>
        </w:trPr>
        <w:tc>
          <w:tcPr>
            <w:tcW w:w="10812" w:type="dxa"/>
            <w:gridSpan w:val="4"/>
          </w:tcPr>
          <w:p w14:paraId="0092F1BB" w14:textId="77777777" w:rsidR="00D649AD" w:rsidRPr="00B90664" w:rsidRDefault="00D649AD" w:rsidP="00FA231A">
            <w:pPr>
              <w:rPr>
                <w:sz w:val="10"/>
              </w:rPr>
            </w:pPr>
          </w:p>
        </w:tc>
      </w:tr>
    </w:tbl>
    <w:p w14:paraId="612DF3FB" w14:textId="77777777" w:rsidR="00D649AD" w:rsidRPr="00B90664" w:rsidRDefault="00D649AD"/>
    <w:p w14:paraId="48AAE8BE" w14:textId="77777777" w:rsidR="0017114B" w:rsidRPr="00B90664" w:rsidRDefault="0017114B"/>
    <w:sectPr w:rsidR="0017114B" w:rsidRPr="00B90664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545915A6"/>
    <w:multiLevelType w:val="hybridMultilevel"/>
    <w:tmpl w:val="8FCAC1B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135BF"/>
    <w:multiLevelType w:val="hybridMultilevel"/>
    <w:tmpl w:val="FADA1522"/>
    <w:lvl w:ilvl="0" w:tplc="3202E96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13898"/>
    <w:multiLevelType w:val="hybridMultilevel"/>
    <w:tmpl w:val="0C96285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5024"/>
    <w:rsid w:val="00056A24"/>
    <w:rsid w:val="000B4A28"/>
    <w:rsid w:val="00102831"/>
    <w:rsid w:val="00130C66"/>
    <w:rsid w:val="0017114B"/>
    <w:rsid w:val="0017375C"/>
    <w:rsid w:val="001873E3"/>
    <w:rsid w:val="001A7BCF"/>
    <w:rsid w:val="001D31F8"/>
    <w:rsid w:val="00293E60"/>
    <w:rsid w:val="00355C71"/>
    <w:rsid w:val="0037637D"/>
    <w:rsid w:val="003F26B8"/>
    <w:rsid w:val="00420E73"/>
    <w:rsid w:val="00456F87"/>
    <w:rsid w:val="004762D1"/>
    <w:rsid w:val="004979DC"/>
    <w:rsid w:val="005B3355"/>
    <w:rsid w:val="005E5175"/>
    <w:rsid w:val="006512A9"/>
    <w:rsid w:val="006568B4"/>
    <w:rsid w:val="00694C4C"/>
    <w:rsid w:val="006A6097"/>
    <w:rsid w:val="00765980"/>
    <w:rsid w:val="00804972"/>
    <w:rsid w:val="0081054E"/>
    <w:rsid w:val="008D2847"/>
    <w:rsid w:val="009102FF"/>
    <w:rsid w:val="00957007"/>
    <w:rsid w:val="00996ED5"/>
    <w:rsid w:val="009F42B4"/>
    <w:rsid w:val="00A1624D"/>
    <w:rsid w:val="00A57CF8"/>
    <w:rsid w:val="00A84E72"/>
    <w:rsid w:val="00B30340"/>
    <w:rsid w:val="00B57B2F"/>
    <w:rsid w:val="00B853E5"/>
    <w:rsid w:val="00B90664"/>
    <w:rsid w:val="00C0551F"/>
    <w:rsid w:val="00C86DCA"/>
    <w:rsid w:val="00CE4C5B"/>
    <w:rsid w:val="00D2214D"/>
    <w:rsid w:val="00D649AD"/>
    <w:rsid w:val="00D73A2D"/>
    <w:rsid w:val="00D81155"/>
    <w:rsid w:val="00E20373"/>
    <w:rsid w:val="00E42BC3"/>
    <w:rsid w:val="00E546F7"/>
    <w:rsid w:val="00EE7FA0"/>
    <w:rsid w:val="00F0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6119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  <w:style w:type="paragraph" w:customStyle="1" w:styleId="paragraph">
    <w:name w:val="paragraph"/>
    <w:basedOn w:val="Normal"/>
    <w:rsid w:val="001711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17114B"/>
  </w:style>
  <w:style w:type="character" w:customStyle="1" w:styleId="eop">
    <w:name w:val="eop"/>
    <w:basedOn w:val="DefaultParagraphFont"/>
    <w:rsid w:val="0017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4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6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54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049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49</cp:revision>
  <dcterms:created xsi:type="dcterms:W3CDTF">2024-03-30T04:13:00Z</dcterms:created>
  <dcterms:modified xsi:type="dcterms:W3CDTF">2024-08-07T04:25:00Z</dcterms:modified>
</cp:coreProperties>
</file>