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14:paraId="15E8C240" w14:textId="77777777" w:rsidTr="00CE4C5B">
        <w:trPr>
          <w:trHeight w:val="618"/>
        </w:trPr>
        <w:tc>
          <w:tcPr>
            <w:tcW w:w="970" w:type="dxa"/>
          </w:tcPr>
          <w:p w14:paraId="21852ED5" w14:textId="77777777"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14:paraId="0D6263D8" w14:textId="77777777"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129D0D5E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2E1695F5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3383A46F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5C47F44A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4F739D0A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215C6087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6FEFD0FD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5E3171B8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29E48AC5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3FAC62C3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53559959" w14:textId="77777777" w:rsidR="00CE4C5B" w:rsidRPr="00EE7FA0" w:rsidRDefault="00CE4C5B" w:rsidP="00CE4C5B">
            <w:pPr>
              <w:pStyle w:val="TableParagraph"/>
            </w:pPr>
          </w:p>
        </w:tc>
      </w:tr>
    </w:tbl>
    <w:p w14:paraId="1D70DFB4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0E42B6B0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30673D8E" w14:textId="77777777"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3EB7F070" wp14:editId="318FDDFE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14:paraId="03B12C3C" w14:textId="77777777" w:rsidR="00CE4C5B" w:rsidRPr="00EE7FA0" w:rsidRDefault="00CE4C5B" w:rsidP="00CE4C5B">
      <w:pPr>
        <w:pStyle w:val="Title"/>
        <w:spacing w:before="92"/>
        <w:ind w:firstLine="0"/>
      </w:pPr>
    </w:p>
    <w:p w14:paraId="3EFA9D63" w14:textId="77777777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14:paraId="2F74C385" w14:textId="17643FCA" w:rsidR="00CE4C5B" w:rsidRPr="00405ED8" w:rsidRDefault="00CE4C5B" w:rsidP="00CE4C5B">
      <w:pPr>
        <w:pStyle w:val="Title"/>
        <w:spacing w:before="92"/>
        <w:ind w:left="0" w:firstLine="0"/>
        <w:rPr>
          <w:spacing w:val="-2"/>
          <w:u w:val="single"/>
        </w:rPr>
      </w:pPr>
      <w:r w:rsidRPr="00EE7FA0">
        <w:rPr>
          <w:spacing w:val="-2"/>
        </w:rPr>
        <w:t xml:space="preserve">           </w:t>
      </w:r>
      <w:r w:rsidR="00405ED8">
        <w:rPr>
          <w:spacing w:val="-2"/>
        </w:rPr>
        <w:t xml:space="preserve">                   </w:t>
      </w:r>
      <w:bookmarkStart w:id="0" w:name="_GoBack"/>
      <w:bookmarkEnd w:id="0"/>
      <w:r w:rsidRPr="00EE7FA0">
        <w:rPr>
          <w:spacing w:val="-2"/>
        </w:rPr>
        <w:t xml:space="preserve"> </w:t>
      </w:r>
      <w:r w:rsidR="00405ED8" w:rsidRPr="00405ED8">
        <w:rPr>
          <w:spacing w:val="-2"/>
          <w:sz w:val="24"/>
          <w:u w:val="single"/>
        </w:rPr>
        <w:t xml:space="preserve">SUMMER TERM </w:t>
      </w:r>
      <w:r w:rsidR="00261DD0" w:rsidRPr="00405ED8">
        <w:rPr>
          <w:sz w:val="25"/>
          <w:u w:val="single"/>
        </w:rPr>
        <w:t>END</w:t>
      </w:r>
      <w:r w:rsidR="009B4D68" w:rsidRPr="00405ED8">
        <w:rPr>
          <w:sz w:val="25"/>
          <w:u w:val="single"/>
        </w:rPr>
        <w:t>TERM</w:t>
      </w:r>
      <w:r w:rsidRPr="00405ED8">
        <w:rPr>
          <w:spacing w:val="-16"/>
          <w:sz w:val="25"/>
          <w:u w:val="single"/>
        </w:rPr>
        <w:t xml:space="preserve"> </w:t>
      </w:r>
      <w:r w:rsidRPr="00405ED8">
        <w:rPr>
          <w:sz w:val="25"/>
          <w:u w:val="single"/>
        </w:rPr>
        <w:t>EXAMINATION</w:t>
      </w:r>
      <w:r w:rsidRPr="00405ED8">
        <w:rPr>
          <w:spacing w:val="-15"/>
          <w:sz w:val="25"/>
          <w:u w:val="single"/>
        </w:rPr>
        <w:t xml:space="preserve"> </w:t>
      </w:r>
      <w:r w:rsidRPr="00405ED8">
        <w:rPr>
          <w:sz w:val="25"/>
          <w:u w:val="single"/>
        </w:rPr>
        <w:t>-</w:t>
      </w:r>
      <w:r w:rsidRPr="00405ED8">
        <w:rPr>
          <w:spacing w:val="-15"/>
          <w:sz w:val="25"/>
          <w:u w:val="single"/>
        </w:rPr>
        <w:t xml:space="preserve"> </w:t>
      </w:r>
      <w:r w:rsidR="00823EBD" w:rsidRPr="00405ED8">
        <w:rPr>
          <w:sz w:val="25"/>
          <w:u w:val="single"/>
        </w:rPr>
        <w:t>AUGUST</w:t>
      </w:r>
      <w:r w:rsidRPr="00405ED8">
        <w:rPr>
          <w:spacing w:val="-14"/>
          <w:sz w:val="25"/>
          <w:u w:val="single"/>
        </w:rPr>
        <w:t xml:space="preserve"> </w:t>
      </w:r>
      <w:r w:rsidRPr="00405ED8">
        <w:rPr>
          <w:spacing w:val="-4"/>
          <w:sz w:val="25"/>
          <w:u w:val="single"/>
        </w:rPr>
        <w:t>2024</w:t>
      </w:r>
    </w:p>
    <w:p w14:paraId="2D7D9604" w14:textId="77777777" w:rsidR="00A84E72" w:rsidRPr="00EE7FA0" w:rsidRDefault="00A84E72"/>
    <w:tbl>
      <w:tblPr>
        <w:tblStyle w:val="TableGrid"/>
        <w:tblW w:w="10867" w:type="dxa"/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14:paraId="59925EA5" w14:textId="77777777" w:rsidTr="004979DC">
        <w:trPr>
          <w:trHeight w:val="349"/>
        </w:trPr>
        <w:tc>
          <w:tcPr>
            <w:tcW w:w="5433" w:type="dxa"/>
          </w:tcPr>
          <w:p w14:paraId="45F0E2FB" w14:textId="762FD206"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E20D9B">
              <w:rPr>
                <w:b/>
                <w:sz w:val="23"/>
              </w:rPr>
              <w:t xml:space="preserve"> Summer</w:t>
            </w:r>
          </w:p>
        </w:tc>
        <w:tc>
          <w:tcPr>
            <w:tcW w:w="5434" w:type="dxa"/>
          </w:tcPr>
          <w:p w14:paraId="4540949F" w14:textId="274E9C5D" w:rsidR="004979DC" w:rsidRPr="00EE7FA0" w:rsidRDefault="0081054E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D2021">
              <w:rPr>
                <w:b/>
                <w:sz w:val="23"/>
              </w:rPr>
              <w:t xml:space="preserve"> </w:t>
            </w:r>
            <w:r w:rsidR="00C643E6">
              <w:rPr>
                <w:b/>
                <w:sz w:val="23"/>
              </w:rPr>
              <w:t>07</w:t>
            </w:r>
            <w:r w:rsidR="00AD2021">
              <w:rPr>
                <w:b/>
                <w:sz w:val="23"/>
              </w:rPr>
              <w:t>-</w:t>
            </w:r>
            <w:r w:rsidR="00BF000D">
              <w:rPr>
                <w:b/>
                <w:sz w:val="23"/>
              </w:rPr>
              <w:t>AUGUST</w:t>
            </w:r>
            <w:r w:rsidR="00AD2021">
              <w:rPr>
                <w:b/>
                <w:sz w:val="23"/>
              </w:rPr>
              <w:t>-2024</w:t>
            </w:r>
          </w:p>
        </w:tc>
      </w:tr>
      <w:tr w:rsidR="004979DC" w:rsidRPr="00EE7FA0" w14:paraId="164C8050" w14:textId="77777777" w:rsidTr="004979DC">
        <w:trPr>
          <w:trHeight w:val="329"/>
        </w:trPr>
        <w:tc>
          <w:tcPr>
            <w:tcW w:w="5433" w:type="dxa"/>
          </w:tcPr>
          <w:p w14:paraId="5F45B356" w14:textId="740DA861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547F9">
              <w:rPr>
                <w:b/>
                <w:sz w:val="23"/>
              </w:rPr>
              <w:t xml:space="preserve"> ECE</w:t>
            </w:r>
            <w:r w:rsidR="000A752D">
              <w:rPr>
                <w:b/>
                <w:sz w:val="23"/>
              </w:rPr>
              <w:t>3001</w:t>
            </w:r>
          </w:p>
        </w:tc>
        <w:tc>
          <w:tcPr>
            <w:tcW w:w="5434" w:type="dxa"/>
          </w:tcPr>
          <w:p w14:paraId="0FFDCA74" w14:textId="32521E78" w:rsidR="004979DC" w:rsidRPr="00EE7FA0" w:rsidRDefault="0081054E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092ECD">
              <w:rPr>
                <w:b/>
                <w:sz w:val="23"/>
              </w:rPr>
              <w:t xml:space="preserve"> </w:t>
            </w:r>
            <w:r w:rsidR="008C291E">
              <w:rPr>
                <w:b/>
                <w:sz w:val="23"/>
              </w:rPr>
              <w:t>09</w:t>
            </w:r>
            <w:r w:rsidR="00092ECD">
              <w:rPr>
                <w:b/>
                <w:sz w:val="23"/>
              </w:rPr>
              <w:t>:</w:t>
            </w:r>
            <w:r w:rsidR="008C291E">
              <w:rPr>
                <w:b/>
                <w:sz w:val="23"/>
              </w:rPr>
              <w:t>3</w:t>
            </w:r>
            <w:r w:rsidR="00092ECD">
              <w:rPr>
                <w:b/>
                <w:sz w:val="23"/>
              </w:rPr>
              <w:t xml:space="preserve">0 </w:t>
            </w:r>
            <w:r w:rsidR="00FF5ABF">
              <w:rPr>
                <w:b/>
                <w:sz w:val="23"/>
              </w:rPr>
              <w:t>A</w:t>
            </w:r>
            <w:r w:rsidR="00DB65E4">
              <w:rPr>
                <w:b/>
                <w:sz w:val="23"/>
              </w:rPr>
              <w:t>M</w:t>
            </w:r>
            <w:r w:rsidR="00092ECD">
              <w:rPr>
                <w:b/>
                <w:sz w:val="23"/>
              </w:rPr>
              <w:t xml:space="preserve"> to </w:t>
            </w:r>
            <w:r w:rsidR="00FF5ABF">
              <w:rPr>
                <w:b/>
                <w:sz w:val="23"/>
              </w:rPr>
              <w:t>12</w:t>
            </w:r>
            <w:r w:rsidR="00092ECD">
              <w:rPr>
                <w:b/>
                <w:sz w:val="23"/>
              </w:rPr>
              <w:t xml:space="preserve">:30 </w:t>
            </w:r>
            <w:r w:rsidR="00ED21D6">
              <w:rPr>
                <w:b/>
                <w:sz w:val="23"/>
              </w:rPr>
              <w:t>PM</w:t>
            </w:r>
          </w:p>
        </w:tc>
      </w:tr>
      <w:tr w:rsidR="004979DC" w:rsidRPr="00EE7FA0" w14:paraId="00ED5936" w14:textId="77777777" w:rsidTr="004979DC">
        <w:trPr>
          <w:trHeight w:val="349"/>
        </w:trPr>
        <w:tc>
          <w:tcPr>
            <w:tcW w:w="5433" w:type="dxa"/>
          </w:tcPr>
          <w:p w14:paraId="0FE32B12" w14:textId="01A06A8B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B455B">
              <w:rPr>
                <w:b/>
                <w:sz w:val="23"/>
              </w:rPr>
              <w:t xml:space="preserve"> </w:t>
            </w:r>
            <w:r w:rsidR="006F66CE">
              <w:rPr>
                <w:b/>
                <w:sz w:val="23"/>
              </w:rPr>
              <w:t>Linear Integrated Circuits</w:t>
            </w:r>
          </w:p>
        </w:tc>
        <w:tc>
          <w:tcPr>
            <w:tcW w:w="5434" w:type="dxa"/>
          </w:tcPr>
          <w:p w14:paraId="18F81940" w14:textId="603569C8"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0108C1">
              <w:rPr>
                <w:b/>
                <w:sz w:val="23"/>
              </w:rPr>
              <w:t xml:space="preserve"> </w:t>
            </w:r>
            <w:r w:rsidR="00E51DD4">
              <w:rPr>
                <w:b/>
                <w:sz w:val="23"/>
              </w:rPr>
              <w:t>10</w:t>
            </w:r>
            <w:r w:rsidR="000108C1">
              <w:rPr>
                <w:b/>
                <w:sz w:val="23"/>
              </w:rPr>
              <w:t>0</w:t>
            </w:r>
          </w:p>
        </w:tc>
      </w:tr>
      <w:tr w:rsidR="004979DC" w:rsidRPr="00EE7FA0" w14:paraId="4CF83418" w14:textId="77777777" w:rsidTr="004979DC">
        <w:trPr>
          <w:trHeight w:val="329"/>
        </w:trPr>
        <w:tc>
          <w:tcPr>
            <w:tcW w:w="5433" w:type="dxa"/>
          </w:tcPr>
          <w:p w14:paraId="2C841F7F" w14:textId="341E6D1E"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BA3E72">
              <w:rPr>
                <w:b/>
                <w:sz w:val="23"/>
              </w:rPr>
              <w:t xml:space="preserve"> </w:t>
            </w:r>
            <w:proofErr w:type="spellStart"/>
            <w:r w:rsidR="00BA3E72">
              <w:rPr>
                <w:b/>
                <w:sz w:val="23"/>
              </w:rPr>
              <w:t>B.Tech</w:t>
            </w:r>
            <w:proofErr w:type="spellEnd"/>
            <w:r w:rsidR="00BA3E72">
              <w:rPr>
                <w:b/>
                <w:sz w:val="23"/>
              </w:rPr>
              <w:t>.</w:t>
            </w:r>
            <w:r w:rsidR="00943066">
              <w:rPr>
                <w:b/>
                <w:sz w:val="23"/>
              </w:rPr>
              <w:t xml:space="preserve"> </w:t>
            </w:r>
          </w:p>
        </w:tc>
        <w:tc>
          <w:tcPr>
            <w:tcW w:w="5434" w:type="dxa"/>
          </w:tcPr>
          <w:p w14:paraId="63B90B6D" w14:textId="6F1D3A06"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25775C">
              <w:rPr>
                <w:b/>
                <w:sz w:val="23"/>
              </w:rPr>
              <w:t xml:space="preserve"> </w:t>
            </w:r>
            <w:r w:rsidR="00C103F2">
              <w:rPr>
                <w:b/>
                <w:sz w:val="23"/>
              </w:rPr>
              <w:t>50</w:t>
            </w:r>
            <w:r w:rsidR="0025775C">
              <w:rPr>
                <w:b/>
                <w:sz w:val="23"/>
              </w:rPr>
              <w:t>%</w:t>
            </w:r>
          </w:p>
        </w:tc>
      </w:tr>
    </w:tbl>
    <w:p w14:paraId="68F356A1" w14:textId="77777777" w:rsidR="00CE4C5B" w:rsidRPr="00EE7FA0" w:rsidRDefault="00CE4C5B"/>
    <w:p w14:paraId="5A4F5D7E" w14:textId="77777777" w:rsidR="0081054E" w:rsidRPr="00EE7FA0" w:rsidRDefault="0081054E" w:rsidP="0081054E">
      <w:pPr>
        <w:pStyle w:val="BodyText"/>
        <w:spacing w:before="10"/>
        <w:rPr>
          <w:sz w:val="20"/>
        </w:rPr>
      </w:pPr>
    </w:p>
    <w:p w14:paraId="31C2800B" w14:textId="77777777"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774422ED" wp14:editId="0BFCCD25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0DB6F499" w14:textId="77777777"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14:paraId="3ED259D0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14:paraId="26CC5E4D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14:paraId="094A6C5E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14:paraId="072C1510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14:paraId="4130C228" w14:textId="77777777"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C56BF68" wp14:editId="26F9F71D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6954CFB" w14:textId="77777777" w:rsidR="0081054E" w:rsidRDefault="0081054E"/>
    <w:p w14:paraId="28B6E17F" w14:textId="77777777" w:rsidR="00D2214D" w:rsidRPr="00EE7FA0" w:rsidRDefault="00D2214D"/>
    <w:tbl>
      <w:tblPr>
        <w:tblStyle w:val="TableGrid"/>
        <w:tblW w:w="10783" w:type="dxa"/>
        <w:tblLook w:val="04A0" w:firstRow="1" w:lastRow="0" w:firstColumn="1" w:lastColumn="0" w:noHBand="0" w:noVBand="1"/>
      </w:tblPr>
      <w:tblGrid>
        <w:gridCol w:w="536"/>
        <w:gridCol w:w="7302"/>
        <w:gridCol w:w="937"/>
        <w:gridCol w:w="2008"/>
      </w:tblGrid>
      <w:tr w:rsidR="00EE7FA0" w:rsidRPr="00EE7FA0" w14:paraId="0A4880DC" w14:textId="77777777" w:rsidTr="00EE7FA0">
        <w:trPr>
          <w:trHeight w:val="225"/>
        </w:trPr>
        <w:tc>
          <w:tcPr>
            <w:tcW w:w="10783" w:type="dxa"/>
            <w:gridSpan w:val="4"/>
            <w:vAlign w:val="center"/>
          </w:tcPr>
          <w:p w14:paraId="0AF59457" w14:textId="77777777"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14:paraId="5CE629B0" w14:textId="77777777" w:rsidTr="00EE7FA0">
        <w:trPr>
          <w:trHeight w:val="493"/>
        </w:trPr>
        <w:tc>
          <w:tcPr>
            <w:tcW w:w="10783" w:type="dxa"/>
            <w:gridSpan w:val="4"/>
            <w:vAlign w:val="center"/>
          </w:tcPr>
          <w:p w14:paraId="1A8434B1" w14:textId="3D9CB31E"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355C71">
              <w:rPr>
                <w:b/>
              </w:rPr>
              <w:t xml:space="preserve">ANSWER ANY 5 </w:t>
            </w:r>
            <w:r w:rsidR="00EE7FA0" w:rsidRPr="00EE7FA0">
              <w:rPr>
                <w:b/>
              </w:rPr>
              <w:t>QUESTIONS</w:t>
            </w:r>
            <w:r>
              <w:rPr>
                <w:b/>
              </w:rPr>
              <w:t xml:space="preserve"> </w:t>
            </w:r>
            <w:r w:rsidR="00456F87">
              <w:rPr>
                <w:b/>
              </w:rPr>
              <w:t xml:space="preserve">                               5Q X </w:t>
            </w:r>
            <w:r w:rsidR="00753561">
              <w:rPr>
                <w:b/>
              </w:rPr>
              <w:t>4</w:t>
            </w:r>
            <w:r w:rsidR="00456F87">
              <w:rPr>
                <w:b/>
              </w:rPr>
              <w:t>M=</w:t>
            </w:r>
            <w:r w:rsidR="0085765E">
              <w:rPr>
                <w:b/>
              </w:rPr>
              <w:t>2</w:t>
            </w:r>
            <w:r w:rsidR="00456F87">
              <w:rPr>
                <w:b/>
              </w:rPr>
              <w:t>0</w:t>
            </w:r>
            <w:r>
              <w:rPr>
                <w:b/>
              </w:rPr>
              <w:t>M</w:t>
            </w:r>
          </w:p>
        </w:tc>
      </w:tr>
      <w:tr w:rsidR="00EE7FA0" w:rsidRPr="00353B8E" w14:paraId="1809385D" w14:textId="77777777" w:rsidTr="001649AD">
        <w:trPr>
          <w:trHeight w:val="433"/>
        </w:trPr>
        <w:tc>
          <w:tcPr>
            <w:tcW w:w="536" w:type="dxa"/>
            <w:vAlign w:val="center"/>
          </w:tcPr>
          <w:p w14:paraId="04DA3868" w14:textId="77777777" w:rsidR="00EE7FA0" w:rsidRPr="00EE7FA0" w:rsidRDefault="00B30340" w:rsidP="00B30340">
            <w:r>
              <w:t>1</w:t>
            </w:r>
          </w:p>
        </w:tc>
        <w:tc>
          <w:tcPr>
            <w:tcW w:w="7302" w:type="dxa"/>
          </w:tcPr>
          <w:p w14:paraId="42B29DBC" w14:textId="64CF8717" w:rsidR="00EE7FA0" w:rsidRPr="00353B8E" w:rsidRDefault="00B03C9C" w:rsidP="004B2786">
            <w:pPr>
              <w:jc w:val="both"/>
              <w:rPr>
                <w:rFonts w:asciiTheme="minorBidi" w:hAnsiTheme="minorBidi" w:cstheme="minorBidi"/>
              </w:rPr>
            </w:pPr>
            <w:r w:rsidRPr="00B03C9C">
              <w:rPr>
                <w:rFonts w:asciiTheme="minorBidi" w:hAnsiTheme="minorBidi" w:cstheme="minorBidi"/>
              </w:rPr>
              <w:t xml:space="preserve">An operational amplifier is a multistage, direct coupled, high gain amplifier with two inputs and one output. </w:t>
            </w:r>
            <w:r w:rsidR="006B058C">
              <w:rPr>
                <w:rFonts w:asciiTheme="minorBidi" w:hAnsiTheme="minorBidi" w:cstheme="minorBidi"/>
              </w:rPr>
              <w:t>Sketch</w:t>
            </w:r>
            <w:r w:rsidRPr="00B03C9C">
              <w:rPr>
                <w:rFonts w:asciiTheme="minorBidi" w:hAnsiTheme="minorBidi" w:cstheme="minorBidi"/>
              </w:rPr>
              <w:t xml:space="preserve"> the </w:t>
            </w:r>
            <w:r w:rsidR="00A46258">
              <w:rPr>
                <w:rFonts w:asciiTheme="minorBidi" w:hAnsiTheme="minorBidi" w:cstheme="minorBidi"/>
              </w:rPr>
              <w:t>pin</w:t>
            </w:r>
            <w:r w:rsidRPr="00B03C9C">
              <w:rPr>
                <w:rFonts w:asciiTheme="minorBidi" w:hAnsiTheme="minorBidi" w:cstheme="minorBidi"/>
              </w:rPr>
              <w:t xml:space="preserve"> diagram of a</w:t>
            </w:r>
            <w:r w:rsidR="007F5CEF">
              <w:rPr>
                <w:rFonts w:asciiTheme="minorBidi" w:hAnsiTheme="minorBidi" w:cstheme="minorBidi"/>
              </w:rPr>
              <w:t xml:space="preserve"> </w:t>
            </w:r>
            <m:oMath>
              <m:r>
                <w:rPr>
                  <w:rFonts w:ascii="Cambria Math" w:hAnsi="Cambria Math" w:cstheme="minorBidi"/>
                </w:rPr>
                <m:t>μA741</m:t>
              </m:r>
            </m:oMath>
            <w:r w:rsidRPr="00B03C9C">
              <w:rPr>
                <w:rFonts w:asciiTheme="minorBidi" w:hAnsiTheme="minorBidi" w:cstheme="minorBidi"/>
              </w:rPr>
              <w:t xml:space="preserve"> operational amplifier.</w:t>
            </w:r>
          </w:p>
        </w:tc>
        <w:tc>
          <w:tcPr>
            <w:tcW w:w="937" w:type="dxa"/>
          </w:tcPr>
          <w:p w14:paraId="595A18BA" w14:textId="5F725546" w:rsidR="00EE7FA0" w:rsidRPr="00353B8E" w:rsidRDefault="00EE7FA0">
            <w:pPr>
              <w:rPr>
                <w:rFonts w:asciiTheme="minorBidi" w:hAnsiTheme="minorBidi" w:cstheme="minorBidi"/>
              </w:rPr>
            </w:pPr>
            <w:r w:rsidRPr="00353B8E">
              <w:rPr>
                <w:rFonts w:asciiTheme="minorBidi" w:hAnsiTheme="minorBidi" w:cstheme="minorBidi"/>
              </w:rPr>
              <w:t xml:space="preserve">(CO </w:t>
            </w:r>
            <w:r w:rsidR="001C60BA">
              <w:rPr>
                <w:rFonts w:asciiTheme="minorBidi" w:hAnsiTheme="minorBidi" w:cstheme="minorBidi"/>
              </w:rPr>
              <w:t>1</w:t>
            </w:r>
            <w:r w:rsidRPr="00353B8E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2008" w:type="dxa"/>
          </w:tcPr>
          <w:p w14:paraId="707372D5" w14:textId="79251ED8" w:rsidR="00EE7FA0" w:rsidRPr="002A306F" w:rsidRDefault="00EE7FA0">
            <w:pPr>
              <w:rPr>
                <w:rFonts w:asciiTheme="minorBidi" w:hAnsiTheme="minorBidi" w:cstheme="minorBidi"/>
                <w:b/>
                <w:bCs/>
              </w:rPr>
            </w:pPr>
            <w:r w:rsidRPr="002A306F">
              <w:rPr>
                <w:rFonts w:asciiTheme="minorBidi" w:hAnsiTheme="minorBidi" w:cstheme="minorBidi"/>
                <w:b/>
                <w:bCs/>
                <w:spacing w:val="-2"/>
              </w:rPr>
              <w:t>[</w:t>
            </w:r>
            <w:r w:rsidR="00E47636" w:rsidRPr="002A306F">
              <w:rPr>
                <w:rFonts w:asciiTheme="minorBidi" w:hAnsiTheme="minorBidi" w:cstheme="minorBidi"/>
                <w:b/>
                <w:bCs/>
                <w:spacing w:val="-2"/>
              </w:rPr>
              <w:t>Comprehension</w:t>
            </w:r>
            <w:r w:rsidRPr="002A306F">
              <w:rPr>
                <w:rFonts w:asciiTheme="minorBidi" w:hAnsiTheme="minorBidi" w:cstheme="minorBidi"/>
                <w:b/>
                <w:bCs/>
                <w:spacing w:val="-2"/>
              </w:rPr>
              <w:t>]</w:t>
            </w:r>
          </w:p>
        </w:tc>
      </w:tr>
      <w:tr w:rsidR="00EE7FA0" w:rsidRPr="00353B8E" w14:paraId="5D404E5F" w14:textId="77777777" w:rsidTr="00B30340">
        <w:trPr>
          <w:trHeight w:val="142"/>
        </w:trPr>
        <w:tc>
          <w:tcPr>
            <w:tcW w:w="10783" w:type="dxa"/>
            <w:gridSpan w:val="4"/>
            <w:vAlign w:val="center"/>
          </w:tcPr>
          <w:p w14:paraId="34C3F950" w14:textId="77777777" w:rsidR="00EE7FA0" w:rsidRPr="00353B8E" w:rsidRDefault="00EE7FA0" w:rsidP="00B30340">
            <w:pPr>
              <w:rPr>
                <w:rFonts w:asciiTheme="minorBidi" w:hAnsiTheme="minorBidi" w:cstheme="minorBidi"/>
              </w:rPr>
            </w:pPr>
          </w:p>
        </w:tc>
      </w:tr>
      <w:tr w:rsidR="00EE7FA0" w:rsidRPr="00353B8E" w14:paraId="7CD07DC5" w14:textId="77777777" w:rsidTr="001649AD">
        <w:trPr>
          <w:trHeight w:val="414"/>
        </w:trPr>
        <w:tc>
          <w:tcPr>
            <w:tcW w:w="536" w:type="dxa"/>
            <w:vAlign w:val="center"/>
          </w:tcPr>
          <w:p w14:paraId="070B8A53" w14:textId="77777777" w:rsidR="00EE7FA0" w:rsidRPr="00EE7FA0" w:rsidRDefault="00EE7FA0" w:rsidP="00B30340">
            <w:r>
              <w:t>2</w:t>
            </w:r>
          </w:p>
        </w:tc>
        <w:tc>
          <w:tcPr>
            <w:tcW w:w="7302" w:type="dxa"/>
          </w:tcPr>
          <w:p w14:paraId="60C656A3" w14:textId="72798D97" w:rsidR="00EE7FA0" w:rsidRPr="00353B8E" w:rsidRDefault="00E355ED" w:rsidP="004B2786">
            <w:pPr>
              <w:jc w:val="both"/>
              <w:rPr>
                <w:rFonts w:asciiTheme="minorBidi" w:hAnsiTheme="minorBidi" w:cstheme="minorBidi"/>
              </w:rPr>
            </w:pPr>
            <w:r w:rsidRPr="00E355ED">
              <w:rPr>
                <w:rFonts w:asciiTheme="minorBidi" w:hAnsiTheme="minorBidi" w:cstheme="minorBidi"/>
              </w:rPr>
              <w:t xml:space="preserve">Parameters of an op-amp give an idea about the op-amp when it is used in any electronic circuit. Define </w:t>
            </w:r>
            <w:r w:rsidR="00CE19F5">
              <w:rPr>
                <w:rFonts w:asciiTheme="minorBidi" w:hAnsiTheme="minorBidi" w:cstheme="minorBidi"/>
              </w:rPr>
              <w:t>SV</w:t>
            </w:r>
            <w:r w:rsidR="009A43E5">
              <w:rPr>
                <w:rFonts w:asciiTheme="minorBidi" w:hAnsiTheme="minorBidi" w:cstheme="minorBidi"/>
              </w:rPr>
              <w:t>RR</w:t>
            </w:r>
            <w:r w:rsidRPr="00E355ED">
              <w:rPr>
                <w:rFonts w:asciiTheme="minorBidi" w:hAnsiTheme="minorBidi" w:cstheme="minorBidi"/>
              </w:rPr>
              <w:t xml:space="preserve"> and state the value of this parameter for 741</w:t>
            </w:r>
            <w:r w:rsidR="001E69BD">
              <w:rPr>
                <w:rFonts w:asciiTheme="minorBidi" w:hAnsiTheme="minorBidi" w:cstheme="minorBidi"/>
              </w:rPr>
              <w:t>C</w:t>
            </w:r>
            <w:r w:rsidRPr="00E355ED">
              <w:rPr>
                <w:rFonts w:asciiTheme="minorBidi" w:hAnsiTheme="minorBidi" w:cstheme="minorBidi"/>
              </w:rPr>
              <w:t xml:space="preserve"> op-amp.</w:t>
            </w:r>
          </w:p>
        </w:tc>
        <w:tc>
          <w:tcPr>
            <w:tcW w:w="937" w:type="dxa"/>
          </w:tcPr>
          <w:p w14:paraId="33F685CE" w14:textId="0D4BDF0F" w:rsidR="00EE7FA0" w:rsidRPr="00353B8E" w:rsidRDefault="00E42BC3" w:rsidP="00EE7FA0">
            <w:pPr>
              <w:rPr>
                <w:rFonts w:asciiTheme="minorBidi" w:hAnsiTheme="minorBidi" w:cstheme="minorBidi"/>
              </w:rPr>
            </w:pPr>
            <w:r w:rsidRPr="00353B8E">
              <w:rPr>
                <w:rFonts w:asciiTheme="minorBidi" w:hAnsiTheme="minorBidi" w:cstheme="minorBidi"/>
              </w:rPr>
              <w:t>(</w:t>
            </w:r>
            <w:r w:rsidR="0042670A" w:rsidRPr="00353B8E">
              <w:rPr>
                <w:rFonts w:asciiTheme="minorBidi" w:hAnsiTheme="minorBidi" w:cstheme="minorBidi"/>
              </w:rPr>
              <w:t xml:space="preserve">CO </w:t>
            </w:r>
            <w:r w:rsidR="00E017EF">
              <w:rPr>
                <w:rFonts w:asciiTheme="minorBidi" w:hAnsiTheme="minorBidi" w:cstheme="minorBidi"/>
              </w:rPr>
              <w:t>1</w:t>
            </w:r>
            <w:r w:rsidR="00EE7FA0" w:rsidRPr="00353B8E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2008" w:type="dxa"/>
          </w:tcPr>
          <w:p w14:paraId="1377FA78" w14:textId="4889B1B3" w:rsidR="00EE7FA0" w:rsidRPr="002A19AD" w:rsidRDefault="00E42BC3" w:rsidP="00EE7FA0">
            <w:pPr>
              <w:rPr>
                <w:rFonts w:asciiTheme="minorBidi" w:hAnsiTheme="minorBidi" w:cstheme="minorBidi"/>
                <w:b/>
                <w:bCs/>
              </w:rPr>
            </w:pPr>
            <w:r w:rsidRPr="002A19AD">
              <w:rPr>
                <w:rFonts w:asciiTheme="minorBidi" w:hAnsiTheme="minorBidi" w:cstheme="minorBidi"/>
                <w:b/>
                <w:bCs/>
                <w:spacing w:val="-2"/>
              </w:rPr>
              <w:t>[</w:t>
            </w:r>
            <w:r w:rsidR="002A306F" w:rsidRPr="002A19AD">
              <w:rPr>
                <w:rFonts w:asciiTheme="minorBidi" w:hAnsiTheme="minorBidi" w:cstheme="minorBidi"/>
                <w:b/>
                <w:bCs/>
                <w:spacing w:val="-2"/>
              </w:rPr>
              <w:t>Comprehension</w:t>
            </w:r>
            <w:r w:rsidR="00EE7FA0" w:rsidRPr="002A19AD">
              <w:rPr>
                <w:rFonts w:asciiTheme="minorBidi" w:hAnsiTheme="minorBidi" w:cstheme="minorBidi"/>
                <w:b/>
                <w:bCs/>
                <w:spacing w:val="-2"/>
              </w:rPr>
              <w:t>]</w:t>
            </w:r>
          </w:p>
        </w:tc>
      </w:tr>
      <w:tr w:rsidR="00EE7FA0" w:rsidRPr="00353B8E" w14:paraId="7727FAF7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6575E6E6" w14:textId="77777777" w:rsidR="00EE7FA0" w:rsidRPr="00353B8E" w:rsidRDefault="00EE7FA0" w:rsidP="00B30340">
            <w:pPr>
              <w:rPr>
                <w:rFonts w:asciiTheme="minorBidi" w:hAnsiTheme="minorBidi" w:cstheme="minorBidi"/>
              </w:rPr>
            </w:pPr>
          </w:p>
        </w:tc>
      </w:tr>
      <w:tr w:rsidR="00E42BC3" w:rsidRPr="00353B8E" w14:paraId="0A987F3B" w14:textId="77777777" w:rsidTr="001649AD">
        <w:trPr>
          <w:trHeight w:val="421"/>
        </w:trPr>
        <w:tc>
          <w:tcPr>
            <w:tcW w:w="536" w:type="dxa"/>
            <w:vAlign w:val="center"/>
          </w:tcPr>
          <w:p w14:paraId="53D3C7C5" w14:textId="77777777" w:rsidR="00E42BC3" w:rsidRPr="00EE7FA0" w:rsidRDefault="00E42BC3" w:rsidP="00E42BC3">
            <w:r>
              <w:t>3</w:t>
            </w:r>
          </w:p>
        </w:tc>
        <w:tc>
          <w:tcPr>
            <w:tcW w:w="7302" w:type="dxa"/>
          </w:tcPr>
          <w:p w14:paraId="7EA3BC16" w14:textId="6FA84F9B" w:rsidR="00E42BC3" w:rsidRPr="00353B8E" w:rsidRDefault="002D1EBA" w:rsidP="004B2786">
            <w:pPr>
              <w:jc w:val="both"/>
              <w:rPr>
                <w:rFonts w:asciiTheme="minorBidi" w:hAnsiTheme="minorBidi" w:cstheme="minorBidi"/>
              </w:rPr>
            </w:pPr>
            <w:r w:rsidRPr="00E355ED">
              <w:rPr>
                <w:rFonts w:asciiTheme="minorBidi" w:hAnsiTheme="minorBidi" w:cstheme="minorBidi"/>
              </w:rPr>
              <w:t xml:space="preserve">Parameters of an op-amp give an idea about the op-amp when it is used in any electronic circuit. Define </w:t>
            </w:r>
            <w:r w:rsidR="00EE157E">
              <w:rPr>
                <w:rFonts w:asciiTheme="minorBidi" w:hAnsiTheme="minorBidi" w:cstheme="minorBidi"/>
              </w:rPr>
              <w:t>voltage gain</w:t>
            </w:r>
            <w:r w:rsidRPr="00E355ED">
              <w:rPr>
                <w:rFonts w:asciiTheme="minorBidi" w:hAnsiTheme="minorBidi" w:cstheme="minorBidi"/>
              </w:rPr>
              <w:t xml:space="preserve"> </w:t>
            </w:r>
            <w:r w:rsidR="00CE302D">
              <w:rPr>
                <w:rFonts w:asciiTheme="minorBidi" w:hAnsiTheme="minorBidi" w:cstheme="minorBidi"/>
              </w:rPr>
              <w:t xml:space="preserve">or large signal voltage gain </w:t>
            </w:r>
            <w:r w:rsidRPr="00E355ED">
              <w:rPr>
                <w:rFonts w:asciiTheme="minorBidi" w:hAnsiTheme="minorBidi" w:cstheme="minorBidi"/>
              </w:rPr>
              <w:t>and state the value of this parameter for 741</w:t>
            </w:r>
            <w:r w:rsidR="001E69BD">
              <w:rPr>
                <w:rFonts w:asciiTheme="minorBidi" w:hAnsiTheme="minorBidi" w:cstheme="minorBidi"/>
              </w:rPr>
              <w:t>C</w:t>
            </w:r>
            <w:r w:rsidRPr="00E355ED">
              <w:rPr>
                <w:rFonts w:asciiTheme="minorBidi" w:hAnsiTheme="minorBidi" w:cstheme="minorBidi"/>
              </w:rPr>
              <w:t xml:space="preserve"> op-amp.</w:t>
            </w:r>
          </w:p>
        </w:tc>
        <w:tc>
          <w:tcPr>
            <w:tcW w:w="937" w:type="dxa"/>
          </w:tcPr>
          <w:p w14:paraId="6A738AEE" w14:textId="7F5758E4" w:rsidR="00E42BC3" w:rsidRPr="00353B8E" w:rsidRDefault="00E42BC3" w:rsidP="00E42BC3">
            <w:pPr>
              <w:rPr>
                <w:rFonts w:asciiTheme="minorBidi" w:hAnsiTheme="minorBidi" w:cstheme="minorBidi"/>
              </w:rPr>
            </w:pPr>
            <w:r w:rsidRPr="00353B8E">
              <w:rPr>
                <w:rFonts w:asciiTheme="minorBidi" w:hAnsiTheme="minorBidi" w:cstheme="minorBidi"/>
              </w:rPr>
              <w:t>(</w:t>
            </w:r>
            <w:r w:rsidR="00A84A8A" w:rsidRPr="00353B8E">
              <w:rPr>
                <w:rFonts w:asciiTheme="minorBidi" w:hAnsiTheme="minorBidi" w:cstheme="minorBidi"/>
              </w:rPr>
              <w:t xml:space="preserve">CO </w:t>
            </w:r>
            <w:r w:rsidR="00E017EF">
              <w:rPr>
                <w:rFonts w:asciiTheme="minorBidi" w:hAnsiTheme="minorBidi" w:cstheme="minorBidi"/>
              </w:rPr>
              <w:t>1</w:t>
            </w:r>
            <w:r w:rsidRPr="00353B8E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2008" w:type="dxa"/>
          </w:tcPr>
          <w:p w14:paraId="6DA5BEE0" w14:textId="04D4C340" w:rsidR="00E42BC3" w:rsidRPr="002A19AD" w:rsidRDefault="00E42BC3" w:rsidP="00E42BC3">
            <w:pPr>
              <w:rPr>
                <w:rFonts w:asciiTheme="minorBidi" w:hAnsiTheme="minorBidi" w:cstheme="minorBidi"/>
                <w:b/>
                <w:bCs/>
              </w:rPr>
            </w:pPr>
            <w:r w:rsidRPr="002A19AD">
              <w:rPr>
                <w:rFonts w:asciiTheme="minorBidi" w:hAnsiTheme="minorBidi" w:cstheme="minorBidi"/>
                <w:b/>
                <w:bCs/>
                <w:spacing w:val="-2"/>
              </w:rPr>
              <w:t>[</w:t>
            </w:r>
            <w:r w:rsidR="002A306F" w:rsidRPr="002A19AD">
              <w:rPr>
                <w:rFonts w:asciiTheme="minorBidi" w:hAnsiTheme="minorBidi" w:cstheme="minorBidi"/>
                <w:b/>
                <w:bCs/>
                <w:spacing w:val="-2"/>
              </w:rPr>
              <w:t>Comprehension</w:t>
            </w:r>
            <w:r w:rsidRPr="002A19AD">
              <w:rPr>
                <w:rFonts w:asciiTheme="minorBidi" w:hAnsiTheme="minorBidi" w:cstheme="minorBidi"/>
                <w:b/>
                <w:bCs/>
                <w:spacing w:val="-2"/>
              </w:rPr>
              <w:t>]</w:t>
            </w:r>
          </w:p>
        </w:tc>
      </w:tr>
      <w:tr w:rsidR="00EE7FA0" w:rsidRPr="00353B8E" w14:paraId="4B99255A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1755A49F" w14:textId="77777777" w:rsidR="00EE7FA0" w:rsidRPr="00353B8E" w:rsidRDefault="00EE7FA0" w:rsidP="00B30340">
            <w:pPr>
              <w:rPr>
                <w:rFonts w:asciiTheme="minorBidi" w:hAnsiTheme="minorBidi" w:cstheme="minorBidi"/>
              </w:rPr>
            </w:pPr>
          </w:p>
        </w:tc>
      </w:tr>
      <w:tr w:rsidR="00E42BC3" w:rsidRPr="00353B8E" w14:paraId="787E40FE" w14:textId="77777777" w:rsidTr="001649AD">
        <w:trPr>
          <w:trHeight w:val="443"/>
        </w:trPr>
        <w:tc>
          <w:tcPr>
            <w:tcW w:w="536" w:type="dxa"/>
            <w:vAlign w:val="center"/>
          </w:tcPr>
          <w:p w14:paraId="4D3AD35F" w14:textId="77777777" w:rsidR="00E42BC3" w:rsidRDefault="00E42BC3" w:rsidP="00E42BC3">
            <w:r>
              <w:t>4</w:t>
            </w:r>
          </w:p>
        </w:tc>
        <w:tc>
          <w:tcPr>
            <w:tcW w:w="7302" w:type="dxa"/>
          </w:tcPr>
          <w:p w14:paraId="64CBD002" w14:textId="32D53E3B" w:rsidR="00E42BC3" w:rsidRPr="0057797A" w:rsidRDefault="00DD441A" w:rsidP="0007736C">
            <w:pPr>
              <w:jc w:val="both"/>
              <w:rPr>
                <w:rFonts w:asciiTheme="minorBidi" w:hAnsiTheme="minorBidi" w:cstheme="minorBidi"/>
              </w:rPr>
            </w:pPr>
            <w:r w:rsidRPr="00DD441A">
              <w:rPr>
                <w:rFonts w:asciiTheme="minorBidi" w:hAnsiTheme="minorBidi" w:cstheme="minorBidi"/>
              </w:rPr>
              <w:t>The differential gain of an op</w:t>
            </w:r>
            <w:r w:rsidR="0057797A">
              <w:rPr>
                <w:rFonts w:asciiTheme="minorBidi" w:hAnsiTheme="minorBidi" w:cstheme="minorBidi"/>
              </w:rPr>
              <w:t>-</w:t>
            </w:r>
            <w:r w:rsidRPr="00DD441A">
              <w:rPr>
                <w:rFonts w:asciiTheme="minorBidi" w:hAnsiTheme="minorBidi" w:cstheme="minorBidi"/>
              </w:rPr>
              <w:t xml:space="preserve">amp is </w:t>
            </w:r>
            <m:oMath>
              <m:r>
                <w:rPr>
                  <w:rFonts w:ascii="Cambria Math" w:hAnsi="Cambria Math" w:cstheme="minorBidi"/>
                </w:rPr>
                <m:t>1×</m:t>
              </m:r>
              <m:sSup>
                <m:sSupPr>
                  <m:ctrlPr>
                    <w:rPr>
                      <w:rFonts w:ascii="Cambria Math" w:hAnsi="Cambria Math" w:cstheme="min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Bidi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Bidi"/>
                    </w:rPr>
                    <m:t>5</m:t>
                  </m:r>
                </m:sup>
              </m:sSup>
            </m:oMath>
            <w:r w:rsidRPr="00DD441A">
              <w:rPr>
                <w:rFonts w:asciiTheme="minorBidi" w:hAnsiTheme="minorBidi" w:cstheme="minorBidi"/>
              </w:rPr>
              <w:t xml:space="preserve"> and the common mode gain is</w:t>
            </w:r>
            <w:r w:rsidR="00C9600E">
              <w:rPr>
                <w:rFonts w:asciiTheme="minorBidi" w:hAnsiTheme="minorBidi" w:cstheme="minorBidi"/>
              </w:rPr>
              <w:t xml:space="preserve"> 0.001</w:t>
            </w:r>
            <w:r w:rsidRPr="0057797A">
              <w:rPr>
                <w:rFonts w:asciiTheme="minorBidi" w:hAnsiTheme="minorBidi" w:cstheme="minorBidi"/>
              </w:rPr>
              <w:t xml:space="preserve">. Find the CMRR in linear scale and in </w:t>
            </w:r>
            <w:proofErr w:type="spellStart"/>
            <w:r w:rsidRPr="0057797A">
              <w:rPr>
                <w:rFonts w:asciiTheme="minorBidi" w:hAnsiTheme="minorBidi" w:cstheme="minorBidi"/>
              </w:rPr>
              <w:t>dB</w:t>
            </w:r>
            <w:r w:rsidR="00EF41D4">
              <w:rPr>
                <w:rFonts w:asciiTheme="minorBidi" w:hAnsiTheme="minorBidi" w:cstheme="minorBidi"/>
              </w:rPr>
              <w:t>.</w:t>
            </w:r>
            <w:proofErr w:type="spellEnd"/>
          </w:p>
        </w:tc>
        <w:tc>
          <w:tcPr>
            <w:tcW w:w="937" w:type="dxa"/>
          </w:tcPr>
          <w:p w14:paraId="79F7B729" w14:textId="1C1E9012" w:rsidR="00E42BC3" w:rsidRPr="00353B8E" w:rsidRDefault="00E42BC3" w:rsidP="00E42BC3">
            <w:pPr>
              <w:rPr>
                <w:rFonts w:asciiTheme="minorBidi" w:hAnsiTheme="minorBidi" w:cstheme="minorBidi"/>
              </w:rPr>
            </w:pPr>
            <w:r w:rsidRPr="00353B8E">
              <w:rPr>
                <w:rFonts w:asciiTheme="minorBidi" w:hAnsiTheme="minorBidi" w:cstheme="minorBidi"/>
              </w:rPr>
              <w:t>(</w:t>
            </w:r>
            <w:r w:rsidR="001A29ED" w:rsidRPr="00353B8E">
              <w:rPr>
                <w:rFonts w:asciiTheme="minorBidi" w:hAnsiTheme="minorBidi" w:cstheme="minorBidi"/>
              </w:rPr>
              <w:t xml:space="preserve">CO </w:t>
            </w:r>
            <w:r w:rsidR="00E017EF">
              <w:rPr>
                <w:rFonts w:asciiTheme="minorBidi" w:hAnsiTheme="minorBidi" w:cstheme="minorBidi"/>
              </w:rPr>
              <w:t>1</w:t>
            </w:r>
            <w:r w:rsidRPr="00353B8E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2008" w:type="dxa"/>
          </w:tcPr>
          <w:p w14:paraId="2F3AA950" w14:textId="1C75976D" w:rsidR="00E42BC3" w:rsidRPr="002A19AD" w:rsidRDefault="00E42BC3" w:rsidP="00E42BC3">
            <w:pPr>
              <w:rPr>
                <w:rFonts w:asciiTheme="minorBidi" w:hAnsiTheme="minorBidi" w:cstheme="minorBidi"/>
                <w:b/>
                <w:bCs/>
              </w:rPr>
            </w:pPr>
            <w:r w:rsidRPr="002A19AD">
              <w:rPr>
                <w:rFonts w:asciiTheme="minorBidi" w:hAnsiTheme="minorBidi" w:cstheme="minorBidi"/>
                <w:b/>
                <w:bCs/>
                <w:spacing w:val="-2"/>
              </w:rPr>
              <w:t>[</w:t>
            </w:r>
            <w:r w:rsidR="002A306F" w:rsidRPr="002A19AD">
              <w:rPr>
                <w:rFonts w:asciiTheme="minorBidi" w:hAnsiTheme="minorBidi" w:cstheme="minorBidi"/>
                <w:b/>
                <w:bCs/>
                <w:spacing w:val="-2"/>
              </w:rPr>
              <w:t>Comprehension</w:t>
            </w:r>
            <w:r w:rsidRPr="002A19AD">
              <w:rPr>
                <w:rFonts w:asciiTheme="minorBidi" w:hAnsiTheme="minorBidi" w:cstheme="minorBidi"/>
                <w:b/>
                <w:bCs/>
                <w:spacing w:val="-2"/>
              </w:rPr>
              <w:t>]</w:t>
            </w:r>
          </w:p>
        </w:tc>
      </w:tr>
      <w:tr w:rsidR="00EE7FA0" w:rsidRPr="00353B8E" w14:paraId="223840F6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1E9055CC" w14:textId="77777777" w:rsidR="00EE7FA0" w:rsidRPr="00353B8E" w:rsidRDefault="00EE7FA0" w:rsidP="00B30340">
            <w:pPr>
              <w:rPr>
                <w:rFonts w:asciiTheme="minorBidi" w:hAnsiTheme="minorBidi" w:cstheme="minorBidi"/>
              </w:rPr>
            </w:pPr>
          </w:p>
        </w:tc>
      </w:tr>
      <w:tr w:rsidR="00E42BC3" w:rsidRPr="00353B8E" w14:paraId="243DE068" w14:textId="77777777" w:rsidTr="001649AD">
        <w:trPr>
          <w:trHeight w:val="437"/>
        </w:trPr>
        <w:tc>
          <w:tcPr>
            <w:tcW w:w="536" w:type="dxa"/>
            <w:vAlign w:val="center"/>
          </w:tcPr>
          <w:p w14:paraId="6320ECA4" w14:textId="77777777" w:rsidR="00E42BC3" w:rsidRDefault="00E42BC3" w:rsidP="00E42BC3">
            <w:r>
              <w:t>5</w:t>
            </w:r>
          </w:p>
        </w:tc>
        <w:tc>
          <w:tcPr>
            <w:tcW w:w="7302" w:type="dxa"/>
          </w:tcPr>
          <w:p w14:paraId="0123302A" w14:textId="1AE3ED9D" w:rsidR="00E42BC3" w:rsidRPr="00B872BC" w:rsidRDefault="00F07524" w:rsidP="00F07524">
            <w:pPr>
              <w:jc w:val="both"/>
              <w:rPr>
                <w:rFonts w:asciiTheme="minorBidi" w:hAnsiTheme="minorBidi" w:cstheme="minorBidi"/>
              </w:rPr>
            </w:pPr>
            <w:r w:rsidRPr="00B872BC">
              <w:rPr>
                <w:rFonts w:asciiTheme="minorBidi" w:hAnsiTheme="minorBidi" w:cstheme="minorBidi"/>
              </w:rPr>
              <w:t>An amplifier using an op</w:t>
            </w:r>
            <w:r w:rsidR="002A5F9A">
              <w:rPr>
                <w:rFonts w:asciiTheme="minorBidi" w:hAnsiTheme="minorBidi" w:cstheme="minorBidi"/>
              </w:rPr>
              <w:t>-</w:t>
            </w:r>
            <w:r w:rsidRPr="00B872BC">
              <w:rPr>
                <w:rFonts w:asciiTheme="minorBidi" w:hAnsiTheme="minorBidi" w:cstheme="minorBidi"/>
              </w:rPr>
              <w:t xml:space="preserve">amp with a slew rate of </w:t>
            </w:r>
            <w:r w:rsidRPr="00B872BC">
              <w:rPr>
                <w:rFonts w:ascii="Cambria Math" w:hAnsi="Cambria Math" w:cs="Cambria Math"/>
              </w:rPr>
              <w:t>𝟏𝑽</w:t>
            </w:r>
            <w:r w:rsidRPr="00B872BC">
              <w:rPr>
                <w:rFonts w:asciiTheme="minorBidi" w:hAnsiTheme="minorBidi" w:cstheme="minorBidi"/>
              </w:rPr>
              <w:t>/</w:t>
            </w:r>
            <w:r w:rsidRPr="00B872BC">
              <w:rPr>
                <w:rFonts w:ascii="Cambria Math" w:hAnsi="Cambria Math" w:cs="Cambria Math"/>
              </w:rPr>
              <w:t>𝝁𝒔</w:t>
            </w:r>
            <w:r w:rsidRPr="00B872BC">
              <w:rPr>
                <w:rFonts w:asciiTheme="minorBidi" w:hAnsiTheme="minorBidi" w:cstheme="minorBidi"/>
              </w:rPr>
              <w:t xml:space="preserve"> has a gain of 40 </w:t>
            </w:r>
            <w:proofErr w:type="spellStart"/>
            <w:r w:rsidRPr="00B872BC">
              <w:rPr>
                <w:rFonts w:asciiTheme="minorBidi" w:hAnsiTheme="minorBidi" w:cstheme="minorBidi"/>
              </w:rPr>
              <w:t>dB.</w:t>
            </w:r>
            <w:proofErr w:type="spellEnd"/>
            <w:r w:rsidRPr="00B872BC">
              <w:rPr>
                <w:rFonts w:asciiTheme="minorBidi" w:hAnsiTheme="minorBidi" w:cstheme="minorBidi"/>
              </w:rPr>
              <w:t xml:space="preserve"> If this amplifier is to faithfully amplify sinusoidal signals from dc to 20 </w:t>
            </w:r>
            <w:r w:rsidR="00983150">
              <w:rPr>
                <w:rFonts w:asciiTheme="minorBidi" w:hAnsiTheme="minorBidi" w:cstheme="minorBidi"/>
              </w:rPr>
              <w:t>K</w:t>
            </w:r>
            <w:r w:rsidRPr="00B872BC">
              <w:rPr>
                <w:rFonts w:asciiTheme="minorBidi" w:hAnsiTheme="minorBidi" w:cstheme="minorBidi"/>
              </w:rPr>
              <w:t>Hz, without any slew rate induced distortion, what is the maximum input that can be applied?</w:t>
            </w:r>
          </w:p>
        </w:tc>
        <w:tc>
          <w:tcPr>
            <w:tcW w:w="937" w:type="dxa"/>
          </w:tcPr>
          <w:p w14:paraId="3DFB73E7" w14:textId="4F8E0CCD" w:rsidR="00E42BC3" w:rsidRPr="00353B8E" w:rsidRDefault="00E42BC3" w:rsidP="00E42BC3">
            <w:pPr>
              <w:rPr>
                <w:rFonts w:asciiTheme="minorBidi" w:hAnsiTheme="minorBidi" w:cstheme="minorBidi"/>
              </w:rPr>
            </w:pPr>
            <w:r w:rsidRPr="00353B8E">
              <w:rPr>
                <w:rFonts w:asciiTheme="minorBidi" w:hAnsiTheme="minorBidi" w:cstheme="minorBidi"/>
              </w:rPr>
              <w:t>(</w:t>
            </w:r>
            <w:r w:rsidR="001C1150" w:rsidRPr="00353B8E">
              <w:rPr>
                <w:rFonts w:asciiTheme="minorBidi" w:hAnsiTheme="minorBidi" w:cstheme="minorBidi"/>
              </w:rPr>
              <w:t xml:space="preserve">CO </w:t>
            </w:r>
            <w:r w:rsidR="00E017EF">
              <w:rPr>
                <w:rFonts w:asciiTheme="minorBidi" w:hAnsiTheme="minorBidi" w:cstheme="minorBidi"/>
              </w:rPr>
              <w:t>1</w:t>
            </w:r>
            <w:r w:rsidRPr="00353B8E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2008" w:type="dxa"/>
          </w:tcPr>
          <w:p w14:paraId="729A4B0B" w14:textId="194CD5B6" w:rsidR="00E42BC3" w:rsidRPr="002A19AD" w:rsidRDefault="00E42BC3" w:rsidP="00E42BC3">
            <w:pPr>
              <w:rPr>
                <w:rFonts w:asciiTheme="minorBidi" w:hAnsiTheme="minorBidi" w:cstheme="minorBidi"/>
                <w:b/>
                <w:bCs/>
              </w:rPr>
            </w:pPr>
            <w:r w:rsidRPr="002A19AD">
              <w:rPr>
                <w:rFonts w:asciiTheme="minorBidi" w:hAnsiTheme="minorBidi" w:cstheme="minorBidi"/>
                <w:b/>
                <w:bCs/>
                <w:spacing w:val="-2"/>
              </w:rPr>
              <w:t>[</w:t>
            </w:r>
            <w:r w:rsidR="002A306F" w:rsidRPr="002A19AD">
              <w:rPr>
                <w:rFonts w:asciiTheme="minorBidi" w:hAnsiTheme="minorBidi" w:cstheme="minorBidi"/>
                <w:b/>
                <w:bCs/>
                <w:spacing w:val="-2"/>
              </w:rPr>
              <w:t>Comprehension</w:t>
            </w:r>
            <w:r w:rsidRPr="002A19AD">
              <w:rPr>
                <w:rFonts w:asciiTheme="minorBidi" w:hAnsiTheme="minorBidi" w:cstheme="minorBidi"/>
                <w:b/>
                <w:bCs/>
                <w:spacing w:val="-2"/>
              </w:rPr>
              <w:t>]</w:t>
            </w:r>
          </w:p>
        </w:tc>
      </w:tr>
      <w:tr w:rsidR="00EE7FA0" w:rsidRPr="00353B8E" w14:paraId="6B198FC8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74D6AF8C" w14:textId="77777777" w:rsidR="00EE7FA0" w:rsidRPr="00353B8E" w:rsidRDefault="00EE7FA0" w:rsidP="00B30340">
            <w:pPr>
              <w:rPr>
                <w:rFonts w:asciiTheme="minorBidi" w:hAnsiTheme="minorBidi" w:cstheme="minorBidi"/>
              </w:rPr>
            </w:pPr>
          </w:p>
        </w:tc>
      </w:tr>
      <w:tr w:rsidR="00E42BC3" w:rsidRPr="00353B8E" w14:paraId="78F64711" w14:textId="77777777" w:rsidTr="001649AD">
        <w:trPr>
          <w:trHeight w:val="559"/>
        </w:trPr>
        <w:tc>
          <w:tcPr>
            <w:tcW w:w="536" w:type="dxa"/>
            <w:vAlign w:val="center"/>
          </w:tcPr>
          <w:p w14:paraId="4EADEAA9" w14:textId="77777777" w:rsidR="00E42BC3" w:rsidRPr="00EE7FA0" w:rsidRDefault="00E42BC3" w:rsidP="00E42BC3">
            <w:r>
              <w:t>6</w:t>
            </w:r>
          </w:p>
        </w:tc>
        <w:tc>
          <w:tcPr>
            <w:tcW w:w="7302" w:type="dxa"/>
          </w:tcPr>
          <w:p w14:paraId="01102ABE" w14:textId="675FB79A" w:rsidR="00E42BC3" w:rsidRPr="002A5F9A" w:rsidRDefault="002A5F9A" w:rsidP="002A5F9A">
            <w:pPr>
              <w:jc w:val="both"/>
              <w:rPr>
                <w:rFonts w:asciiTheme="minorBidi" w:hAnsiTheme="minorBidi" w:cstheme="minorBidi"/>
              </w:rPr>
            </w:pPr>
            <w:r w:rsidRPr="002A5F9A">
              <w:rPr>
                <w:rFonts w:asciiTheme="minorBidi" w:hAnsiTheme="minorBidi" w:cstheme="minorBidi"/>
              </w:rPr>
              <w:t>An op</w:t>
            </w:r>
            <w:r w:rsidR="00D719F6">
              <w:rPr>
                <w:rFonts w:asciiTheme="minorBidi" w:hAnsiTheme="minorBidi" w:cstheme="minorBidi"/>
              </w:rPr>
              <w:t>-</w:t>
            </w:r>
            <w:r w:rsidRPr="002A5F9A">
              <w:rPr>
                <w:rFonts w:asciiTheme="minorBidi" w:hAnsiTheme="minorBidi" w:cstheme="minorBidi"/>
              </w:rPr>
              <w:t xml:space="preserve">amp with slew rate of </w:t>
            </w:r>
            <w:r w:rsidRPr="002A5F9A">
              <w:rPr>
                <w:rFonts w:ascii="Cambria Math" w:hAnsi="Cambria Math" w:cs="Cambria Math"/>
              </w:rPr>
              <w:t>𝟖</w:t>
            </w:r>
            <w:r w:rsidRPr="002A5F9A">
              <w:rPr>
                <w:rFonts w:asciiTheme="minorBidi" w:hAnsiTheme="minorBidi" w:cstheme="minorBidi"/>
              </w:rPr>
              <w:t xml:space="preserve"> </w:t>
            </w:r>
            <w:r w:rsidRPr="002A5F9A">
              <w:rPr>
                <w:rFonts w:ascii="Cambria Math" w:hAnsi="Cambria Math" w:cs="Cambria Math"/>
              </w:rPr>
              <w:t>𝑽</w:t>
            </w:r>
            <w:r w:rsidRPr="002A5F9A">
              <w:rPr>
                <w:rFonts w:asciiTheme="minorBidi" w:hAnsiTheme="minorBidi" w:cstheme="minorBidi"/>
              </w:rPr>
              <w:t>/</w:t>
            </w:r>
            <w:r w:rsidRPr="002A5F9A">
              <w:rPr>
                <w:rFonts w:ascii="Cambria Math" w:hAnsi="Cambria Math" w:cs="Cambria Math"/>
              </w:rPr>
              <w:t>𝝁𝒔</w:t>
            </w:r>
            <w:r w:rsidRPr="002A5F9A">
              <w:rPr>
                <w:rFonts w:asciiTheme="minorBidi" w:hAnsiTheme="minorBidi" w:cstheme="minorBidi"/>
              </w:rPr>
              <w:t xml:space="preserve"> is driven by a 250 kHz sine wave. What is the maximum output voltage at which slew rate limit is reached?</w:t>
            </w:r>
          </w:p>
        </w:tc>
        <w:tc>
          <w:tcPr>
            <w:tcW w:w="937" w:type="dxa"/>
          </w:tcPr>
          <w:p w14:paraId="64446A3A" w14:textId="3DA58616" w:rsidR="00E42BC3" w:rsidRPr="00353B8E" w:rsidRDefault="00E42BC3" w:rsidP="00E42BC3">
            <w:pPr>
              <w:rPr>
                <w:rFonts w:asciiTheme="minorBidi" w:hAnsiTheme="minorBidi" w:cstheme="minorBidi"/>
              </w:rPr>
            </w:pPr>
            <w:r w:rsidRPr="00353B8E">
              <w:rPr>
                <w:rFonts w:asciiTheme="minorBidi" w:hAnsiTheme="minorBidi" w:cstheme="minorBidi"/>
              </w:rPr>
              <w:t>(</w:t>
            </w:r>
            <w:r w:rsidR="00D840BF" w:rsidRPr="00353B8E">
              <w:rPr>
                <w:rFonts w:asciiTheme="minorBidi" w:hAnsiTheme="minorBidi" w:cstheme="minorBidi"/>
              </w:rPr>
              <w:t xml:space="preserve">CO </w:t>
            </w:r>
            <w:r w:rsidR="00E017EF">
              <w:rPr>
                <w:rFonts w:asciiTheme="minorBidi" w:hAnsiTheme="minorBidi" w:cstheme="minorBidi"/>
              </w:rPr>
              <w:t>1</w:t>
            </w:r>
            <w:r w:rsidRPr="00353B8E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2008" w:type="dxa"/>
          </w:tcPr>
          <w:p w14:paraId="2FAC1D8C" w14:textId="6972880B" w:rsidR="00E42BC3" w:rsidRPr="002A19AD" w:rsidRDefault="00E42BC3" w:rsidP="00E42BC3">
            <w:pPr>
              <w:rPr>
                <w:rFonts w:asciiTheme="minorBidi" w:hAnsiTheme="minorBidi" w:cstheme="minorBidi"/>
                <w:b/>
                <w:bCs/>
              </w:rPr>
            </w:pPr>
            <w:r w:rsidRPr="002A19AD">
              <w:rPr>
                <w:rFonts w:asciiTheme="minorBidi" w:hAnsiTheme="minorBidi" w:cstheme="minorBidi"/>
                <w:b/>
                <w:bCs/>
                <w:spacing w:val="-2"/>
              </w:rPr>
              <w:t>[</w:t>
            </w:r>
            <w:r w:rsidR="002A306F" w:rsidRPr="002A19AD">
              <w:rPr>
                <w:rFonts w:asciiTheme="minorBidi" w:hAnsiTheme="minorBidi" w:cstheme="minorBidi"/>
                <w:b/>
                <w:bCs/>
                <w:spacing w:val="-2"/>
              </w:rPr>
              <w:t>Comprehension</w:t>
            </w:r>
            <w:r w:rsidRPr="002A19AD">
              <w:rPr>
                <w:rFonts w:asciiTheme="minorBidi" w:hAnsiTheme="minorBidi" w:cstheme="minorBidi"/>
                <w:b/>
                <w:bCs/>
                <w:spacing w:val="-2"/>
              </w:rPr>
              <w:t>]</w:t>
            </w:r>
          </w:p>
        </w:tc>
      </w:tr>
      <w:tr w:rsidR="00456F87" w:rsidRPr="00353B8E" w14:paraId="004750FB" w14:textId="77777777" w:rsidTr="001649AD">
        <w:trPr>
          <w:trHeight w:val="70"/>
        </w:trPr>
        <w:tc>
          <w:tcPr>
            <w:tcW w:w="536" w:type="dxa"/>
            <w:vAlign w:val="center"/>
          </w:tcPr>
          <w:p w14:paraId="1B1154C2" w14:textId="77777777"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7302" w:type="dxa"/>
          </w:tcPr>
          <w:p w14:paraId="02ED5A71" w14:textId="77777777" w:rsidR="00456F87" w:rsidRPr="00353B8E" w:rsidRDefault="00456F87" w:rsidP="00E42BC3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37" w:type="dxa"/>
          </w:tcPr>
          <w:p w14:paraId="66B34ADC" w14:textId="77777777" w:rsidR="00456F87" w:rsidRPr="00353B8E" w:rsidRDefault="00456F87" w:rsidP="00E42BC3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008" w:type="dxa"/>
          </w:tcPr>
          <w:p w14:paraId="074BC167" w14:textId="77777777" w:rsidR="00456F87" w:rsidRPr="002A19AD" w:rsidRDefault="00456F87" w:rsidP="00E42BC3">
            <w:pPr>
              <w:rPr>
                <w:rFonts w:asciiTheme="minorBidi" w:hAnsiTheme="minorBidi" w:cstheme="minorBidi"/>
                <w:b/>
                <w:bCs/>
                <w:spacing w:val="-2"/>
              </w:rPr>
            </w:pPr>
          </w:p>
        </w:tc>
      </w:tr>
      <w:tr w:rsidR="00E91744" w:rsidRPr="00EE7FA0" w14:paraId="4E979F81" w14:textId="77777777" w:rsidTr="006E15DD">
        <w:trPr>
          <w:trHeight w:val="70"/>
        </w:trPr>
        <w:tc>
          <w:tcPr>
            <w:tcW w:w="10783" w:type="dxa"/>
            <w:gridSpan w:val="4"/>
          </w:tcPr>
          <w:p w14:paraId="5C629FC1" w14:textId="77777777" w:rsidR="00E91744" w:rsidRPr="00EE7FA0" w:rsidRDefault="00E91744" w:rsidP="00E91744">
            <w:pPr>
              <w:rPr>
                <w:sz w:val="10"/>
              </w:rPr>
            </w:pPr>
          </w:p>
        </w:tc>
      </w:tr>
    </w:tbl>
    <w:p w14:paraId="29CF0363" w14:textId="77777777" w:rsidR="00EE7FA0" w:rsidRDefault="00EE7FA0"/>
    <w:p w14:paraId="05C1B98C" w14:textId="77777777" w:rsidR="00D649AD" w:rsidRDefault="00D649AD"/>
    <w:tbl>
      <w:tblPr>
        <w:tblStyle w:val="TableGrid"/>
        <w:tblW w:w="10783" w:type="dxa"/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D649AD" w:rsidRPr="00EE7FA0" w14:paraId="05C283F9" w14:textId="77777777" w:rsidTr="00FA231A">
        <w:trPr>
          <w:trHeight w:val="225"/>
        </w:trPr>
        <w:tc>
          <w:tcPr>
            <w:tcW w:w="10783" w:type="dxa"/>
            <w:gridSpan w:val="4"/>
            <w:vAlign w:val="center"/>
          </w:tcPr>
          <w:p w14:paraId="73F7D565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14:paraId="460F9691" w14:textId="77777777" w:rsidTr="00FA231A">
        <w:trPr>
          <w:trHeight w:val="493"/>
        </w:trPr>
        <w:tc>
          <w:tcPr>
            <w:tcW w:w="10783" w:type="dxa"/>
            <w:gridSpan w:val="4"/>
            <w:vAlign w:val="center"/>
          </w:tcPr>
          <w:p w14:paraId="124D99BD" w14:textId="793BEB9D"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ANSWER ANY </w:t>
            </w:r>
            <w:r w:rsidR="00E43C36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</w:t>
            </w:r>
            <w:r w:rsidR="00495B20">
              <w:rPr>
                <w:b/>
              </w:rPr>
              <w:t>4</w:t>
            </w:r>
            <w:r>
              <w:rPr>
                <w:b/>
              </w:rPr>
              <w:t>Q X 1</w:t>
            </w:r>
            <w:r w:rsidR="00C900EE">
              <w:rPr>
                <w:b/>
              </w:rPr>
              <w:t>0</w:t>
            </w:r>
            <w:r>
              <w:rPr>
                <w:b/>
              </w:rPr>
              <w:t>M=</w:t>
            </w:r>
            <w:r w:rsidR="007D3805">
              <w:rPr>
                <w:b/>
              </w:rPr>
              <w:t>4</w:t>
            </w:r>
            <w:r>
              <w:rPr>
                <w:b/>
              </w:rPr>
              <w:t>0M</w:t>
            </w:r>
          </w:p>
        </w:tc>
      </w:tr>
      <w:tr w:rsidR="00E42BC3" w:rsidRPr="00EE7FA0" w14:paraId="4428571D" w14:textId="77777777" w:rsidTr="00B30340">
        <w:trPr>
          <w:trHeight w:val="433"/>
        </w:trPr>
        <w:tc>
          <w:tcPr>
            <w:tcW w:w="549" w:type="dxa"/>
            <w:vAlign w:val="center"/>
          </w:tcPr>
          <w:p w14:paraId="5F100746" w14:textId="168514E0" w:rsidR="00E42BC3" w:rsidRPr="00EE7FA0" w:rsidRDefault="00041D07" w:rsidP="00E42BC3">
            <w:r>
              <w:t>7</w:t>
            </w:r>
          </w:p>
        </w:tc>
        <w:tc>
          <w:tcPr>
            <w:tcW w:w="7702" w:type="dxa"/>
          </w:tcPr>
          <w:p w14:paraId="04F3F707" w14:textId="2C26FAF9" w:rsidR="00E42BC3" w:rsidRPr="00353B8E" w:rsidRDefault="007A7AE1" w:rsidP="004B2786">
            <w:pPr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An i</w:t>
            </w:r>
            <w:r w:rsidR="009B4EA8" w:rsidRPr="009B4EA8">
              <w:rPr>
                <w:rFonts w:asciiTheme="minorBidi" w:hAnsiTheme="minorBidi" w:cstheme="minorBidi"/>
              </w:rPr>
              <w:t>nverting amplifier is an amplifier using operational amplifier which provides a negative gain to the input signal applied.</w:t>
            </w:r>
            <w:r w:rsidR="00174023">
              <w:rPr>
                <w:rFonts w:asciiTheme="minorBidi" w:hAnsiTheme="minorBidi" w:cstheme="minorBidi"/>
              </w:rPr>
              <w:t xml:space="preserve"> </w:t>
            </w:r>
            <w:r w:rsidR="00BA34D5" w:rsidRPr="00BA34D5">
              <w:rPr>
                <w:rFonts w:asciiTheme="minorBidi" w:hAnsiTheme="minorBidi" w:cstheme="minorBidi"/>
              </w:rPr>
              <w:t>Design an inverting amplifier for a gain of -10</w:t>
            </w:r>
          </w:p>
        </w:tc>
        <w:tc>
          <w:tcPr>
            <w:tcW w:w="958" w:type="dxa"/>
          </w:tcPr>
          <w:p w14:paraId="1E587EEB" w14:textId="2041FCA2" w:rsidR="00E42BC3" w:rsidRPr="00353B8E" w:rsidRDefault="00E42BC3" w:rsidP="00E42BC3">
            <w:pPr>
              <w:rPr>
                <w:rFonts w:asciiTheme="minorBidi" w:hAnsiTheme="minorBidi" w:cstheme="minorBidi"/>
              </w:rPr>
            </w:pPr>
            <w:r w:rsidRPr="00353B8E">
              <w:rPr>
                <w:rFonts w:asciiTheme="minorBidi" w:hAnsiTheme="minorBidi" w:cstheme="minorBidi"/>
              </w:rPr>
              <w:t>(</w:t>
            </w:r>
            <w:r w:rsidR="002B6F3B" w:rsidRPr="00353B8E">
              <w:rPr>
                <w:rFonts w:asciiTheme="minorBidi" w:hAnsiTheme="minorBidi" w:cstheme="minorBidi"/>
              </w:rPr>
              <w:t>CO 2</w:t>
            </w:r>
            <w:r w:rsidRPr="00353B8E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1574" w:type="dxa"/>
          </w:tcPr>
          <w:p w14:paraId="4409B9C3" w14:textId="1CE7D21E" w:rsidR="00E42BC3" w:rsidRPr="002A19AD" w:rsidRDefault="00E42BC3" w:rsidP="00E42BC3">
            <w:pPr>
              <w:rPr>
                <w:rFonts w:asciiTheme="minorBidi" w:hAnsiTheme="minorBidi" w:cstheme="minorBidi"/>
                <w:b/>
                <w:bCs/>
              </w:rPr>
            </w:pPr>
            <w:r w:rsidRPr="002A19AD">
              <w:rPr>
                <w:rFonts w:asciiTheme="minorBidi" w:hAnsiTheme="minorBidi" w:cstheme="minorBidi"/>
                <w:b/>
                <w:bCs/>
                <w:spacing w:val="-2"/>
              </w:rPr>
              <w:t>[</w:t>
            </w:r>
            <w:r w:rsidR="001E52EF" w:rsidRPr="002A19AD">
              <w:rPr>
                <w:rFonts w:asciiTheme="minorBidi" w:hAnsiTheme="minorBidi" w:cstheme="minorBidi"/>
                <w:b/>
                <w:bCs/>
              </w:rPr>
              <w:t>Appl</w:t>
            </w:r>
            <w:r w:rsidR="005D65DB" w:rsidRPr="002A19AD">
              <w:rPr>
                <w:rFonts w:asciiTheme="minorBidi" w:hAnsiTheme="minorBidi" w:cstheme="minorBidi"/>
                <w:b/>
                <w:bCs/>
              </w:rPr>
              <w:t>ication</w:t>
            </w:r>
            <w:r w:rsidRPr="002A19AD">
              <w:rPr>
                <w:rFonts w:asciiTheme="minorBidi" w:hAnsiTheme="minorBidi" w:cstheme="minorBidi"/>
                <w:b/>
                <w:bCs/>
                <w:spacing w:val="-2"/>
              </w:rPr>
              <w:t>]</w:t>
            </w:r>
          </w:p>
        </w:tc>
      </w:tr>
      <w:tr w:rsidR="00D649AD" w:rsidRPr="00EE7FA0" w14:paraId="33DB7FF8" w14:textId="77777777" w:rsidTr="00B30340">
        <w:trPr>
          <w:trHeight w:val="142"/>
        </w:trPr>
        <w:tc>
          <w:tcPr>
            <w:tcW w:w="10783" w:type="dxa"/>
            <w:gridSpan w:val="4"/>
            <w:vAlign w:val="center"/>
          </w:tcPr>
          <w:p w14:paraId="5AA2D53E" w14:textId="77777777" w:rsidR="00D649AD" w:rsidRPr="00353B8E" w:rsidRDefault="00D649AD" w:rsidP="00B30340">
            <w:pPr>
              <w:rPr>
                <w:rFonts w:asciiTheme="minorBidi" w:hAnsiTheme="minorBidi" w:cstheme="minorBidi"/>
              </w:rPr>
            </w:pPr>
          </w:p>
        </w:tc>
      </w:tr>
      <w:tr w:rsidR="00E42BC3" w:rsidRPr="00EE7FA0" w14:paraId="7AF9E6D6" w14:textId="77777777" w:rsidTr="00B30340">
        <w:trPr>
          <w:trHeight w:val="414"/>
        </w:trPr>
        <w:tc>
          <w:tcPr>
            <w:tcW w:w="549" w:type="dxa"/>
            <w:vAlign w:val="center"/>
          </w:tcPr>
          <w:p w14:paraId="06C91BC6" w14:textId="4B993DAD" w:rsidR="00E42BC3" w:rsidRPr="00EE7FA0" w:rsidRDefault="003822B7" w:rsidP="00E42BC3">
            <w:r>
              <w:t>8</w:t>
            </w:r>
          </w:p>
        </w:tc>
        <w:tc>
          <w:tcPr>
            <w:tcW w:w="7702" w:type="dxa"/>
          </w:tcPr>
          <w:p w14:paraId="6C3B23C3" w14:textId="101B8ABB" w:rsidR="00E42BC3" w:rsidRPr="002D0061" w:rsidRDefault="00B86873" w:rsidP="004B2786">
            <w:pPr>
              <w:jc w:val="both"/>
              <w:rPr>
                <w:rFonts w:asciiTheme="minorBidi" w:hAnsiTheme="minorBidi" w:cstheme="minorBidi"/>
              </w:rPr>
            </w:pPr>
            <w:r w:rsidRPr="00B86873">
              <w:rPr>
                <w:rFonts w:asciiTheme="minorBidi" w:hAnsiTheme="minorBidi" w:cstheme="minorBidi"/>
              </w:rPr>
              <w:t xml:space="preserve">A </w:t>
            </w:r>
            <w:proofErr w:type="spellStart"/>
            <w:r w:rsidR="00D20E1F">
              <w:rPr>
                <w:rFonts w:asciiTheme="minorBidi" w:hAnsiTheme="minorBidi" w:cstheme="minorBidi"/>
              </w:rPr>
              <w:t>subtractor</w:t>
            </w:r>
            <w:proofErr w:type="spellEnd"/>
            <w:r w:rsidR="00D20E1F">
              <w:rPr>
                <w:rFonts w:asciiTheme="minorBidi" w:hAnsiTheme="minorBidi" w:cstheme="minorBidi"/>
              </w:rPr>
              <w:t xml:space="preserve"> </w:t>
            </w:r>
            <w:r w:rsidR="00F4533A">
              <w:rPr>
                <w:rFonts w:asciiTheme="minorBidi" w:hAnsiTheme="minorBidi" w:cstheme="minorBidi"/>
              </w:rPr>
              <w:t xml:space="preserve">or a </w:t>
            </w:r>
            <w:r w:rsidR="00F4533A" w:rsidRPr="00B86873">
              <w:rPr>
                <w:rFonts w:asciiTheme="minorBidi" w:hAnsiTheme="minorBidi" w:cstheme="minorBidi"/>
              </w:rPr>
              <w:t xml:space="preserve">difference amplifier </w:t>
            </w:r>
            <w:r w:rsidRPr="00B86873">
              <w:rPr>
                <w:rFonts w:asciiTheme="minorBidi" w:hAnsiTheme="minorBidi" w:cstheme="minorBidi"/>
              </w:rPr>
              <w:t>is an electronic circuit which will subtract one signal from another signal.</w:t>
            </w:r>
            <w:r w:rsidR="00D20E1F">
              <w:rPr>
                <w:rFonts w:asciiTheme="minorBidi" w:hAnsiTheme="minorBidi" w:cstheme="minorBidi"/>
              </w:rPr>
              <w:t xml:space="preserve"> Draw the circuit diagram of a </w:t>
            </w:r>
            <w:proofErr w:type="spellStart"/>
            <w:r w:rsidR="000C1C47">
              <w:rPr>
                <w:rFonts w:asciiTheme="minorBidi" w:hAnsiTheme="minorBidi" w:cstheme="minorBidi"/>
              </w:rPr>
              <w:t>subtractor</w:t>
            </w:r>
            <w:proofErr w:type="spellEnd"/>
            <w:r w:rsidR="001212E7">
              <w:rPr>
                <w:rFonts w:asciiTheme="minorBidi" w:hAnsiTheme="minorBidi" w:cstheme="minorBidi"/>
              </w:rPr>
              <w:t xml:space="preserve"> and derive the expression for its output voltage.</w:t>
            </w:r>
          </w:p>
        </w:tc>
        <w:tc>
          <w:tcPr>
            <w:tcW w:w="958" w:type="dxa"/>
          </w:tcPr>
          <w:p w14:paraId="33D7EFD2" w14:textId="3FD32A34" w:rsidR="00E42BC3" w:rsidRPr="00353B8E" w:rsidRDefault="00E42BC3" w:rsidP="00E42BC3">
            <w:pPr>
              <w:rPr>
                <w:rFonts w:asciiTheme="minorBidi" w:hAnsiTheme="minorBidi" w:cstheme="minorBidi"/>
              </w:rPr>
            </w:pPr>
            <w:r w:rsidRPr="00353B8E">
              <w:rPr>
                <w:rFonts w:asciiTheme="minorBidi" w:hAnsiTheme="minorBidi" w:cstheme="minorBidi"/>
              </w:rPr>
              <w:t>(</w:t>
            </w:r>
            <w:r w:rsidR="00343039" w:rsidRPr="00353B8E">
              <w:rPr>
                <w:rFonts w:asciiTheme="minorBidi" w:hAnsiTheme="minorBidi" w:cstheme="minorBidi"/>
              </w:rPr>
              <w:t xml:space="preserve">CO </w:t>
            </w:r>
            <w:r w:rsidR="00551206">
              <w:rPr>
                <w:rFonts w:asciiTheme="minorBidi" w:hAnsiTheme="minorBidi" w:cstheme="minorBidi"/>
              </w:rPr>
              <w:t>2</w:t>
            </w:r>
            <w:r w:rsidRPr="00353B8E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1574" w:type="dxa"/>
          </w:tcPr>
          <w:p w14:paraId="7E18080D" w14:textId="0B0D412F" w:rsidR="00E42BC3" w:rsidRPr="002A19AD" w:rsidRDefault="00E42BC3" w:rsidP="00E42BC3">
            <w:pPr>
              <w:rPr>
                <w:rFonts w:asciiTheme="minorBidi" w:hAnsiTheme="minorBidi" w:cstheme="minorBidi"/>
                <w:b/>
                <w:bCs/>
              </w:rPr>
            </w:pPr>
            <w:r w:rsidRPr="002A19AD">
              <w:rPr>
                <w:rFonts w:asciiTheme="minorBidi" w:hAnsiTheme="minorBidi" w:cstheme="minorBidi"/>
                <w:b/>
                <w:bCs/>
                <w:spacing w:val="-2"/>
              </w:rPr>
              <w:t>[</w:t>
            </w:r>
            <w:r w:rsidR="002A19AD" w:rsidRPr="002A19AD">
              <w:rPr>
                <w:rFonts w:asciiTheme="minorBidi" w:hAnsiTheme="minorBidi" w:cstheme="minorBidi"/>
                <w:b/>
                <w:bCs/>
              </w:rPr>
              <w:t>Application</w:t>
            </w:r>
            <w:r w:rsidRPr="002A19AD">
              <w:rPr>
                <w:rFonts w:asciiTheme="minorBidi" w:hAnsiTheme="minorBidi" w:cstheme="minorBidi"/>
                <w:b/>
                <w:bCs/>
                <w:spacing w:val="-2"/>
              </w:rPr>
              <w:t>]</w:t>
            </w:r>
          </w:p>
        </w:tc>
      </w:tr>
      <w:tr w:rsidR="00D649AD" w:rsidRPr="00EE7FA0" w14:paraId="5036EE63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6019935B" w14:textId="77777777" w:rsidR="00D649AD" w:rsidRPr="00353B8E" w:rsidRDefault="00D649AD" w:rsidP="00B30340">
            <w:pPr>
              <w:rPr>
                <w:rFonts w:asciiTheme="minorBidi" w:hAnsiTheme="minorBidi" w:cstheme="minorBidi"/>
              </w:rPr>
            </w:pPr>
          </w:p>
        </w:tc>
      </w:tr>
      <w:tr w:rsidR="00E42BC3" w:rsidRPr="00EE7FA0" w14:paraId="53CA6FD6" w14:textId="77777777" w:rsidTr="00B30340">
        <w:trPr>
          <w:trHeight w:val="421"/>
        </w:trPr>
        <w:tc>
          <w:tcPr>
            <w:tcW w:w="549" w:type="dxa"/>
            <w:vAlign w:val="center"/>
          </w:tcPr>
          <w:p w14:paraId="66642E1E" w14:textId="51DB14EC" w:rsidR="00E42BC3" w:rsidRPr="00EE7FA0" w:rsidRDefault="00A32CC6" w:rsidP="00E42BC3">
            <w:r>
              <w:t>9</w:t>
            </w:r>
          </w:p>
        </w:tc>
        <w:tc>
          <w:tcPr>
            <w:tcW w:w="7702" w:type="dxa"/>
          </w:tcPr>
          <w:p w14:paraId="2C4A3327" w14:textId="0EA1445D" w:rsidR="00E42BC3" w:rsidRPr="00353B8E" w:rsidRDefault="00D916CD" w:rsidP="004B2786">
            <w:pPr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eastAsia="Roboto" w:hAnsiTheme="minorBidi" w:cstheme="minorBidi"/>
                <w:color w:val="001D35"/>
              </w:rPr>
              <w:t xml:space="preserve">A </w:t>
            </w:r>
            <w:r w:rsidR="00D27500" w:rsidRPr="00D27500">
              <w:rPr>
                <w:rFonts w:asciiTheme="minorBidi" w:eastAsia="Roboto" w:hAnsiTheme="minorBidi" w:cstheme="minorBidi"/>
                <w:color w:val="001D35"/>
              </w:rPr>
              <w:t xml:space="preserve">Schmitt </w:t>
            </w:r>
            <w:r>
              <w:rPr>
                <w:rFonts w:asciiTheme="minorBidi" w:eastAsia="Roboto" w:hAnsiTheme="minorBidi" w:cstheme="minorBidi"/>
                <w:color w:val="001D35"/>
              </w:rPr>
              <w:t>t</w:t>
            </w:r>
            <w:r w:rsidR="00D27500" w:rsidRPr="00D27500">
              <w:rPr>
                <w:rFonts w:asciiTheme="minorBidi" w:eastAsia="Roboto" w:hAnsiTheme="minorBidi" w:cstheme="minorBidi"/>
                <w:color w:val="001D35"/>
              </w:rPr>
              <w:t xml:space="preserve">rigger or </w:t>
            </w:r>
            <w:r>
              <w:rPr>
                <w:rFonts w:asciiTheme="minorBidi" w:eastAsia="Roboto" w:hAnsiTheme="minorBidi" w:cstheme="minorBidi"/>
                <w:color w:val="001D35"/>
              </w:rPr>
              <w:t>a s</w:t>
            </w:r>
            <w:r w:rsidR="00D27500" w:rsidRPr="00D27500">
              <w:rPr>
                <w:rFonts w:asciiTheme="minorBidi" w:eastAsia="Roboto" w:hAnsiTheme="minorBidi" w:cstheme="minorBidi"/>
                <w:color w:val="001D35"/>
              </w:rPr>
              <w:t xml:space="preserve">quaring </w:t>
            </w:r>
            <w:r>
              <w:rPr>
                <w:rFonts w:asciiTheme="minorBidi" w:eastAsia="Roboto" w:hAnsiTheme="minorBidi" w:cstheme="minorBidi"/>
                <w:color w:val="001D35"/>
              </w:rPr>
              <w:t>c</w:t>
            </w:r>
            <w:r w:rsidR="00D27500" w:rsidRPr="00D27500">
              <w:rPr>
                <w:rFonts w:asciiTheme="minorBidi" w:eastAsia="Roboto" w:hAnsiTheme="minorBidi" w:cstheme="minorBidi"/>
                <w:color w:val="001D35"/>
              </w:rPr>
              <w:t>ircuit uses positive feedback</w:t>
            </w:r>
            <w:r w:rsidR="00AD666A">
              <w:rPr>
                <w:rFonts w:asciiTheme="minorBidi" w:eastAsia="Roboto" w:hAnsiTheme="minorBidi" w:cstheme="minorBidi"/>
                <w:color w:val="001D35"/>
              </w:rPr>
              <w:t xml:space="preserve">. </w:t>
            </w:r>
            <w:r w:rsidR="00B20FA2" w:rsidRPr="009573F0">
              <w:rPr>
                <w:rFonts w:asciiTheme="minorBidi" w:hAnsiTheme="minorBidi" w:cstheme="minorBidi"/>
              </w:rPr>
              <w:t xml:space="preserve">Draw the </w:t>
            </w:r>
            <w:r w:rsidR="0019001C">
              <w:rPr>
                <w:rFonts w:asciiTheme="minorBidi" w:hAnsiTheme="minorBidi" w:cstheme="minorBidi"/>
              </w:rPr>
              <w:t xml:space="preserve">circuit diagram, </w:t>
            </w:r>
            <w:r w:rsidR="00B20FA2" w:rsidRPr="009573F0">
              <w:rPr>
                <w:rFonts w:asciiTheme="minorBidi" w:hAnsiTheme="minorBidi" w:cstheme="minorBidi"/>
              </w:rPr>
              <w:t>input waveform, output waveform</w:t>
            </w:r>
            <w:r w:rsidR="002A4959">
              <w:rPr>
                <w:rFonts w:asciiTheme="minorBidi" w:hAnsiTheme="minorBidi" w:cstheme="minorBidi"/>
              </w:rPr>
              <w:t>,</w:t>
            </w:r>
            <w:r w:rsidR="00B20FA2" w:rsidRPr="009573F0">
              <w:rPr>
                <w:rFonts w:asciiTheme="minorBidi" w:hAnsiTheme="minorBidi" w:cstheme="minorBidi"/>
              </w:rPr>
              <w:t xml:space="preserve"> and the transfer characteristics</w:t>
            </w:r>
            <w:r w:rsidR="00E67B99">
              <w:rPr>
                <w:rFonts w:asciiTheme="minorBidi" w:hAnsiTheme="minorBidi" w:cstheme="minorBidi"/>
              </w:rPr>
              <w:t xml:space="preserve"> of an </w:t>
            </w:r>
            <w:r w:rsidR="00E67B99" w:rsidRPr="009573F0">
              <w:rPr>
                <w:rFonts w:asciiTheme="minorBidi" w:hAnsiTheme="minorBidi" w:cstheme="minorBidi"/>
              </w:rPr>
              <w:t>inverting Schmitt trigger</w:t>
            </w:r>
            <w:r w:rsidR="00062358">
              <w:rPr>
                <w:rFonts w:asciiTheme="minorBidi" w:hAnsiTheme="minorBidi" w:cstheme="minorBidi"/>
              </w:rPr>
              <w:t>. Also,</w:t>
            </w:r>
            <w:r w:rsidR="00062358">
              <w:rPr>
                <w:rFonts w:asciiTheme="minorBidi" w:eastAsia="Roboto" w:hAnsiTheme="minorBidi" w:cstheme="minorBidi"/>
                <w:color w:val="001D35"/>
              </w:rPr>
              <w:t xml:space="preserve"> derive the expression for the hysteresis voltage.</w:t>
            </w:r>
          </w:p>
        </w:tc>
        <w:tc>
          <w:tcPr>
            <w:tcW w:w="958" w:type="dxa"/>
          </w:tcPr>
          <w:p w14:paraId="35993B7B" w14:textId="1F7F511B" w:rsidR="00E42BC3" w:rsidRPr="00353B8E" w:rsidRDefault="00E42BC3" w:rsidP="00E42BC3">
            <w:pPr>
              <w:rPr>
                <w:rFonts w:asciiTheme="minorBidi" w:hAnsiTheme="minorBidi" w:cstheme="minorBidi"/>
              </w:rPr>
            </w:pPr>
            <w:r w:rsidRPr="00353B8E">
              <w:rPr>
                <w:rFonts w:asciiTheme="minorBidi" w:hAnsiTheme="minorBidi" w:cstheme="minorBidi"/>
              </w:rPr>
              <w:t>(</w:t>
            </w:r>
            <w:r w:rsidR="006B5130" w:rsidRPr="00353B8E">
              <w:rPr>
                <w:rFonts w:asciiTheme="minorBidi" w:hAnsiTheme="minorBidi" w:cstheme="minorBidi"/>
              </w:rPr>
              <w:t xml:space="preserve">CO </w:t>
            </w:r>
            <w:r w:rsidR="00527F14">
              <w:rPr>
                <w:rFonts w:asciiTheme="minorBidi" w:hAnsiTheme="minorBidi" w:cstheme="minorBidi"/>
              </w:rPr>
              <w:t>3</w:t>
            </w:r>
            <w:r w:rsidRPr="00353B8E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1574" w:type="dxa"/>
          </w:tcPr>
          <w:p w14:paraId="528BAF21" w14:textId="531276F9" w:rsidR="00E42BC3" w:rsidRPr="002A19AD" w:rsidRDefault="00E42BC3" w:rsidP="00E42BC3">
            <w:pPr>
              <w:rPr>
                <w:rFonts w:asciiTheme="minorBidi" w:hAnsiTheme="minorBidi" w:cstheme="minorBidi"/>
                <w:b/>
                <w:bCs/>
              </w:rPr>
            </w:pPr>
            <w:r w:rsidRPr="002A19AD">
              <w:rPr>
                <w:rFonts w:asciiTheme="minorBidi" w:hAnsiTheme="minorBidi" w:cstheme="minorBidi"/>
                <w:b/>
                <w:bCs/>
                <w:spacing w:val="-2"/>
              </w:rPr>
              <w:t>[</w:t>
            </w:r>
            <w:r w:rsidR="002A19AD" w:rsidRPr="002A19AD">
              <w:rPr>
                <w:rFonts w:asciiTheme="minorBidi" w:hAnsiTheme="minorBidi" w:cstheme="minorBidi"/>
                <w:b/>
                <w:bCs/>
              </w:rPr>
              <w:t>Application</w:t>
            </w:r>
            <w:r w:rsidRPr="002A19AD">
              <w:rPr>
                <w:rFonts w:asciiTheme="minorBidi" w:hAnsiTheme="minorBidi" w:cstheme="minorBidi"/>
                <w:b/>
                <w:bCs/>
                <w:spacing w:val="-2"/>
              </w:rPr>
              <w:t>]</w:t>
            </w:r>
          </w:p>
        </w:tc>
      </w:tr>
      <w:tr w:rsidR="00D649AD" w:rsidRPr="00EE7FA0" w14:paraId="34576A82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18313F55" w14:textId="77777777" w:rsidR="00D649AD" w:rsidRPr="00353B8E" w:rsidRDefault="00D649AD" w:rsidP="00B30340">
            <w:pPr>
              <w:rPr>
                <w:rFonts w:asciiTheme="minorBidi" w:hAnsiTheme="minorBidi" w:cstheme="minorBidi"/>
              </w:rPr>
            </w:pPr>
          </w:p>
        </w:tc>
      </w:tr>
      <w:tr w:rsidR="00E42BC3" w:rsidRPr="00EE7FA0" w14:paraId="19B69637" w14:textId="77777777" w:rsidTr="00B30340">
        <w:trPr>
          <w:trHeight w:val="443"/>
        </w:trPr>
        <w:tc>
          <w:tcPr>
            <w:tcW w:w="549" w:type="dxa"/>
            <w:vAlign w:val="center"/>
          </w:tcPr>
          <w:p w14:paraId="189DD3C5" w14:textId="5A9103D3" w:rsidR="00E42BC3" w:rsidRDefault="00456F87" w:rsidP="00E42BC3">
            <w:r>
              <w:t>1</w:t>
            </w:r>
            <w:r w:rsidR="00E82885">
              <w:t>0</w:t>
            </w:r>
          </w:p>
        </w:tc>
        <w:tc>
          <w:tcPr>
            <w:tcW w:w="7702" w:type="dxa"/>
          </w:tcPr>
          <w:p w14:paraId="79D1FE89" w14:textId="3A1204B9" w:rsidR="00E42BC3" w:rsidRPr="009573F0" w:rsidRDefault="00BC5532" w:rsidP="00BC5532">
            <w:pPr>
              <w:jc w:val="both"/>
              <w:rPr>
                <w:rFonts w:asciiTheme="minorBidi" w:hAnsiTheme="minorBidi" w:cstheme="minorBidi"/>
              </w:rPr>
            </w:pPr>
            <w:r w:rsidRPr="009573F0">
              <w:rPr>
                <w:rFonts w:asciiTheme="minorBidi" w:hAnsiTheme="minorBidi" w:cstheme="minorBidi"/>
              </w:rPr>
              <w:t>Design a non</w:t>
            </w:r>
            <w:r w:rsidR="009573F0">
              <w:rPr>
                <w:rFonts w:asciiTheme="minorBidi" w:hAnsiTheme="minorBidi" w:cstheme="minorBidi"/>
              </w:rPr>
              <w:t>-</w:t>
            </w:r>
            <w:r w:rsidRPr="009573F0">
              <w:rPr>
                <w:rFonts w:asciiTheme="minorBidi" w:hAnsiTheme="minorBidi" w:cstheme="minorBidi"/>
              </w:rPr>
              <w:t xml:space="preserve">inverting Schmitt trigger for a lower threshold point of -5V and an upper threshold point of 5V. Draw the input waveform, output waveform and the transfer characteristics if the input is a 20V peak to peak sine wave. Given </w:t>
            </w:r>
            <m:oMath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CC</m:t>
                  </m:r>
                </m:sub>
              </m:sSub>
              <m:r>
                <w:rPr>
                  <w:rFonts w:ascii="Cambria Math" w:hAnsi="Cambria Math" w:cstheme="minorBidi"/>
                </w:rPr>
                <m:t>=15V.</m:t>
              </m:r>
            </m:oMath>
          </w:p>
        </w:tc>
        <w:tc>
          <w:tcPr>
            <w:tcW w:w="958" w:type="dxa"/>
          </w:tcPr>
          <w:p w14:paraId="081EC309" w14:textId="06AE6C8F" w:rsidR="00E42BC3" w:rsidRPr="00353B8E" w:rsidRDefault="00E42BC3" w:rsidP="00E42BC3">
            <w:pPr>
              <w:rPr>
                <w:rFonts w:asciiTheme="minorBidi" w:hAnsiTheme="minorBidi" w:cstheme="minorBidi"/>
              </w:rPr>
            </w:pPr>
            <w:r w:rsidRPr="00353B8E">
              <w:rPr>
                <w:rFonts w:asciiTheme="minorBidi" w:hAnsiTheme="minorBidi" w:cstheme="minorBidi"/>
              </w:rPr>
              <w:t>(</w:t>
            </w:r>
            <w:r w:rsidR="001F6CED" w:rsidRPr="00353B8E">
              <w:rPr>
                <w:rFonts w:asciiTheme="minorBidi" w:hAnsiTheme="minorBidi" w:cstheme="minorBidi"/>
              </w:rPr>
              <w:t xml:space="preserve">CO </w:t>
            </w:r>
            <w:r w:rsidR="00151D21">
              <w:rPr>
                <w:rFonts w:asciiTheme="minorBidi" w:hAnsiTheme="minorBidi" w:cstheme="minorBidi"/>
              </w:rPr>
              <w:t>3</w:t>
            </w:r>
            <w:r w:rsidRPr="00353B8E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1574" w:type="dxa"/>
          </w:tcPr>
          <w:p w14:paraId="1F2CEE16" w14:textId="4D2E4E1C" w:rsidR="00E42BC3" w:rsidRPr="002A19AD" w:rsidRDefault="00E42BC3" w:rsidP="00E42BC3">
            <w:pPr>
              <w:rPr>
                <w:rFonts w:asciiTheme="minorBidi" w:hAnsiTheme="minorBidi" w:cstheme="minorBidi"/>
                <w:b/>
                <w:bCs/>
              </w:rPr>
            </w:pPr>
            <w:r w:rsidRPr="002A19AD">
              <w:rPr>
                <w:rFonts w:asciiTheme="minorBidi" w:hAnsiTheme="minorBidi" w:cstheme="minorBidi"/>
                <w:b/>
                <w:bCs/>
                <w:spacing w:val="-2"/>
              </w:rPr>
              <w:t>[</w:t>
            </w:r>
            <w:r w:rsidR="002A19AD" w:rsidRPr="002A19AD">
              <w:rPr>
                <w:rFonts w:asciiTheme="minorBidi" w:hAnsiTheme="minorBidi" w:cstheme="minorBidi"/>
                <w:b/>
                <w:bCs/>
              </w:rPr>
              <w:t>Application</w:t>
            </w:r>
            <w:r w:rsidRPr="002A19AD">
              <w:rPr>
                <w:rFonts w:asciiTheme="minorBidi" w:hAnsiTheme="minorBidi" w:cstheme="minorBidi"/>
                <w:b/>
                <w:bCs/>
                <w:spacing w:val="-2"/>
              </w:rPr>
              <w:t>]</w:t>
            </w:r>
          </w:p>
        </w:tc>
      </w:tr>
      <w:tr w:rsidR="00D649AD" w:rsidRPr="00EE7FA0" w14:paraId="758B224F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0CAD75C1" w14:textId="77777777" w:rsidR="00D649AD" w:rsidRPr="00353B8E" w:rsidRDefault="00D649AD" w:rsidP="00B30340">
            <w:pPr>
              <w:rPr>
                <w:rFonts w:asciiTheme="minorBidi" w:hAnsiTheme="minorBidi" w:cstheme="minorBidi"/>
              </w:rPr>
            </w:pPr>
          </w:p>
        </w:tc>
      </w:tr>
      <w:tr w:rsidR="00E42BC3" w:rsidRPr="00EE7FA0" w14:paraId="4B7CD8BE" w14:textId="77777777" w:rsidTr="00B30340">
        <w:trPr>
          <w:trHeight w:val="437"/>
        </w:trPr>
        <w:tc>
          <w:tcPr>
            <w:tcW w:w="549" w:type="dxa"/>
            <w:vAlign w:val="center"/>
          </w:tcPr>
          <w:p w14:paraId="75B02F8D" w14:textId="798EF081" w:rsidR="00E42BC3" w:rsidRDefault="00456F87" w:rsidP="00E42BC3">
            <w:r>
              <w:t>1</w:t>
            </w:r>
            <w:r w:rsidR="001D6890">
              <w:t>1</w:t>
            </w:r>
          </w:p>
        </w:tc>
        <w:tc>
          <w:tcPr>
            <w:tcW w:w="7702" w:type="dxa"/>
          </w:tcPr>
          <w:p w14:paraId="031D21FF" w14:textId="6759D535" w:rsidR="00E42BC3" w:rsidRPr="00353B8E" w:rsidRDefault="0088115B" w:rsidP="002E7E79">
            <w:pPr>
              <w:jc w:val="both"/>
              <w:rPr>
                <w:rFonts w:asciiTheme="minorBidi" w:hAnsiTheme="minorBidi" w:cstheme="minorBidi"/>
              </w:rPr>
            </w:pPr>
            <w:r w:rsidRPr="0088115B">
              <w:rPr>
                <w:rFonts w:asciiTheme="minorBidi" w:hAnsiTheme="minorBidi" w:cstheme="minorBidi"/>
              </w:rPr>
              <w:t xml:space="preserve">A successive-approximation </w:t>
            </w:r>
            <w:r w:rsidR="00555EF8">
              <w:rPr>
                <w:rFonts w:asciiTheme="minorBidi" w:hAnsiTheme="minorBidi" w:cstheme="minorBidi"/>
              </w:rPr>
              <w:t xml:space="preserve">register </w:t>
            </w:r>
            <w:r w:rsidRPr="0088115B">
              <w:rPr>
                <w:rFonts w:asciiTheme="minorBidi" w:hAnsiTheme="minorBidi" w:cstheme="minorBidi"/>
              </w:rPr>
              <w:t>ADC is a type of analog-to-digital converter that converts an analog voltage into its equivalent digital representation using a binary search through all possible quantization levels before finally converging upon a digital output for each conversion.</w:t>
            </w:r>
            <w:r w:rsidR="0024786E">
              <w:rPr>
                <w:rFonts w:asciiTheme="minorBidi" w:hAnsiTheme="minorBidi" w:cstheme="minorBidi"/>
              </w:rPr>
              <w:t xml:space="preserve"> </w:t>
            </w:r>
            <w:r w:rsidR="00FE7D14">
              <w:rPr>
                <w:rFonts w:asciiTheme="minorBidi" w:hAnsiTheme="minorBidi" w:cstheme="minorBidi"/>
              </w:rPr>
              <w:t>Draw the block diagram of a</w:t>
            </w:r>
            <w:r w:rsidR="00820734" w:rsidRPr="0088115B">
              <w:rPr>
                <w:rFonts w:asciiTheme="minorBidi" w:hAnsiTheme="minorBidi" w:cstheme="minorBidi"/>
              </w:rPr>
              <w:t xml:space="preserve"> successive-approximation </w:t>
            </w:r>
            <w:r w:rsidR="00820734">
              <w:rPr>
                <w:rFonts w:asciiTheme="minorBidi" w:hAnsiTheme="minorBidi" w:cstheme="minorBidi"/>
              </w:rPr>
              <w:t xml:space="preserve">register </w:t>
            </w:r>
            <w:r w:rsidR="005E5B82">
              <w:rPr>
                <w:rFonts w:asciiTheme="minorBidi" w:hAnsiTheme="minorBidi" w:cstheme="minorBidi"/>
              </w:rPr>
              <w:t xml:space="preserve">type </w:t>
            </w:r>
            <w:r w:rsidR="00820734" w:rsidRPr="0088115B">
              <w:rPr>
                <w:rFonts w:asciiTheme="minorBidi" w:hAnsiTheme="minorBidi" w:cstheme="minorBidi"/>
              </w:rPr>
              <w:t>ADC </w:t>
            </w:r>
            <w:r w:rsidR="00A33C51">
              <w:rPr>
                <w:rFonts w:asciiTheme="minorBidi" w:hAnsiTheme="minorBidi" w:cstheme="minorBidi"/>
              </w:rPr>
              <w:t xml:space="preserve">and explain its operation </w:t>
            </w:r>
            <w:r w:rsidR="006A1DA5">
              <w:rPr>
                <w:rFonts w:asciiTheme="minorBidi" w:hAnsiTheme="minorBidi" w:cstheme="minorBidi"/>
              </w:rPr>
              <w:t xml:space="preserve">by considering </w:t>
            </w:r>
            <w:r w:rsidR="00D659A9" w:rsidRPr="00D659A9">
              <w:rPr>
                <w:rFonts w:asciiTheme="minorBidi" w:hAnsiTheme="minorBidi" w:cstheme="minorBidi"/>
              </w:rPr>
              <w:t xml:space="preserve">the digital equivalent of the analog input data to be converted </w:t>
            </w:r>
            <w:r w:rsidR="00404F22">
              <w:rPr>
                <w:rFonts w:asciiTheme="minorBidi" w:hAnsiTheme="minorBidi" w:cstheme="minorBidi"/>
              </w:rPr>
              <w:t xml:space="preserve">to </w:t>
            </w:r>
            <w:r w:rsidR="00D659A9" w:rsidRPr="00D659A9">
              <w:rPr>
                <w:rFonts w:asciiTheme="minorBidi" w:hAnsiTheme="minorBidi" w:cstheme="minorBidi"/>
              </w:rPr>
              <w:t>be 1010</w:t>
            </w:r>
            <w:r w:rsidR="00404F22">
              <w:rPr>
                <w:rFonts w:asciiTheme="minorBidi" w:hAnsiTheme="minorBidi" w:cstheme="minorBidi"/>
              </w:rPr>
              <w:t>.</w:t>
            </w:r>
          </w:p>
        </w:tc>
        <w:tc>
          <w:tcPr>
            <w:tcW w:w="958" w:type="dxa"/>
          </w:tcPr>
          <w:p w14:paraId="0FADEB29" w14:textId="14B4DCD7" w:rsidR="00E42BC3" w:rsidRPr="00353B8E" w:rsidRDefault="00E42BC3" w:rsidP="00E42BC3">
            <w:pPr>
              <w:rPr>
                <w:rFonts w:asciiTheme="minorBidi" w:hAnsiTheme="minorBidi" w:cstheme="minorBidi"/>
              </w:rPr>
            </w:pPr>
            <w:r w:rsidRPr="00353B8E">
              <w:rPr>
                <w:rFonts w:asciiTheme="minorBidi" w:hAnsiTheme="minorBidi" w:cstheme="minorBidi"/>
              </w:rPr>
              <w:t>(</w:t>
            </w:r>
            <w:r w:rsidR="00C161D3" w:rsidRPr="00353B8E">
              <w:rPr>
                <w:rFonts w:asciiTheme="minorBidi" w:hAnsiTheme="minorBidi" w:cstheme="minorBidi"/>
              </w:rPr>
              <w:t xml:space="preserve">CO </w:t>
            </w:r>
            <w:r w:rsidR="00E1008D">
              <w:rPr>
                <w:rFonts w:asciiTheme="minorBidi" w:hAnsiTheme="minorBidi" w:cstheme="minorBidi"/>
              </w:rPr>
              <w:t>3</w:t>
            </w:r>
            <w:r w:rsidRPr="00353B8E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1574" w:type="dxa"/>
          </w:tcPr>
          <w:p w14:paraId="1E234E3A" w14:textId="723187AF" w:rsidR="00E42BC3" w:rsidRPr="002A19AD" w:rsidRDefault="00E42BC3" w:rsidP="00E42BC3">
            <w:pPr>
              <w:rPr>
                <w:rFonts w:asciiTheme="minorBidi" w:hAnsiTheme="minorBidi" w:cstheme="minorBidi"/>
                <w:b/>
                <w:bCs/>
              </w:rPr>
            </w:pPr>
            <w:r w:rsidRPr="002A19AD">
              <w:rPr>
                <w:rFonts w:asciiTheme="minorBidi" w:hAnsiTheme="minorBidi" w:cstheme="minorBidi"/>
                <w:b/>
                <w:bCs/>
                <w:spacing w:val="-2"/>
              </w:rPr>
              <w:t>[</w:t>
            </w:r>
            <w:r w:rsidR="002A19AD" w:rsidRPr="002A19AD">
              <w:rPr>
                <w:rFonts w:asciiTheme="minorBidi" w:hAnsiTheme="minorBidi" w:cstheme="minorBidi"/>
                <w:b/>
                <w:bCs/>
              </w:rPr>
              <w:t>Application</w:t>
            </w:r>
            <w:r w:rsidRPr="002A19AD">
              <w:rPr>
                <w:rFonts w:asciiTheme="minorBidi" w:hAnsiTheme="minorBidi" w:cstheme="minorBidi"/>
                <w:b/>
                <w:bCs/>
                <w:spacing w:val="-2"/>
              </w:rPr>
              <w:t>]</w:t>
            </w:r>
          </w:p>
        </w:tc>
      </w:tr>
      <w:tr w:rsidR="00D649AD" w:rsidRPr="00EE7FA0" w14:paraId="33C912BC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0F93CA6B" w14:textId="77777777" w:rsidR="00D649AD" w:rsidRPr="00353B8E" w:rsidRDefault="00D649AD" w:rsidP="00B30340">
            <w:pPr>
              <w:rPr>
                <w:rFonts w:asciiTheme="minorBidi" w:hAnsiTheme="minorBidi" w:cstheme="minorBidi"/>
              </w:rPr>
            </w:pPr>
          </w:p>
        </w:tc>
      </w:tr>
    </w:tbl>
    <w:p w14:paraId="66505B9E" w14:textId="77777777" w:rsidR="00D649AD" w:rsidRDefault="00D649AD"/>
    <w:p w14:paraId="33D79EA1" w14:textId="77777777" w:rsidR="00D649AD" w:rsidRDefault="00D649AD"/>
    <w:tbl>
      <w:tblPr>
        <w:tblStyle w:val="TableGrid"/>
        <w:tblW w:w="10812" w:type="dxa"/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D649AD" w:rsidRPr="00EE7FA0" w14:paraId="3B55DF86" w14:textId="77777777" w:rsidTr="00D649AD">
        <w:trPr>
          <w:trHeight w:val="320"/>
        </w:trPr>
        <w:tc>
          <w:tcPr>
            <w:tcW w:w="10812" w:type="dxa"/>
            <w:gridSpan w:val="4"/>
            <w:vAlign w:val="center"/>
          </w:tcPr>
          <w:p w14:paraId="71ED6558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14:paraId="35499AB3" w14:textId="77777777" w:rsidTr="00D649AD">
        <w:trPr>
          <w:trHeight w:val="702"/>
        </w:trPr>
        <w:tc>
          <w:tcPr>
            <w:tcW w:w="10812" w:type="dxa"/>
            <w:gridSpan w:val="4"/>
            <w:vAlign w:val="center"/>
          </w:tcPr>
          <w:p w14:paraId="686CE993" w14:textId="763CA4F4"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</w:t>
            </w:r>
            <w:r w:rsidR="004C49C9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EE7FA0">
              <w:rPr>
                <w:b/>
              </w:rPr>
              <w:t>QUESTION</w:t>
            </w:r>
            <w:r w:rsidR="00493A62">
              <w:rPr>
                <w:b/>
              </w:rPr>
              <w:t>S</w:t>
            </w:r>
            <w:r>
              <w:rPr>
                <w:b/>
              </w:rPr>
              <w:t xml:space="preserve">      </w:t>
            </w:r>
            <w:r w:rsidR="00456F87">
              <w:rPr>
                <w:b/>
              </w:rPr>
              <w:t xml:space="preserve">                          </w:t>
            </w:r>
            <w:r w:rsidR="003C3F02">
              <w:rPr>
                <w:b/>
              </w:rPr>
              <w:t>2</w:t>
            </w:r>
            <w:r w:rsidR="00456F87">
              <w:rPr>
                <w:b/>
              </w:rPr>
              <w:t xml:space="preserve">Q X </w:t>
            </w:r>
            <w:r w:rsidR="002802FC">
              <w:rPr>
                <w:b/>
              </w:rPr>
              <w:t>2</w:t>
            </w:r>
            <w:r w:rsidR="00456F87">
              <w:rPr>
                <w:b/>
              </w:rPr>
              <w:t>0M=</w:t>
            </w:r>
            <w:r w:rsidR="002E1DDE">
              <w:rPr>
                <w:b/>
              </w:rPr>
              <w:t>4</w:t>
            </w:r>
            <w:r w:rsidR="00456F87">
              <w:rPr>
                <w:b/>
              </w:rPr>
              <w:t>0</w:t>
            </w:r>
            <w:r>
              <w:rPr>
                <w:b/>
              </w:rPr>
              <w:t>M</w:t>
            </w:r>
          </w:p>
        </w:tc>
      </w:tr>
      <w:tr w:rsidR="00E42BC3" w:rsidRPr="00353B8E" w14:paraId="6236FDBB" w14:textId="77777777" w:rsidTr="00E42BC3">
        <w:trPr>
          <w:trHeight w:val="617"/>
        </w:trPr>
        <w:tc>
          <w:tcPr>
            <w:tcW w:w="550" w:type="dxa"/>
          </w:tcPr>
          <w:p w14:paraId="63C086E3" w14:textId="74CC1764" w:rsidR="00E42BC3" w:rsidRPr="00EE7FA0" w:rsidRDefault="00E42BC3" w:rsidP="00E42BC3">
            <w:r>
              <w:t>1</w:t>
            </w:r>
            <w:r w:rsidR="00461C6D">
              <w:t>2</w:t>
            </w:r>
          </w:p>
        </w:tc>
        <w:tc>
          <w:tcPr>
            <w:tcW w:w="7723" w:type="dxa"/>
          </w:tcPr>
          <w:p w14:paraId="6C03A5B4" w14:textId="37045439" w:rsidR="000C1A70" w:rsidRPr="00F0577C" w:rsidRDefault="00603F14" w:rsidP="00BB0BA7">
            <w:pPr>
              <w:jc w:val="both"/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</w:pPr>
            <w:r w:rsidRPr="00603F14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>The R 2R Ladder DAC requires only resistors with value</w:t>
            </w:r>
            <w:r w:rsidR="00160A18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>s</w:t>
            </w:r>
            <w:r w:rsidRPr="00603F14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 xml:space="preserve"> R and 2R</w:t>
            </w:r>
            <w:r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 xml:space="preserve">. </w:t>
            </w:r>
            <w:r w:rsidR="001C74C5" w:rsidRPr="00F0577C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 xml:space="preserve">Draw the circuit diagram of </w:t>
            </w:r>
            <w:r w:rsidR="00603018" w:rsidRPr="00F0577C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 xml:space="preserve">a </w:t>
            </w:r>
            <w:r w:rsidR="00A01A81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>2</w:t>
            </w:r>
            <w:r w:rsidR="00603018" w:rsidRPr="00F0577C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 xml:space="preserve">-bit </w:t>
            </w:r>
            <w:r w:rsidR="00F0577C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>R 2R DAC.</w:t>
            </w:r>
            <w:r w:rsidR="00EC60F8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 xml:space="preserve"> </w:t>
            </w:r>
            <w:r w:rsidR="00EC60F8" w:rsidRPr="00EC60F8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>Find the expression for the output voltage in each case and the general expression.</w:t>
            </w:r>
            <w:r w:rsidR="00605338" w:rsidRPr="00E07213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 xml:space="preserve"> Let </w:t>
            </w:r>
            <m:oMath>
              <m:sSub>
                <m:sSubPr>
                  <m:ctrlPr>
                    <w:rPr>
                      <w:rFonts w:ascii="Cambria Math" w:hAnsi="Cambria Math" w:cstheme="minorBidi"/>
                      <w:i/>
                      <w:iCs/>
                      <w:kern w:val="2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Bidi"/>
                      <w:kern w:val="2"/>
                      <w14:ligatures w14:val="standardContextual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theme="minorBidi"/>
                      <w:kern w:val="2"/>
                      <w14:ligatures w14:val="standardContextual"/>
                    </w:rPr>
                    <m:t>ref</m:t>
                  </m:r>
                </m:sub>
              </m:sSub>
              <m:r>
                <w:rPr>
                  <w:rFonts w:ascii="Cambria Math" w:eastAsia="Times New Roman" w:hAnsi="Cambria Math" w:cstheme="minorBidi"/>
                  <w:kern w:val="2"/>
                  <w14:ligatures w14:val="standardContextual"/>
                </w:rPr>
                <m:t xml:space="preserve">=-4V , </m:t>
              </m:r>
            </m:oMath>
            <w:r w:rsidR="00605338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>find the output voltage in each case.</w:t>
            </w:r>
          </w:p>
        </w:tc>
        <w:tc>
          <w:tcPr>
            <w:tcW w:w="960" w:type="dxa"/>
          </w:tcPr>
          <w:p w14:paraId="62F8D22A" w14:textId="36468430" w:rsidR="00E42BC3" w:rsidRPr="00353B8E" w:rsidRDefault="00E42BC3" w:rsidP="00E42BC3">
            <w:pPr>
              <w:rPr>
                <w:rFonts w:asciiTheme="minorBidi" w:hAnsiTheme="minorBidi" w:cstheme="minorBidi"/>
              </w:rPr>
            </w:pPr>
            <w:r w:rsidRPr="00353B8E">
              <w:rPr>
                <w:rFonts w:asciiTheme="minorBidi" w:hAnsiTheme="minorBidi" w:cstheme="minorBidi"/>
              </w:rPr>
              <w:t>(</w:t>
            </w:r>
            <w:r w:rsidR="006A78DF" w:rsidRPr="00353B8E">
              <w:rPr>
                <w:rFonts w:asciiTheme="minorBidi" w:hAnsiTheme="minorBidi" w:cstheme="minorBidi"/>
              </w:rPr>
              <w:t xml:space="preserve">CO </w:t>
            </w:r>
            <w:r w:rsidR="0049205E">
              <w:rPr>
                <w:rFonts w:asciiTheme="minorBidi" w:hAnsiTheme="minorBidi" w:cstheme="minorBidi"/>
              </w:rPr>
              <w:t>4</w:t>
            </w:r>
            <w:r w:rsidRPr="00353B8E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1579" w:type="dxa"/>
          </w:tcPr>
          <w:p w14:paraId="7EA3851F" w14:textId="73278F96" w:rsidR="00E42BC3" w:rsidRPr="002A19AD" w:rsidRDefault="002A19AD" w:rsidP="00E42BC3">
            <w:pPr>
              <w:rPr>
                <w:rFonts w:asciiTheme="minorBidi" w:hAnsiTheme="minorBidi" w:cstheme="minorBidi"/>
                <w:b/>
                <w:bCs/>
              </w:rPr>
            </w:pPr>
            <w:r w:rsidRPr="002A19AD">
              <w:rPr>
                <w:rFonts w:asciiTheme="minorBidi" w:hAnsiTheme="minorBidi" w:cstheme="minorBidi"/>
                <w:b/>
                <w:bCs/>
                <w:spacing w:val="-2"/>
              </w:rPr>
              <w:t>[</w:t>
            </w:r>
            <w:r w:rsidRPr="002A19AD">
              <w:rPr>
                <w:rFonts w:asciiTheme="minorBidi" w:hAnsiTheme="minorBidi" w:cstheme="minorBidi"/>
                <w:b/>
                <w:bCs/>
              </w:rPr>
              <w:t>Application</w:t>
            </w:r>
            <w:r w:rsidRPr="002A19AD">
              <w:rPr>
                <w:rFonts w:asciiTheme="minorBidi" w:hAnsiTheme="minorBidi" w:cstheme="minorBidi"/>
                <w:b/>
                <w:bCs/>
                <w:spacing w:val="-2"/>
              </w:rPr>
              <w:t>]</w:t>
            </w:r>
          </w:p>
        </w:tc>
      </w:tr>
      <w:tr w:rsidR="00D649AD" w:rsidRPr="00353B8E" w14:paraId="05690AB5" w14:textId="77777777" w:rsidTr="00D649AD">
        <w:trPr>
          <w:trHeight w:val="202"/>
        </w:trPr>
        <w:tc>
          <w:tcPr>
            <w:tcW w:w="10812" w:type="dxa"/>
            <w:gridSpan w:val="4"/>
          </w:tcPr>
          <w:p w14:paraId="72B0D85B" w14:textId="77777777" w:rsidR="00D649AD" w:rsidRPr="00353B8E" w:rsidRDefault="00D649AD" w:rsidP="00FA231A">
            <w:pPr>
              <w:rPr>
                <w:rFonts w:asciiTheme="minorBidi" w:hAnsiTheme="minorBidi" w:cstheme="minorBidi"/>
              </w:rPr>
            </w:pPr>
          </w:p>
        </w:tc>
      </w:tr>
      <w:tr w:rsidR="003B03DF" w:rsidRPr="00353B8E" w14:paraId="27335273" w14:textId="77777777" w:rsidTr="00E42BC3">
        <w:trPr>
          <w:trHeight w:val="590"/>
        </w:trPr>
        <w:tc>
          <w:tcPr>
            <w:tcW w:w="550" w:type="dxa"/>
          </w:tcPr>
          <w:p w14:paraId="29CC67BF" w14:textId="09528956" w:rsidR="003B03DF" w:rsidRPr="00EE7FA0" w:rsidRDefault="003B03DF" w:rsidP="00DA45E4">
            <w:pPr>
              <w:jc w:val="both"/>
            </w:pPr>
            <w:r>
              <w:t>1</w:t>
            </w:r>
            <w:r w:rsidR="003377E1">
              <w:t>3</w:t>
            </w:r>
          </w:p>
        </w:tc>
        <w:tc>
          <w:tcPr>
            <w:tcW w:w="7723" w:type="dxa"/>
          </w:tcPr>
          <w:p w14:paraId="3448E28F" w14:textId="119C800D" w:rsidR="00E07213" w:rsidRPr="00E07213" w:rsidRDefault="005A107C" w:rsidP="00DA45E4">
            <w:pPr>
              <w:jc w:val="both"/>
              <w:rPr>
                <w:rFonts w:asciiTheme="minorBidi" w:hAnsiTheme="minorBidi" w:cstheme="minorBidi"/>
                <w:kern w:val="2"/>
                <w14:ligatures w14:val="standardContextual"/>
              </w:rPr>
            </w:pPr>
            <w:r w:rsidRPr="00F0577C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 xml:space="preserve">A 2-bit binary weighted resistor DAC will have the resistors </w:t>
            </w:r>
            <w:r w:rsidRPr="00F0577C">
              <w:rPr>
                <w:rFonts w:ascii="Cambria Math" w:eastAsia="Times New Roman" w:hAnsi="Cambria Math" w:cs="Cambria Math"/>
                <w:kern w:val="2"/>
                <w14:ligatures w14:val="standardContextual"/>
              </w:rPr>
              <w:t>𝑅</w:t>
            </w:r>
            <w:r w:rsidRPr="00F0577C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>, 2</w:t>
            </w:r>
            <w:r w:rsidRPr="00F0577C">
              <w:rPr>
                <w:rFonts w:ascii="Cambria Math" w:eastAsia="Times New Roman" w:hAnsi="Cambria Math" w:cs="Cambria Math"/>
                <w:kern w:val="2"/>
                <w14:ligatures w14:val="standardContextual"/>
              </w:rPr>
              <w:t>𝑅</w:t>
            </w:r>
            <w:r w:rsidRPr="00F0577C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 xml:space="preserve">. A 3-bit binary weighted resistor DAC will have the resistors </w:t>
            </w:r>
            <w:r w:rsidRPr="00F0577C">
              <w:rPr>
                <w:rFonts w:ascii="Cambria Math" w:eastAsia="Times New Roman" w:hAnsi="Cambria Math" w:cs="Cambria Math"/>
                <w:kern w:val="2"/>
                <w14:ligatures w14:val="standardContextual"/>
              </w:rPr>
              <w:t>𝑅</w:t>
            </w:r>
            <w:r w:rsidRPr="00F0577C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>, 2</w:t>
            </w:r>
            <w:r w:rsidRPr="00F0577C">
              <w:rPr>
                <w:rFonts w:ascii="Cambria Math" w:eastAsia="Times New Roman" w:hAnsi="Cambria Math" w:cs="Cambria Math"/>
                <w:kern w:val="2"/>
                <w14:ligatures w14:val="standardContextual"/>
              </w:rPr>
              <w:t>𝑅</w:t>
            </w:r>
            <w:r w:rsidRPr="00F0577C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>, 4</w:t>
            </w:r>
            <w:r w:rsidRPr="00F0577C">
              <w:rPr>
                <w:rFonts w:ascii="Cambria Math" w:eastAsia="Times New Roman" w:hAnsi="Cambria Math" w:cs="Cambria Math"/>
                <w:kern w:val="2"/>
                <w14:ligatures w14:val="standardContextual"/>
              </w:rPr>
              <w:t>𝑅</w:t>
            </w:r>
            <w:r w:rsidRPr="00F0577C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>.</w:t>
            </w:r>
            <w:r w:rsidR="0056390B" w:rsidRPr="00F0577C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 xml:space="preserve"> Draw the circuit diagram of a </w:t>
            </w:r>
            <w:r w:rsidR="006D3BB6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>2</w:t>
            </w:r>
            <w:r w:rsidR="0056390B" w:rsidRPr="00F0577C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 xml:space="preserve">-bit </w:t>
            </w:r>
            <w:r w:rsidR="0002256C" w:rsidRPr="00F0577C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 xml:space="preserve">binary weighted resistor </w:t>
            </w:r>
            <w:r w:rsidR="0056390B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 xml:space="preserve">DAC. </w:t>
            </w:r>
            <w:r w:rsidR="0056390B" w:rsidRPr="00EC60F8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>Find the expression for the output voltage in each case and the general expression.</w:t>
            </w:r>
            <w:r w:rsidR="00E07213" w:rsidRPr="00E07213">
              <w:rPr>
                <w:rFonts w:asciiTheme="minorHAnsi" w:eastAsiaTheme="minorEastAsia" w:hAnsi="Palatino Linotype" w:cstheme="minorBidi"/>
                <w:color w:val="000000" w:themeColor="text1"/>
                <w:kern w:val="24"/>
                <w:sz w:val="40"/>
                <w:szCs w:val="40"/>
              </w:rPr>
              <w:t xml:space="preserve"> </w:t>
            </w:r>
            <w:r w:rsidR="00E07213" w:rsidRPr="00E07213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 xml:space="preserve">Let </w:t>
            </w:r>
            <m:oMath>
              <m:sSub>
                <m:sSubPr>
                  <m:ctrlPr>
                    <w:rPr>
                      <w:rFonts w:ascii="Cambria Math" w:hAnsi="Cambria Math" w:cstheme="minorBidi"/>
                      <w:i/>
                      <w:iCs/>
                      <w:kern w:val="2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Bidi"/>
                      <w:kern w:val="2"/>
                      <w14:ligatures w14:val="standardContextual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theme="minorBidi"/>
                      <w:kern w:val="2"/>
                      <w14:ligatures w14:val="standardContextual"/>
                    </w:rPr>
                    <m:t>ref</m:t>
                  </m:r>
                </m:sub>
              </m:sSub>
              <m:r>
                <w:rPr>
                  <w:rFonts w:ascii="Cambria Math" w:eastAsia="Times New Roman" w:hAnsi="Cambria Math" w:cstheme="minorBidi"/>
                  <w:kern w:val="2"/>
                  <w14:ligatures w14:val="standardContextual"/>
                </w:rPr>
                <m:t xml:space="preserve">=-5V , </m:t>
              </m:r>
            </m:oMath>
            <w:r w:rsidR="00DA45E4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>f</w:t>
            </w:r>
            <w:proofErr w:type="spellStart"/>
            <w:r w:rsidR="00E07213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>ind</w:t>
            </w:r>
            <w:proofErr w:type="spellEnd"/>
            <w:r w:rsidR="00E07213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 xml:space="preserve"> the output voltage in each case.</w:t>
            </w:r>
          </w:p>
          <w:p w14:paraId="21B4C163" w14:textId="6B2859D8" w:rsidR="003B03DF" w:rsidRPr="00353B8E" w:rsidRDefault="003B03DF" w:rsidP="00DA45E4">
            <w:p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960" w:type="dxa"/>
          </w:tcPr>
          <w:p w14:paraId="2E6BB2E1" w14:textId="17973241" w:rsidR="003B03DF" w:rsidRPr="00353B8E" w:rsidRDefault="003B03DF" w:rsidP="003B03DF">
            <w:pPr>
              <w:rPr>
                <w:rFonts w:asciiTheme="minorBidi" w:hAnsiTheme="minorBidi" w:cstheme="minorBidi"/>
              </w:rPr>
            </w:pPr>
            <w:r w:rsidRPr="00353B8E">
              <w:rPr>
                <w:rFonts w:asciiTheme="minorBidi" w:hAnsiTheme="minorBidi" w:cstheme="minorBidi"/>
              </w:rPr>
              <w:t xml:space="preserve">(CO </w:t>
            </w:r>
            <w:r w:rsidR="004F18DD">
              <w:rPr>
                <w:rFonts w:asciiTheme="minorBidi" w:hAnsiTheme="minorBidi" w:cstheme="minorBidi"/>
              </w:rPr>
              <w:t>4</w:t>
            </w:r>
            <w:r w:rsidRPr="00353B8E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1579" w:type="dxa"/>
          </w:tcPr>
          <w:p w14:paraId="74BA3940" w14:textId="0AD1B71A" w:rsidR="003B03DF" w:rsidRPr="00353B8E" w:rsidRDefault="002A19AD" w:rsidP="003B03DF">
            <w:pPr>
              <w:rPr>
                <w:rFonts w:asciiTheme="minorBidi" w:hAnsiTheme="minorBidi" w:cstheme="minorBidi"/>
              </w:rPr>
            </w:pPr>
            <w:r w:rsidRPr="002A19AD">
              <w:rPr>
                <w:rFonts w:asciiTheme="minorBidi" w:hAnsiTheme="minorBidi" w:cstheme="minorBidi"/>
                <w:b/>
                <w:bCs/>
                <w:spacing w:val="-2"/>
              </w:rPr>
              <w:t>[</w:t>
            </w:r>
            <w:r w:rsidRPr="002A19AD">
              <w:rPr>
                <w:rFonts w:asciiTheme="minorBidi" w:hAnsiTheme="minorBidi" w:cstheme="minorBidi"/>
                <w:b/>
                <w:bCs/>
              </w:rPr>
              <w:t>Application</w:t>
            </w:r>
            <w:r w:rsidRPr="002A19AD">
              <w:rPr>
                <w:rFonts w:asciiTheme="minorBidi" w:hAnsiTheme="minorBidi" w:cstheme="minorBidi"/>
                <w:b/>
                <w:bCs/>
                <w:spacing w:val="-2"/>
              </w:rPr>
              <w:t>]</w:t>
            </w:r>
          </w:p>
        </w:tc>
      </w:tr>
      <w:tr w:rsidR="005A2130" w:rsidRPr="00353B8E" w14:paraId="0AC3A1B9" w14:textId="77777777" w:rsidTr="00E42BC3">
        <w:trPr>
          <w:trHeight w:val="590"/>
        </w:trPr>
        <w:tc>
          <w:tcPr>
            <w:tcW w:w="550" w:type="dxa"/>
          </w:tcPr>
          <w:p w14:paraId="61B2D1A6" w14:textId="55CDEEC2" w:rsidR="005A2130" w:rsidRDefault="005A2130" w:rsidP="005A2130">
            <w:r>
              <w:t>14</w:t>
            </w:r>
          </w:p>
        </w:tc>
        <w:tc>
          <w:tcPr>
            <w:tcW w:w="7723" w:type="dxa"/>
          </w:tcPr>
          <w:p w14:paraId="2421BCBA" w14:textId="51F5DE0B" w:rsidR="005A2130" w:rsidRDefault="00CF442B" w:rsidP="00616BD6">
            <w:pPr>
              <w:jc w:val="both"/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</w:pPr>
            <w:r w:rsidRPr="00CF442B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>An n</w:t>
            </w:r>
            <w:r w:rsidR="00616BD6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>-</w:t>
            </w:r>
            <w:r w:rsidRPr="00CF442B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 xml:space="preserve">bit flash ADC requires </w:t>
            </w:r>
            <m:oMath>
              <m:sSup>
                <m:sSupPr>
                  <m:ctrlPr>
                    <w:rPr>
                      <w:rFonts w:ascii="Cambria Math" w:eastAsia="Times New Roman" w:hAnsi="Cambria Math" w:cstheme="minorBidi"/>
                      <w:i/>
                      <w:iCs/>
                      <w:kern w:val="2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Bidi"/>
                      <w:kern w:val="2"/>
                      <w14:ligatures w14:val="standardContextual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theme="minorBidi"/>
                      <w:kern w:val="2"/>
                      <w14:ligatures w14:val="standardContextual"/>
                    </w:rPr>
                    <m:t>n</m:t>
                  </m:r>
                </m:sup>
              </m:sSup>
            </m:oMath>
            <w:r w:rsidRPr="00CF442B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 xml:space="preserve"> resistors and </w:t>
            </w:r>
            <m:oMath>
              <m:sSup>
                <m:sSupPr>
                  <m:ctrlPr>
                    <w:rPr>
                      <w:rFonts w:ascii="Cambria Math" w:eastAsia="Times New Roman" w:hAnsi="Cambria Math" w:cstheme="minorBidi"/>
                      <w:i/>
                      <w:iCs/>
                      <w:kern w:val="2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Bidi"/>
                      <w:kern w:val="2"/>
                      <w14:ligatures w14:val="standardContextual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theme="minorBidi"/>
                      <w:kern w:val="2"/>
                      <w14:ligatures w14:val="standardContextual"/>
                    </w:rPr>
                    <m:t>n</m:t>
                  </m:r>
                </m:sup>
              </m:sSup>
              <m:r>
                <w:rPr>
                  <w:rFonts w:ascii="Cambria Math" w:eastAsia="Times New Roman" w:hAnsi="Cambria Math" w:cstheme="minorBidi"/>
                  <w:kern w:val="2"/>
                  <w14:ligatures w14:val="standardContextual"/>
                </w:rPr>
                <m:t>-1 </m:t>
              </m:r>
            </m:oMath>
            <w:r w:rsidRPr="00CF442B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>comparators</w:t>
            </w:r>
            <w:r w:rsidR="003F4005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 xml:space="preserve">. </w:t>
            </w:r>
            <w:r w:rsidR="002A655E" w:rsidRPr="00F0577C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 xml:space="preserve">Draw the circuit diagram of a </w:t>
            </w:r>
            <w:r w:rsidR="002A655E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>2</w:t>
            </w:r>
            <w:r w:rsidR="002A655E" w:rsidRPr="00F0577C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 xml:space="preserve">-bit </w:t>
            </w:r>
            <w:r w:rsidR="007B5CAB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>flash ADC.</w:t>
            </w:r>
            <w:r w:rsidR="00D964E8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 xml:space="preserve"> Analyze all the four cases.</w:t>
            </w:r>
            <w:r w:rsidR="003A1088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 xml:space="preserve"> Also, design the 3:2 Encoder present in a 2</w:t>
            </w:r>
            <w:r w:rsidR="003A1088" w:rsidRPr="00F0577C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 xml:space="preserve">-bit </w:t>
            </w:r>
            <w:r w:rsidR="003A1088">
              <w:rPr>
                <w:rFonts w:asciiTheme="minorBidi" w:eastAsia="Times New Roman" w:hAnsiTheme="minorBidi" w:cstheme="minorBidi"/>
                <w:kern w:val="2"/>
                <w14:ligatures w14:val="standardContextual"/>
              </w:rPr>
              <w:t>flash ADC.</w:t>
            </w:r>
          </w:p>
        </w:tc>
        <w:tc>
          <w:tcPr>
            <w:tcW w:w="960" w:type="dxa"/>
          </w:tcPr>
          <w:p w14:paraId="3D51E2DE" w14:textId="3D4114A3" w:rsidR="005A2130" w:rsidRPr="00353B8E" w:rsidRDefault="005A2130" w:rsidP="005A2130">
            <w:pPr>
              <w:rPr>
                <w:rFonts w:asciiTheme="minorBidi" w:hAnsiTheme="minorBidi" w:cstheme="minorBidi"/>
              </w:rPr>
            </w:pPr>
            <w:r w:rsidRPr="00353B8E">
              <w:rPr>
                <w:rFonts w:asciiTheme="minorBidi" w:hAnsiTheme="minorBidi" w:cstheme="minorBidi"/>
              </w:rPr>
              <w:t xml:space="preserve">(CO </w:t>
            </w:r>
            <w:r w:rsidR="004F18DD">
              <w:rPr>
                <w:rFonts w:asciiTheme="minorBidi" w:hAnsiTheme="minorBidi" w:cstheme="minorBidi"/>
              </w:rPr>
              <w:t>4</w:t>
            </w:r>
            <w:r w:rsidRPr="00353B8E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1579" w:type="dxa"/>
          </w:tcPr>
          <w:p w14:paraId="09793A70" w14:textId="35A93E4E" w:rsidR="005A2130" w:rsidRPr="002A19AD" w:rsidRDefault="005A2130" w:rsidP="005A2130">
            <w:pPr>
              <w:rPr>
                <w:rFonts w:asciiTheme="minorBidi" w:hAnsiTheme="minorBidi" w:cstheme="minorBidi"/>
                <w:b/>
                <w:bCs/>
                <w:spacing w:val="-2"/>
              </w:rPr>
            </w:pPr>
            <w:r w:rsidRPr="002A19AD">
              <w:rPr>
                <w:rFonts w:asciiTheme="minorBidi" w:hAnsiTheme="minorBidi" w:cstheme="minorBidi"/>
                <w:b/>
                <w:bCs/>
                <w:spacing w:val="-2"/>
              </w:rPr>
              <w:t>[</w:t>
            </w:r>
            <w:r w:rsidRPr="002A19AD">
              <w:rPr>
                <w:rFonts w:asciiTheme="minorBidi" w:hAnsiTheme="minorBidi" w:cstheme="minorBidi"/>
                <w:b/>
                <w:bCs/>
              </w:rPr>
              <w:t>Application</w:t>
            </w:r>
            <w:r w:rsidRPr="002A19AD">
              <w:rPr>
                <w:rFonts w:asciiTheme="minorBidi" w:hAnsiTheme="minorBidi" w:cstheme="minorBidi"/>
                <w:b/>
                <w:bCs/>
                <w:spacing w:val="-2"/>
              </w:rPr>
              <w:t>]</w:t>
            </w:r>
          </w:p>
        </w:tc>
      </w:tr>
      <w:tr w:rsidR="005A2130" w:rsidRPr="00353B8E" w14:paraId="411D2F13" w14:textId="77777777" w:rsidTr="00D649AD">
        <w:trPr>
          <w:trHeight w:val="99"/>
        </w:trPr>
        <w:tc>
          <w:tcPr>
            <w:tcW w:w="10812" w:type="dxa"/>
            <w:gridSpan w:val="4"/>
          </w:tcPr>
          <w:p w14:paraId="76EEC58A" w14:textId="77777777" w:rsidR="005A2130" w:rsidRPr="00353B8E" w:rsidRDefault="005A2130" w:rsidP="005A2130">
            <w:pPr>
              <w:rPr>
                <w:rFonts w:asciiTheme="minorBidi" w:hAnsiTheme="minorBidi" w:cstheme="minorBidi"/>
              </w:rPr>
            </w:pPr>
          </w:p>
        </w:tc>
      </w:tr>
    </w:tbl>
    <w:p w14:paraId="49A44A01" w14:textId="77777777"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1CA3474B"/>
    <w:multiLevelType w:val="hybridMultilevel"/>
    <w:tmpl w:val="366C4146"/>
    <w:lvl w:ilvl="0" w:tplc="3E20B146">
      <w:start w:val="1"/>
      <w:numFmt w:val="lowerRoman"/>
      <w:lvlText w:val="%1)"/>
      <w:lvlJc w:val="left"/>
      <w:pPr>
        <w:ind w:left="1080" w:hanging="720"/>
      </w:pPr>
      <w:rPr>
        <w:rFonts w:ascii="Palatino Linotype" w:eastAsia="Palatino Linotype" w:hAnsi="Palatino Linotype" w:cs="Palatino Linotype" w:hint="default"/>
        <w:color w:val="273239"/>
        <w:sz w:val="2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BA3D3"/>
    <w:multiLevelType w:val="hybridMultilevel"/>
    <w:tmpl w:val="6AC6C61C"/>
    <w:lvl w:ilvl="0" w:tplc="D9644BF0">
      <w:start w:val="1"/>
      <w:numFmt w:val="lowerLetter"/>
      <w:lvlText w:val="%1)"/>
      <w:lvlJc w:val="left"/>
      <w:pPr>
        <w:ind w:left="720" w:hanging="360"/>
      </w:pPr>
    </w:lvl>
    <w:lvl w:ilvl="1" w:tplc="C7C0B466">
      <w:start w:val="1"/>
      <w:numFmt w:val="lowerLetter"/>
      <w:lvlText w:val="%2."/>
      <w:lvlJc w:val="left"/>
      <w:pPr>
        <w:ind w:left="1440" w:hanging="360"/>
      </w:pPr>
    </w:lvl>
    <w:lvl w:ilvl="2" w:tplc="29D665BA">
      <w:start w:val="1"/>
      <w:numFmt w:val="lowerRoman"/>
      <w:lvlText w:val="%3."/>
      <w:lvlJc w:val="right"/>
      <w:pPr>
        <w:ind w:left="2160" w:hanging="180"/>
      </w:pPr>
    </w:lvl>
    <w:lvl w:ilvl="3" w:tplc="13AAACA4">
      <w:start w:val="1"/>
      <w:numFmt w:val="decimal"/>
      <w:lvlText w:val="%4."/>
      <w:lvlJc w:val="left"/>
      <w:pPr>
        <w:ind w:left="2880" w:hanging="360"/>
      </w:pPr>
    </w:lvl>
    <w:lvl w:ilvl="4" w:tplc="8DB60532">
      <w:start w:val="1"/>
      <w:numFmt w:val="lowerLetter"/>
      <w:lvlText w:val="%5."/>
      <w:lvlJc w:val="left"/>
      <w:pPr>
        <w:ind w:left="3600" w:hanging="360"/>
      </w:pPr>
    </w:lvl>
    <w:lvl w:ilvl="5" w:tplc="A2F291DA">
      <w:start w:val="1"/>
      <w:numFmt w:val="lowerRoman"/>
      <w:lvlText w:val="%6."/>
      <w:lvlJc w:val="right"/>
      <w:pPr>
        <w:ind w:left="4320" w:hanging="180"/>
      </w:pPr>
    </w:lvl>
    <w:lvl w:ilvl="6" w:tplc="E7B6B8CA">
      <w:start w:val="1"/>
      <w:numFmt w:val="decimal"/>
      <w:lvlText w:val="%7."/>
      <w:lvlJc w:val="left"/>
      <w:pPr>
        <w:ind w:left="5040" w:hanging="360"/>
      </w:pPr>
    </w:lvl>
    <w:lvl w:ilvl="7" w:tplc="AAAAC13E">
      <w:start w:val="1"/>
      <w:numFmt w:val="lowerLetter"/>
      <w:lvlText w:val="%8."/>
      <w:lvlJc w:val="left"/>
      <w:pPr>
        <w:ind w:left="5760" w:hanging="360"/>
      </w:pPr>
    </w:lvl>
    <w:lvl w:ilvl="8" w:tplc="0C8006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F3DF3"/>
    <w:multiLevelType w:val="hybridMultilevel"/>
    <w:tmpl w:val="7A7C8B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F498B"/>
    <w:multiLevelType w:val="hybridMultilevel"/>
    <w:tmpl w:val="226E4038"/>
    <w:lvl w:ilvl="0" w:tplc="619870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0323B"/>
    <w:rsid w:val="000108C1"/>
    <w:rsid w:val="0002256C"/>
    <w:rsid w:val="00027996"/>
    <w:rsid w:val="0003484E"/>
    <w:rsid w:val="00041D07"/>
    <w:rsid w:val="00044B2E"/>
    <w:rsid w:val="000608DB"/>
    <w:rsid w:val="00062358"/>
    <w:rsid w:val="00067F3B"/>
    <w:rsid w:val="00072983"/>
    <w:rsid w:val="0007736C"/>
    <w:rsid w:val="00081D2D"/>
    <w:rsid w:val="00082FF0"/>
    <w:rsid w:val="00092ECD"/>
    <w:rsid w:val="000A752D"/>
    <w:rsid w:val="000C1A70"/>
    <w:rsid w:val="000C1C47"/>
    <w:rsid w:val="000E22C4"/>
    <w:rsid w:val="000E451E"/>
    <w:rsid w:val="00107E7F"/>
    <w:rsid w:val="00114B0D"/>
    <w:rsid w:val="001212E7"/>
    <w:rsid w:val="0013146D"/>
    <w:rsid w:val="00131496"/>
    <w:rsid w:val="001365D4"/>
    <w:rsid w:val="00151D21"/>
    <w:rsid w:val="00151F87"/>
    <w:rsid w:val="00154211"/>
    <w:rsid w:val="0015610D"/>
    <w:rsid w:val="00160A18"/>
    <w:rsid w:val="001649AD"/>
    <w:rsid w:val="00165878"/>
    <w:rsid w:val="0017375C"/>
    <w:rsid w:val="00174023"/>
    <w:rsid w:val="00174123"/>
    <w:rsid w:val="00175A81"/>
    <w:rsid w:val="001873E3"/>
    <w:rsid w:val="0019001C"/>
    <w:rsid w:val="001A29ED"/>
    <w:rsid w:val="001A67FB"/>
    <w:rsid w:val="001B5D6A"/>
    <w:rsid w:val="001C1150"/>
    <w:rsid w:val="001C60BA"/>
    <w:rsid w:val="001C74C5"/>
    <w:rsid w:val="001D6890"/>
    <w:rsid w:val="001E52EF"/>
    <w:rsid w:val="001E69BD"/>
    <w:rsid w:val="001F6CED"/>
    <w:rsid w:val="00202128"/>
    <w:rsid w:val="00205FD8"/>
    <w:rsid w:val="0020694C"/>
    <w:rsid w:val="002107E2"/>
    <w:rsid w:val="00240BF1"/>
    <w:rsid w:val="002466A8"/>
    <w:rsid w:val="0024786E"/>
    <w:rsid w:val="0025775C"/>
    <w:rsid w:val="00261DD0"/>
    <w:rsid w:val="00262F6E"/>
    <w:rsid w:val="00263BB8"/>
    <w:rsid w:val="00272CD5"/>
    <w:rsid w:val="002802FC"/>
    <w:rsid w:val="00280BA6"/>
    <w:rsid w:val="00285E18"/>
    <w:rsid w:val="00292788"/>
    <w:rsid w:val="00292925"/>
    <w:rsid w:val="002A19AD"/>
    <w:rsid w:val="002A306F"/>
    <w:rsid w:val="002A4959"/>
    <w:rsid w:val="002A5F9A"/>
    <w:rsid w:val="002A655E"/>
    <w:rsid w:val="002B6F3B"/>
    <w:rsid w:val="002C1A0B"/>
    <w:rsid w:val="002D0061"/>
    <w:rsid w:val="002D1EBA"/>
    <w:rsid w:val="002E1DDE"/>
    <w:rsid w:val="002E7E79"/>
    <w:rsid w:val="00305D45"/>
    <w:rsid w:val="00306914"/>
    <w:rsid w:val="00317BF3"/>
    <w:rsid w:val="00322723"/>
    <w:rsid w:val="003377E1"/>
    <w:rsid w:val="00343039"/>
    <w:rsid w:val="00351400"/>
    <w:rsid w:val="00351C41"/>
    <w:rsid w:val="00353B8E"/>
    <w:rsid w:val="00355C71"/>
    <w:rsid w:val="00380FFB"/>
    <w:rsid w:val="003822B7"/>
    <w:rsid w:val="00391B2B"/>
    <w:rsid w:val="003A1088"/>
    <w:rsid w:val="003A3BB5"/>
    <w:rsid w:val="003A76A0"/>
    <w:rsid w:val="003B03DF"/>
    <w:rsid w:val="003C0A54"/>
    <w:rsid w:val="003C3158"/>
    <w:rsid w:val="003C3F02"/>
    <w:rsid w:val="003E4339"/>
    <w:rsid w:val="003F4005"/>
    <w:rsid w:val="00404F22"/>
    <w:rsid w:val="00405ED8"/>
    <w:rsid w:val="00413BD6"/>
    <w:rsid w:val="0042670A"/>
    <w:rsid w:val="00456F87"/>
    <w:rsid w:val="00461C6D"/>
    <w:rsid w:val="004718E6"/>
    <w:rsid w:val="00485242"/>
    <w:rsid w:val="0049181D"/>
    <w:rsid w:val="00491CC9"/>
    <w:rsid w:val="0049205E"/>
    <w:rsid w:val="004920F5"/>
    <w:rsid w:val="00493A62"/>
    <w:rsid w:val="00495B20"/>
    <w:rsid w:val="004979DC"/>
    <w:rsid w:val="004B2786"/>
    <w:rsid w:val="004C49C9"/>
    <w:rsid w:val="004C55D2"/>
    <w:rsid w:val="004F1378"/>
    <w:rsid w:val="004F18DD"/>
    <w:rsid w:val="00500B30"/>
    <w:rsid w:val="00527F14"/>
    <w:rsid w:val="005344D6"/>
    <w:rsid w:val="00546C0F"/>
    <w:rsid w:val="00551206"/>
    <w:rsid w:val="00555EF8"/>
    <w:rsid w:val="0056390B"/>
    <w:rsid w:val="00567D90"/>
    <w:rsid w:val="0057797A"/>
    <w:rsid w:val="0058024A"/>
    <w:rsid w:val="00587ABD"/>
    <w:rsid w:val="005954D5"/>
    <w:rsid w:val="005A107C"/>
    <w:rsid w:val="005A2130"/>
    <w:rsid w:val="005B39F0"/>
    <w:rsid w:val="005B67A9"/>
    <w:rsid w:val="005C24E2"/>
    <w:rsid w:val="005C3657"/>
    <w:rsid w:val="005C7056"/>
    <w:rsid w:val="005D3672"/>
    <w:rsid w:val="005D60BB"/>
    <w:rsid w:val="005D65DB"/>
    <w:rsid w:val="005E14E4"/>
    <w:rsid w:val="005E5B82"/>
    <w:rsid w:val="00603018"/>
    <w:rsid w:val="00603F14"/>
    <w:rsid w:val="00605338"/>
    <w:rsid w:val="00616BD6"/>
    <w:rsid w:val="00641AE0"/>
    <w:rsid w:val="00641C01"/>
    <w:rsid w:val="0067147D"/>
    <w:rsid w:val="00682692"/>
    <w:rsid w:val="006853F7"/>
    <w:rsid w:val="00695BE4"/>
    <w:rsid w:val="006976FE"/>
    <w:rsid w:val="006A1DA5"/>
    <w:rsid w:val="006A78DF"/>
    <w:rsid w:val="006B058C"/>
    <w:rsid w:val="006B5130"/>
    <w:rsid w:val="006C4821"/>
    <w:rsid w:val="006D3BB6"/>
    <w:rsid w:val="006D41E4"/>
    <w:rsid w:val="006E2C66"/>
    <w:rsid w:val="006F62BF"/>
    <w:rsid w:val="006F66CE"/>
    <w:rsid w:val="00730FC9"/>
    <w:rsid w:val="00731BCD"/>
    <w:rsid w:val="00753561"/>
    <w:rsid w:val="007544AC"/>
    <w:rsid w:val="00777C5D"/>
    <w:rsid w:val="007A0CFD"/>
    <w:rsid w:val="007A622F"/>
    <w:rsid w:val="007A7AE1"/>
    <w:rsid w:val="007B2481"/>
    <w:rsid w:val="007B5CAB"/>
    <w:rsid w:val="007C29F0"/>
    <w:rsid w:val="007D3805"/>
    <w:rsid w:val="007E204E"/>
    <w:rsid w:val="007F5CEF"/>
    <w:rsid w:val="00804915"/>
    <w:rsid w:val="0081054E"/>
    <w:rsid w:val="0081510B"/>
    <w:rsid w:val="00820734"/>
    <w:rsid w:val="00823EBD"/>
    <w:rsid w:val="00842527"/>
    <w:rsid w:val="00845AC6"/>
    <w:rsid w:val="008547F9"/>
    <w:rsid w:val="0085765E"/>
    <w:rsid w:val="0088115B"/>
    <w:rsid w:val="00885E9C"/>
    <w:rsid w:val="008B73C6"/>
    <w:rsid w:val="008C291E"/>
    <w:rsid w:val="00914D85"/>
    <w:rsid w:val="009168BB"/>
    <w:rsid w:val="00943066"/>
    <w:rsid w:val="00943936"/>
    <w:rsid w:val="009573F0"/>
    <w:rsid w:val="00983150"/>
    <w:rsid w:val="009844A2"/>
    <w:rsid w:val="009A43E5"/>
    <w:rsid w:val="009A6465"/>
    <w:rsid w:val="009B4D68"/>
    <w:rsid w:val="009B4EA8"/>
    <w:rsid w:val="009B691B"/>
    <w:rsid w:val="009C1BB5"/>
    <w:rsid w:val="009C7E26"/>
    <w:rsid w:val="009D7A25"/>
    <w:rsid w:val="009F0045"/>
    <w:rsid w:val="00A01A81"/>
    <w:rsid w:val="00A32CC6"/>
    <w:rsid w:val="00A33C51"/>
    <w:rsid w:val="00A42CA7"/>
    <w:rsid w:val="00A46258"/>
    <w:rsid w:val="00A53F84"/>
    <w:rsid w:val="00A57CF8"/>
    <w:rsid w:val="00A65219"/>
    <w:rsid w:val="00A66196"/>
    <w:rsid w:val="00A73719"/>
    <w:rsid w:val="00A84A8A"/>
    <w:rsid w:val="00A84E72"/>
    <w:rsid w:val="00AA0D6B"/>
    <w:rsid w:val="00AD2021"/>
    <w:rsid w:val="00AD666A"/>
    <w:rsid w:val="00AE04DF"/>
    <w:rsid w:val="00AE2ACF"/>
    <w:rsid w:val="00AF4049"/>
    <w:rsid w:val="00AF66B5"/>
    <w:rsid w:val="00B03C9C"/>
    <w:rsid w:val="00B10F93"/>
    <w:rsid w:val="00B20FA2"/>
    <w:rsid w:val="00B30340"/>
    <w:rsid w:val="00B355CF"/>
    <w:rsid w:val="00B448FA"/>
    <w:rsid w:val="00B67E4D"/>
    <w:rsid w:val="00B75B31"/>
    <w:rsid w:val="00B86873"/>
    <w:rsid w:val="00B872BC"/>
    <w:rsid w:val="00B96184"/>
    <w:rsid w:val="00BA0461"/>
    <w:rsid w:val="00BA34D5"/>
    <w:rsid w:val="00BA3868"/>
    <w:rsid w:val="00BA3E72"/>
    <w:rsid w:val="00BB0BA7"/>
    <w:rsid w:val="00BC5532"/>
    <w:rsid w:val="00BC743A"/>
    <w:rsid w:val="00BD77A6"/>
    <w:rsid w:val="00BE160D"/>
    <w:rsid w:val="00BF000D"/>
    <w:rsid w:val="00C01A39"/>
    <w:rsid w:val="00C07C1F"/>
    <w:rsid w:val="00C103F2"/>
    <w:rsid w:val="00C14BA3"/>
    <w:rsid w:val="00C161D3"/>
    <w:rsid w:val="00C20E6F"/>
    <w:rsid w:val="00C21DA2"/>
    <w:rsid w:val="00C36A5E"/>
    <w:rsid w:val="00C42CEE"/>
    <w:rsid w:val="00C643E6"/>
    <w:rsid w:val="00C806F7"/>
    <w:rsid w:val="00C900EE"/>
    <w:rsid w:val="00C9600E"/>
    <w:rsid w:val="00CC01F2"/>
    <w:rsid w:val="00CC2803"/>
    <w:rsid w:val="00CC7554"/>
    <w:rsid w:val="00CE19F5"/>
    <w:rsid w:val="00CE302D"/>
    <w:rsid w:val="00CE4C5B"/>
    <w:rsid w:val="00CE58BD"/>
    <w:rsid w:val="00CE6107"/>
    <w:rsid w:val="00CE63B5"/>
    <w:rsid w:val="00CF442B"/>
    <w:rsid w:val="00CF6FCD"/>
    <w:rsid w:val="00D13428"/>
    <w:rsid w:val="00D20E1F"/>
    <w:rsid w:val="00D2214D"/>
    <w:rsid w:val="00D22A25"/>
    <w:rsid w:val="00D27279"/>
    <w:rsid w:val="00D27500"/>
    <w:rsid w:val="00D649AD"/>
    <w:rsid w:val="00D659A9"/>
    <w:rsid w:val="00D719F6"/>
    <w:rsid w:val="00D840BF"/>
    <w:rsid w:val="00D85025"/>
    <w:rsid w:val="00D916CD"/>
    <w:rsid w:val="00D92B35"/>
    <w:rsid w:val="00D964E8"/>
    <w:rsid w:val="00DA425D"/>
    <w:rsid w:val="00DA45E4"/>
    <w:rsid w:val="00DB24B9"/>
    <w:rsid w:val="00DB65E4"/>
    <w:rsid w:val="00DD441A"/>
    <w:rsid w:val="00E017EF"/>
    <w:rsid w:val="00E07213"/>
    <w:rsid w:val="00E1008D"/>
    <w:rsid w:val="00E20D9B"/>
    <w:rsid w:val="00E323EA"/>
    <w:rsid w:val="00E355ED"/>
    <w:rsid w:val="00E42BC3"/>
    <w:rsid w:val="00E43C36"/>
    <w:rsid w:val="00E47636"/>
    <w:rsid w:val="00E51DD4"/>
    <w:rsid w:val="00E5207E"/>
    <w:rsid w:val="00E54D2C"/>
    <w:rsid w:val="00E55589"/>
    <w:rsid w:val="00E67B99"/>
    <w:rsid w:val="00E7005E"/>
    <w:rsid w:val="00E70328"/>
    <w:rsid w:val="00E82885"/>
    <w:rsid w:val="00E83502"/>
    <w:rsid w:val="00E853CF"/>
    <w:rsid w:val="00E91744"/>
    <w:rsid w:val="00EC60F8"/>
    <w:rsid w:val="00ED21D6"/>
    <w:rsid w:val="00EE157E"/>
    <w:rsid w:val="00EE75D6"/>
    <w:rsid w:val="00EE7FA0"/>
    <w:rsid w:val="00EF41D4"/>
    <w:rsid w:val="00EF507C"/>
    <w:rsid w:val="00F005DC"/>
    <w:rsid w:val="00F0276F"/>
    <w:rsid w:val="00F0577C"/>
    <w:rsid w:val="00F07524"/>
    <w:rsid w:val="00F17CCE"/>
    <w:rsid w:val="00F30BB0"/>
    <w:rsid w:val="00F42A04"/>
    <w:rsid w:val="00F4533A"/>
    <w:rsid w:val="00F607AA"/>
    <w:rsid w:val="00F8589D"/>
    <w:rsid w:val="00FA5343"/>
    <w:rsid w:val="00FB455B"/>
    <w:rsid w:val="00FD4D45"/>
    <w:rsid w:val="00FE7D14"/>
    <w:rsid w:val="00FE7DAF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0F73B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81054E"/>
    <w:pPr>
      <w:ind w:left="500" w:hanging="356"/>
    </w:pPr>
  </w:style>
  <w:style w:type="character" w:styleId="PlaceholderText">
    <w:name w:val="Placeholder Text"/>
    <w:basedOn w:val="DefaultParagraphFont"/>
    <w:uiPriority w:val="99"/>
    <w:semiHidden/>
    <w:rsid w:val="00072983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E0721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433</cp:revision>
  <dcterms:created xsi:type="dcterms:W3CDTF">2024-03-30T04:13:00Z</dcterms:created>
  <dcterms:modified xsi:type="dcterms:W3CDTF">2024-08-06T11:02:00Z</dcterms:modified>
</cp:coreProperties>
</file>